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6E96" w14:textId="3AF47D02" w:rsidR="00DA56B2" w:rsidRPr="00DA56B2" w:rsidRDefault="00DA56B2" w:rsidP="00DA56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halkduster" w:hAnsi="Chalkduster" w:cs="Apple Chancery"/>
          <w:b/>
          <w:bCs/>
          <w:i/>
          <w:iCs/>
          <w:sz w:val="96"/>
          <w:szCs w:val="96"/>
        </w:rPr>
      </w:pPr>
      <w:r w:rsidRPr="00DA56B2">
        <w:rPr>
          <w:rFonts w:ascii="Chalkduster" w:hAnsi="Chalkduster" w:cs="Apple Chancery"/>
          <w:b/>
          <w:bCs/>
          <w:i/>
          <w:iCs/>
          <w:sz w:val="96"/>
          <w:szCs w:val="96"/>
        </w:rPr>
        <w:t>UNITY</w:t>
      </w:r>
    </w:p>
    <w:p w14:paraId="58C34DC7" w14:textId="282BFB3F" w:rsidR="00DA56B2" w:rsidRDefault="00DA56B2"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halkduster" w:hAnsi="Chalkduster" w:cs="Apple Chancery"/>
          <w:b/>
          <w:bCs/>
          <w:i/>
          <w:iCs/>
          <w:sz w:val="44"/>
          <w:szCs w:val="44"/>
        </w:rPr>
      </w:pPr>
      <w:r>
        <w:rPr>
          <w:noProof/>
        </w:rPr>
        <w:drawing>
          <wp:anchor distT="0" distB="0" distL="114300" distR="114300" simplePos="0" relativeHeight="251659264" behindDoc="0" locked="0" layoutInCell="1" allowOverlap="1" wp14:anchorId="47022894" wp14:editId="3E582923">
            <wp:simplePos x="0" y="0"/>
            <wp:positionH relativeFrom="margin">
              <wp:posOffset>2286000</wp:posOffset>
            </wp:positionH>
            <wp:positionV relativeFrom="page">
              <wp:posOffset>2057400</wp:posOffset>
            </wp:positionV>
            <wp:extent cx="2293620" cy="3291840"/>
            <wp:effectExtent l="0" t="0" r="0" b="1016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93620" cy="3291840"/>
                    </a:xfrm>
                    <a:prstGeom prst="rect">
                      <a:avLst/>
                    </a:prstGeom>
                    <a:noFill/>
                    <a:ln w="9525">
                      <a:noFill/>
                      <a:miter lim="800000"/>
                      <a:headEnd/>
                      <a:tailEnd/>
                    </a:ln>
                  </pic:spPr>
                </pic:pic>
              </a:graphicData>
            </a:graphic>
          </wp:anchor>
        </w:drawing>
      </w:r>
    </w:p>
    <w:p w14:paraId="578BAA9A" w14:textId="0BA08571" w:rsidR="00DA56B2" w:rsidRDefault="00DA56B2"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halkduster" w:hAnsi="Chalkduster" w:cs="Apple Chancery"/>
          <w:b/>
          <w:bCs/>
          <w:i/>
          <w:iCs/>
          <w:sz w:val="44"/>
          <w:szCs w:val="44"/>
        </w:rPr>
      </w:pPr>
    </w:p>
    <w:p w14:paraId="241CB196" w14:textId="77777777" w:rsidR="00DA56B2" w:rsidRDefault="00DA56B2"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halkduster" w:hAnsi="Chalkduster" w:cs="Apple Chancery"/>
          <w:b/>
          <w:bCs/>
          <w:i/>
          <w:iCs/>
          <w:sz w:val="44"/>
          <w:szCs w:val="44"/>
        </w:rPr>
      </w:pPr>
    </w:p>
    <w:p w14:paraId="692E07E9"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16"/>
          <w:szCs w:val="16"/>
        </w:rPr>
      </w:pPr>
    </w:p>
    <w:p w14:paraId="25F264EB"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16"/>
          <w:szCs w:val="16"/>
        </w:rPr>
      </w:pPr>
    </w:p>
    <w:p w14:paraId="5F16425E"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73FCF66C"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4A868B1D" w14:textId="4BAA21C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339BC2B3" w14:textId="04AD9629"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79890B97"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198E9366"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0DB96721"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1CB623DF"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128AF569"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77F576FC"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1EE2AA71"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78B1857E"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4D5B27D0"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3D1325E9"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22A24333"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04E27A6F" w14:textId="77777777" w:rsidR="00DA56B2" w:rsidRDefault="00DA56B2"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7DD2D967" w14:textId="77777777" w:rsidR="00DA56B2" w:rsidRDefault="00DA56B2"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1CEB2EF8" w14:textId="77777777" w:rsidR="00DA56B2" w:rsidRDefault="00DA56B2"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05759EF6" w14:textId="77777777" w:rsidR="00DA56B2" w:rsidRDefault="00DA56B2"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0C60060F" w14:textId="77777777" w:rsidR="00DA56B2" w:rsidRDefault="00DA56B2"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5E688F2D" w14:textId="5D115ABC" w:rsidR="00DA56B2" w:rsidRPr="00A12B05" w:rsidRDefault="00DA56B2" w:rsidP="00DA56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halkduster" w:hAnsi="Chalkduster" w:cs="Apple Chancery"/>
          <w:b/>
          <w:bCs/>
          <w:i/>
          <w:iCs/>
          <w:sz w:val="44"/>
          <w:szCs w:val="44"/>
        </w:rPr>
      </w:pPr>
      <w:proofErr w:type="gramStart"/>
      <w:r w:rsidRPr="00A12B05">
        <w:rPr>
          <w:rFonts w:ascii="Chalkduster" w:hAnsi="Chalkduster" w:cs="Apple Chancery"/>
          <w:b/>
          <w:bCs/>
          <w:i/>
          <w:iCs/>
          <w:sz w:val="44"/>
          <w:szCs w:val="44"/>
        </w:rPr>
        <w:t>ELEMENTARY</w:t>
      </w:r>
      <w:r>
        <w:rPr>
          <w:rFonts w:ascii="Chalkduster" w:hAnsi="Chalkduster" w:cs="Apple Chancery"/>
          <w:b/>
          <w:bCs/>
          <w:i/>
          <w:iCs/>
          <w:sz w:val="44"/>
          <w:szCs w:val="44"/>
        </w:rPr>
        <w:t xml:space="preserve"> </w:t>
      </w:r>
      <w:r w:rsidRPr="00DA56B2">
        <w:rPr>
          <w:rFonts w:ascii="Chalkduster" w:hAnsi="Chalkduster" w:cs="Apple Chancery"/>
          <w:b/>
          <w:bCs/>
          <w:i/>
          <w:iCs/>
          <w:sz w:val="44"/>
          <w:szCs w:val="44"/>
        </w:rPr>
        <w:t xml:space="preserve"> </w:t>
      </w:r>
      <w:r w:rsidRPr="00A12B05">
        <w:rPr>
          <w:rFonts w:ascii="Chalkduster" w:hAnsi="Chalkduster" w:cs="Apple Chancery"/>
          <w:b/>
          <w:bCs/>
          <w:i/>
          <w:iCs/>
          <w:sz w:val="44"/>
          <w:szCs w:val="44"/>
        </w:rPr>
        <w:t>SCHOOL</w:t>
      </w:r>
      <w:proofErr w:type="gramEnd"/>
    </w:p>
    <w:p w14:paraId="45F8B00D" w14:textId="4FFF62D1" w:rsidR="002302BC" w:rsidRDefault="002302BC" w:rsidP="00DA56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16"/>
          <w:szCs w:val="16"/>
          <w:u w:val="single"/>
        </w:rPr>
      </w:pPr>
    </w:p>
    <w:p w14:paraId="7086C939"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16"/>
          <w:szCs w:val="16"/>
          <w:u w:val="single"/>
        </w:rPr>
      </w:pPr>
    </w:p>
    <w:p w14:paraId="0E018CAB" w14:textId="3A0F802E" w:rsidR="00A12B05" w:rsidRDefault="00A12B05" w:rsidP="00A12B0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16"/>
          <w:szCs w:val="16"/>
        </w:rPr>
      </w:pPr>
      <w:r>
        <w:rPr>
          <w:rFonts w:ascii="Century Gothic" w:hAnsi="Century Gothic" w:cs="Century Gothic"/>
          <w:b/>
          <w:bCs/>
          <w:i/>
          <w:iCs/>
          <w:sz w:val="80"/>
          <w:szCs w:val="80"/>
        </w:rPr>
        <w:t>201</w:t>
      </w:r>
      <w:r w:rsidR="007D0B94">
        <w:rPr>
          <w:rFonts w:ascii="Century Gothic" w:hAnsi="Century Gothic" w:cs="Century Gothic"/>
          <w:b/>
          <w:bCs/>
          <w:i/>
          <w:iCs/>
          <w:sz w:val="80"/>
          <w:szCs w:val="80"/>
        </w:rPr>
        <w:t>7</w:t>
      </w:r>
      <w:r>
        <w:rPr>
          <w:rFonts w:ascii="Century Gothic" w:hAnsi="Century Gothic" w:cs="Century Gothic"/>
          <w:b/>
          <w:bCs/>
          <w:i/>
          <w:iCs/>
          <w:sz w:val="80"/>
          <w:szCs w:val="80"/>
        </w:rPr>
        <w:t>-201</w:t>
      </w:r>
      <w:r w:rsidR="007D0B94">
        <w:rPr>
          <w:rFonts w:ascii="Century Gothic" w:hAnsi="Century Gothic" w:cs="Century Gothic"/>
          <w:b/>
          <w:bCs/>
          <w:i/>
          <w:iCs/>
          <w:sz w:val="80"/>
          <w:szCs w:val="80"/>
        </w:rPr>
        <w:t>8</w:t>
      </w:r>
    </w:p>
    <w:p w14:paraId="2079C681" w14:textId="50FF3F86"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24"/>
          <w:szCs w:val="30"/>
        </w:rPr>
      </w:pPr>
    </w:p>
    <w:p w14:paraId="68916D36" w14:textId="796D7B39" w:rsidR="002741E7" w:rsidRPr="00DA56B2" w:rsidRDefault="002741E7" w:rsidP="00DA56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40"/>
          <w:szCs w:val="40"/>
        </w:rPr>
      </w:pPr>
      <w:r>
        <w:rPr>
          <w:rFonts w:ascii="Century Gothic" w:hAnsi="Century Gothic" w:cs="Century Gothic"/>
          <w:b/>
          <w:bCs/>
          <w:i/>
          <w:iCs/>
          <w:sz w:val="40"/>
          <w:szCs w:val="40"/>
        </w:rPr>
        <w:t>Parent And Student</w:t>
      </w:r>
      <w:r w:rsidR="00DA56B2">
        <w:rPr>
          <w:rFonts w:ascii="Century Gothic" w:hAnsi="Century Gothic" w:cs="Century Gothic"/>
          <w:b/>
          <w:bCs/>
          <w:i/>
          <w:iCs/>
          <w:sz w:val="40"/>
          <w:szCs w:val="40"/>
        </w:rPr>
        <w:t xml:space="preserve"> </w:t>
      </w:r>
      <w:r>
        <w:rPr>
          <w:rFonts w:ascii="Century Gothic" w:hAnsi="Century Gothic" w:cs="Century Gothic"/>
          <w:b/>
          <w:bCs/>
          <w:i/>
          <w:iCs/>
          <w:sz w:val="40"/>
          <w:szCs w:val="40"/>
        </w:rPr>
        <w:t>H</w:t>
      </w:r>
      <w:r w:rsidR="00DA56B2">
        <w:rPr>
          <w:rFonts w:ascii="Century Gothic" w:hAnsi="Century Gothic" w:cs="Century Gothic"/>
          <w:b/>
          <w:bCs/>
          <w:i/>
          <w:iCs/>
          <w:sz w:val="40"/>
          <w:szCs w:val="40"/>
        </w:rPr>
        <w:t>andbook</w:t>
      </w:r>
    </w:p>
    <w:p w14:paraId="7AC10818"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24"/>
          <w:szCs w:val="30"/>
        </w:rPr>
      </w:pPr>
    </w:p>
    <w:p w14:paraId="2E17A774" w14:textId="77777777" w:rsidR="002741E7" w:rsidRDefault="002741E7"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24"/>
          <w:szCs w:val="30"/>
        </w:rPr>
      </w:pPr>
    </w:p>
    <w:p w14:paraId="5C7FEA20" w14:textId="77777777" w:rsidR="002741E7" w:rsidRDefault="002741E7"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24"/>
          <w:szCs w:val="30"/>
        </w:rPr>
      </w:pPr>
    </w:p>
    <w:p w14:paraId="3245B76D" w14:textId="77777777" w:rsidR="002741E7" w:rsidRDefault="002741E7"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24"/>
          <w:szCs w:val="30"/>
        </w:rPr>
      </w:pPr>
    </w:p>
    <w:p w14:paraId="5A607AA0"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entury Gothic" w:hAnsi="Century Gothic" w:cs="Century Gothic"/>
          <w:b/>
          <w:bCs/>
          <w:i/>
          <w:iCs/>
          <w:sz w:val="24"/>
          <w:szCs w:val="30"/>
        </w:rPr>
      </w:pPr>
    </w:p>
    <w:p w14:paraId="27C4233A" w14:textId="58B780A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24"/>
          <w:szCs w:val="30"/>
        </w:rPr>
      </w:pPr>
      <w:r>
        <w:rPr>
          <w:rFonts w:ascii="Century Gothic" w:hAnsi="Century Gothic" w:cs="Century Gothic"/>
          <w:b/>
          <w:bCs/>
          <w:i/>
          <w:iCs/>
          <w:sz w:val="24"/>
          <w:szCs w:val="30"/>
        </w:rPr>
        <w:t>Mr. Jerry</w:t>
      </w:r>
      <w:r w:rsidR="002741E7">
        <w:rPr>
          <w:rFonts w:ascii="Century Gothic" w:hAnsi="Century Gothic" w:cs="Century Gothic"/>
          <w:b/>
          <w:bCs/>
          <w:i/>
          <w:iCs/>
          <w:sz w:val="24"/>
          <w:szCs w:val="30"/>
        </w:rPr>
        <w:t xml:space="preserve"> L. </w:t>
      </w:r>
      <w:proofErr w:type="spellStart"/>
      <w:r>
        <w:rPr>
          <w:rFonts w:ascii="Century Gothic" w:hAnsi="Century Gothic" w:cs="Century Gothic"/>
          <w:b/>
          <w:bCs/>
          <w:i/>
          <w:iCs/>
          <w:sz w:val="24"/>
          <w:szCs w:val="30"/>
        </w:rPr>
        <w:t>Ellerman</w:t>
      </w:r>
      <w:proofErr w:type="spellEnd"/>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t>Mrs. Kim Graham</w:t>
      </w:r>
    </w:p>
    <w:p w14:paraId="38D7D25E" w14:textId="3A14DD1F" w:rsidR="007B3761" w:rsidRPr="00DA56B2" w:rsidRDefault="002302BC" w:rsidP="00DA56B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entury Gothic" w:hAnsi="Century Gothic" w:cs="Century Gothic"/>
          <w:b/>
          <w:bCs/>
          <w:i/>
          <w:iCs/>
          <w:sz w:val="24"/>
          <w:szCs w:val="30"/>
        </w:rPr>
      </w:pPr>
      <w:r>
        <w:rPr>
          <w:rFonts w:ascii="Century Gothic" w:hAnsi="Century Gothic" w:cs="Century Gothic"/>
          <w:b/>
          <w:bCs/>
          <w:i/>
          <w:iCs/>
          <w:sz w:val="24"/>
          <w:szCs w:val="30"/>
        </w:rPr>
        <w:t>Principal</w:t>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r>
      <w:r w:rsidR="008A7AD0">
        <w:rPr>
          <w:rFonts w:ascii="Century Gothic" w:hAnsi="Century Gothic" w:cs="Century Gothic"/>
          <w:b/>
          <w:bCs/>
          <w:i/>
          <w:iCs/>
          <w:sz w:val="24"/>
          <w:szCs w:val="30"/>
        </w:rPr>
        <w:tab/>
        <w:t>Secretary</w:t>
      </w:r>
    </w:p>
    <w:tbl>
      <w:tblPr>
        <w:tblpPr w:leftFromText="180" w:rightFromText="180" w:vertAnchor="page" w:horzAnchor="page" w:tblpX="722" w:tblpY="1261"/>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26"/>
        <w:gridCol w:w="972"/>
      </w:tblGrid>
      <w:tr w:rsidR="007F4B52" w14:paraId="5ECC5B7F" w14:textId="77777777" w:rsidTr="004A65DC">
        <w:tc>
          <w:tcPr>
            <w:tcW w:w="10026" w:type="dxa"/>
          </w:tcPr>
          <w:p w14:paraId="3086CB2B" w14:textId="77777777" w:rsidR="007F4B52" w:rsidRPr="00C30E55" w:rsidRDefault="007F4B52" w:rsidP="004A65DC">
            <w:pPr>
              <w:rPr>
                <w:sz w:val="24"/>
                <w:szCs w:val="24"/>
              </w:rPr>
            </w:pPr>
          </w:p>
        </w:tc>
        <w:tc>
          <w:tcPr>
            <w:tcW w:w="972" w:type="dxa"/>
          </w:tcPr>
          <w:p w14:paraId="3E2CFC00" w14:textId="77777777" w:rsidR="007F4B52" w:rsidRPr="00C30E55" w:rsidRDefault="007F4B52" w:rsidP="004A65DC">
            <w:pPr>
              <w:jc w:val="center"/>
              <w:rPr>
                <w:sz w:val="24"/>
                <w:szCs w:val="24"/>
              </w:rPr>
            </w:pPr>
            <w:r>
              <w:rPr>
                <w:sz w:val="24"/>
                <w:szCs w:val="24"/>
              </w:rPr>
              <w:t>Page</w:t>
            </w:r>
          </w:p>
        </w:tc>
      </w:tr>
      <w:tr w:rsidR="007F4B52" w14:paraId="1CCCF4D2" w14:textId="77777777" w:rsidTr="004A65DC">
        <w:tc>
          <w:tcPr>
            <w:tcW w:w="10026" w:type="dxa"/>
          </w:tcPr>
          <w:p w14:paraId="60DF0C9F" w14:textId="77777777" w:rsidR="007F4B52" w:rsidRPr="00C30E55" w:rsidRDefault="007F4B52" w:rsidP="004A65DC">
            <w:pPr>
              <w:rPr>
                <w:sz w:val="24"/>
                <w:szCs w:val="24"/>
              </w:rPr>
            </w:pPr>
            <w:r w:rsidRPr="00C30E55">
              <w:rPr>
                <w:sz w:val="24"/>
                <w:szCs w:val="24"/>
              </w:rPr>
              <w:t>Foreword</w:t>
            </w:r>
          </w:p>
        </w:tc>
        <w:tc>
          <w:tcPr>
            <w:tcW w:w="972" w:type="dxa"/>
          </w:tcPr>
          <w:p w14:paraId="67F428C5" w14:textId="3AD56B99" w:rsidR="007F4B52" w:rsidRPr="00C30E55" w:rsidRDefault="007F4B52" w:rsidP="004A65DC">
            <w:pPr>
              <w:rPr>
                <w:sz w:val="24"/>
                <w:szCs w:val="24"/>
              </w:rPr>
            </w:pPr>
          </w:p>
        </w:tc>
      </w:tr>
      <w:tr w:rsidR="007F4B52" w14:paraId="640B14ED" w14:textId="77777777" w:rsidTr="004A65DC">
        <w:tc>
          <w:tcPr>
            <w:tcW w:w="10026" w:type="dxa"/>
          </w:tcPr>
          <w:p w14:paraId="7DD8DB4D" w14:textId="77777777" w:rsidR="007F4B52" w:rsidRPr="00C30E55" w:rsidRDefault="007F4B52" w:rsidP="004A65DC">
            <w:pPr>
              <w:rPr>
                <w:sz w:val="24"/>
                <w:szCs w:val="24"/>
              </w:rPr>
            </w:pPr>
            <w:r w:rsidRPr="00C30E55">
              <w:rPr>
                <w:sz w:val="24"/>
                <w:szCs w:val="24"/>
              </w:rPr>
              <w:t>General School Information</w:t>
            </w:r>
          </w:p>
        </w:tc>
        <w:tc>
          <w:tcPr>
            <w:tcW w:w="972" w:type="dxa"/>
          </w:tcPr>
          <w:p w14:paraId="03620FF6" w14:textId="5D336F09" w:rsidR="007F4B52" w:rsidRPr="00C30E55" w:rsidRDefault="006867FA" w:rsidP="004A65DC">
            <w:pPr>
              <w:rPr>
                <w:sz w:val="24"/>
                <w:szCs w:val="24"/>
              </w:rPr>
            </w:pPr>
            <w:r>
              <w:rPr>
                <w:sz w:val="24"/>
                <w:szCs w:val="24"/>
              </w:rPr>
              <w:t>1</w:t>
            </w:r>
          </w:p>
        </w:tc>
      </w:tr>
      <w:tr w:rsidR="007F4B52" w14:paraId="20647D0D" w14:textId="77777777" w:rsidTr="004A65DC">
        <w:tc>
          <w:tcPr>
            <w:tcW w:w="10026" w:type="dxa"/>
          </w:tcPr>
          <w:p w14:paraId="182EA9A8" w14:textId="77777777" w:rsidR="007F4B52" w:rsidRPr="00C30E55" w:rsidRDefault="007F4B52" w:rsidP="004A65DC">
            <w:pPr>
              <w:rPr>
                <w:sz w:val="24"/>
                <w:szCs w:val="24"/>
              </w:rPr>
            </w:pPr>
            <w:r w:rsidRPr="00C30E55">
              <w:rPr>
                <w:sz w:val="24"/>
                <w:szCs w:val="24"/>
              </w:rPr>
              <w:t>Philosophy, Mission Statement, Goals, Climate</w:t>
            </w:r>
          </w:p>
        </w:tc>
        <w:tc>
          <w:tcPr>
            <w:tcW w:w="972" w:type="dxa"/>
          </w:tcPr>
          <w:p w14:paraId="512F588A" w14:textId="02AD8B83" w:rsidR="007F4B52" w:rsidRPr="00C30E55" w:rsidRDefault="006867FA" w:rsidP="004A65DC">
            <w:pPr>
              <w:rPr>
                <w:sz w:val="24"/>
                <w:szCs w:val="24"/>
              </w:rPr>
            </w:pPr>
            <w:r>
              <w:rPr>
                <w:sz w:val="24"/>
                <w:szCs w:val="24"/>
              </w:rPr>
              <w:t>2</w:t>
            </w:r>
          </w:p>
        </w:tc>
      </w:tr>
      <w:tr w:rsidR="007F4B52" w14:paraId="21B90B8F" w14:textId="77777777" w:rsidTr="004A65DC">
        <w:tc>
          <w:tcPr>
            <w:tcW w:w="10026" w:type="dxa"/>
          </w:tcPr>
          <w:p w14:paraId="4A1E2A2C" w14:textId="77777777" w:rsidR="007F4B52" w:rsidRPr="00C30E55" w:rsidRDefault="007F4B52" w:rsidP="004A65DC">
            <w:pPr>
              <w:rPr>
                <w:sz w:val="24"/>
                <w:szCs w:val="24"/>
              </w:rPr>
            </w:pPr>
            <w:r w:rsidRPr="00C30E55">
              <w:rPr>
                <w:sz w:val="24"/>
                <w:szCs w:val="24"/>
              </w:rPr>
              <w:t>Visitors</w:t>
            </w:r>
          </w:p>
        </w:tc>
        <w:tc>
          <w:tcPr>
            <w:tcW w:w="972" w:type="dxa"/>
          </w:tcPr>
          <w:p w14:paraId="0244BAA5" w14:textId="2FB81416" w:rsidR="007F4B52" w:rsidRPr="00C30E55" w:rsidRDefault="006867FA" w:rsidP="004A65DC">
            <w:pPr>
              <w:rPr>
                <w:sz w:val="24"/>
                <w:szCs w:val="24"/>
              </w:rPr>
            </w:pPr>
            <w:r>
              <w:rPr>
                <w:sz w:val="24"/>
                <w:szCs w:val="24"/>
              </w:rPr>
              <w:t>3</w:t>
            </w:r>
          </w:p>
        </w:tc>
      </w:tr>
      <w:tr w:rsidR="007F4B52" w14:paraId="294409D6" w14:textId="77777777" w:rsidTr="004A65DC">
        <w:tc>
          <w:tcPr>
            <w:tcW w:w="10026" w:type="dxa"/>
          </w:tcPr>
          <w:p w14:paraId="52FD2898" w14:textId="77777777" w:rsidR="007F4B52" w:rsidRPr="00C30E55" w:rsidRDefault="007F4B52" w:rsidP="004A65DC">
            <w:pPr>
              <w:rPr>
                <w:sz w:val="24"/>
                <w:szCs w:val="24"/>
              </w:rPr>
            </w:pPr>
            <w:r w:rsidRPr="00C30E55">
              <w:rPr>
                <w:sz w:val="24"/>
                <w:szCs w:val="24"/>
              </w:rPr>
              <w:t>Equal Opportunity and Sex Equity, Animals on School Property, Volunteers</w:t>
            </w:r>
          </w:p>
        </w:tc>
        <w:tc>
          <w:tcPr>
            <w:tcW w:w="972" w:type="dxa"/>
          </w:tcPr>
          <w:p w14:paraId="550B302D" w14:textId="1E4CF3A4" w:rsidR="007F4B52" w:rsidRPr="00C30E55" w:rsidRDefault="006867FA" w:rsidP="004A65DC">
            <w:pPr>
              <w:rPr>
                <w:sz w:val="24"/>
                <w:szCs w:val="24"/>
              </w:rPr>
            </w:pPr>
            <w:r>
              <w:rPr>
                <w:sz w:val="24"/>
                <w:szCs w:val="24"/>
              </w:rPr>
              <w:t>4</w:t>
            </w:r>
          </w:p>
        </w:tc>
      </w:tr>
      <w:tr w:rsidR="007F4B52" w14:paraId="1305C900" w14:textId="77777777" w:rsidTr="004A65DC">
        <w:tc>
          <w:tcPr>
            <w:tcW w:w="10026" w:type="dxa"/>
          </w:tcPr>
          <w:p w14:paraId="323A2844" w14:textId="0CD2A94C" w:rsidR="007F4B52" w:rsidRPr="00C30E55" w:rsidRDefault="00CD368B" w:rsidP="004A65DC">
            <w:pPr>
              <w:rPr>
                <w:sz w:val="24"/>
                <w:szCs w:val="24"/>
              </w:rPr>
            </w:pPr>
            <w:r>
              <w:rPr>
                <w:sz w:val="24"/>
                <w:szCs w:val="24"/>
              </w:rPr>
              <w:t>Accommodating Individuals with Disabilities</w:t>
            </w:r>
            <w:r w:rsidR="007F4B52" w:rsidRPr="00C30E55">
              <w:rPr>
                <w:sz w:val="24"/>
                <w:szCs w:val="24"/>
              </w:rPr>
              <w:t xml:space="preserve">, </w:t>
            </w:r>
            <w:r w:rsidR="008F75C7">
              <w:rPr>
                <w:sz w:val="24"/>
                <w:szCs w:val="24"/>
              </w:rPr>
              <w:t xml:space="preserve">Suicide &amp; Depression Awareness, </w:t>
            </w:r>
            <w:r w:rsidR="007F4B52" w:rsidRPr="00C30E55">
              <w:rPr>
                <w:sz w:val="24"/>
                <w:szCs w:val="24"/>
              </w:rPr>
              <w:t>Field Trips</w:t>
            </w:r>
          </w:p>
        </w:tc>
        <w:tc>
          <w:tcPr>
            <w:tcW w:w="972" w:type="dxa"/>
          </w:tcPr>
          <w:p w14:paraId="7C278427" w14:textId="6A65192F" w:rsidR="007F4B52" w:rsidRPr="00C30E55" w:rsidRDefault="006867FA" w:rsidP="004A65DC">
            <w:pPr>
              <w:rPr>
                <w:sz w:val="24"/>
                <w:szCs w:val="24"/>
              </w:rPr>
            </w:pPr>
            <w:r>
              <w:rPr>
                <w:sz w:val="24"/>
                <w:szCs w:val="24"/>
              </w:rPr>
              <w:t>5</w:t>
            </w:r>
          </w:p>
        </w:tc>
      </w:tr>
      <w:tr w:rsidR="007F4B52" w14:paraId="6B642C1C" w14:textId="77777777" w:rsidTr="004A65DC">
        <w:tc>
          <w:tcPr>
            <w:tcW w:w="10026" w:type="dxa"/>
          </w:tcPr>
          <w:p w14:paraId="5FFCD027" w14:textId="77777777" w:rsidR="007F4B52" w:rsidRPr="00C30E55" w:rsidRDefault="007F4B52" w:rsidP="004A65DC">
            <w:pPr>
              <w:rPr>
                <w:sz w:val="24"/>
                <w:szCs w:val="24"/>
              </w:rPr>
            </w:pPr>
            <w:r w:rsidRPr="00C30E55">
              <w:rPr>
                <w:sz w:val="24"/>
                <w:szCs w:val="24"/>
              </w:rPr>
              <w:t>Student Records</w:t>
            </w:r>
          </w:p>
        </w:tc>
        <w:tc>
          <w:tcPr>
            <w:tcW w:w="972" w:type="dxa"/>
          </w:tcPr>
          <w:p w14:paraId="00CA4921" w14:textId="39C3CFEC" w:rsidR="007F4B52" w:rsidRPr="00C30E55" w:rsidRDefault="006867FA" w:rsidP="004A65DC">
            <w:pPr>
              <w:rPr>
                <w:sz w:val="24"/>
                <w:szCs w:val="24"/>
              </w:rPr>
            </w:pPr>
            <w:r>
              <w:rPr>
                <w:sz w:val="24"/>
                <w:szCs w:val="24"/>
              </w:rPr>
              <w:t>6</w:t>
            </w:r>
          </w:p>
        </w:tc>
      </w:tr>
      <w:tr w:rsidR="007F4B52" w14:paraId="0EAD988C" w14:textId="77777777" w:rsidTr="004A65DC">
        <w:tc>
          <w:tcPr>
            <w:tcW w:w="10026" w:type="dxa"/>
          </w:tcPr>
          <w:p w14:paraId="7CFD260E" w14:textId="4458D977" w:rsidR="007F4B52" w:rsidRPr="00C30E55" w:rsidRDefault="007F4B52" w:rsidP="00CD368B">
            <w:pPr>
              <w:rPr>
                <w:sz w:val="24"/>
                <w:szCs w:val="24"/>
              </w:rPr>
            </w:pPr>
            <w:r w:rsidRPr="00C30E55">
              <w:rPr>
                <w:sz w:val="24"/>
                <w:szCs w:val="24"/>
              </w:rPr>
              <w:t xml:space="preserve">Family Education Rights and Privacy </w:t>
            </w:r>
            <w:r w:rsidR="00CD368B">
              <w:rPr>
                <w:sz w:val="24"/>
                <w:szCs w:val="24"/>
              </w:rPr>
              <w:t>(FERPA)</w:t>
            </w:r>
          </w:p>
        </w:tc>
        <w:tc>
          <w:tcPr>
            <w:tcW w:w="972" w:type="dxa"/>
          </w:tcPr>
          <w:p w14:paraId="16A9E472" w14:textId="7CC0B955" w:rsidR="007F4B52" w:rsidRPr="00C30E55" w:rsidRDefault="006867FA" w:rsidP="004A65DC">
            <w:pPr>
              <w:rPr>
                <w:sz w:val="24"/>
                <w:szCs w:val="24"/>
              </w:rPr>
            </w:pPr>
            <w:r>
              <w:rPr>
                <w:sz w:val="24"/>
                <w:szCs w:val="24"/>
              </w:rPr>
              <w:t>7</w:t>
            </w:r>
          </w:p>
        </w:tc>
      </w:tr>
      <w:tr w:rsidR="007F4B52" w14:paraId="02C5404C" w14:textId="77777777" w:rsidTr="004A65DC">
        <w:tc>
          <w:tcPr>
            <w:tcW w:w="10026" w:type="dxa"/>
          </w:tcPr>
          <w:p w14:paraId="34C1F000" w14:textId="0AD69C44" w:rsidR="007F4B52" w:rsidRPr="00C30E55" w:rsidRDefault="007F4B52" w:rsidP="00763E7E">
            <w:pPr>
              <w:rPr>
                <w:sz w:val="24"/>
                <w:szCs w:val="24"/>
              </w:rPr>
            </w:pPr>
            <w:r w:rsidRPr="00C30E55">
              <w:rPr>
                <w:sz w:val="24"/>
                <w:szCs w:val="24"/>
              </w:rPr>
              <w:t>School Entrance Regulations</w:t>
            </w:r>
            <w:r w:rsidR="00CD368B">
              <w:rPr>
                <w:sz w:val="24"/>
                <w:szCs w:val="24"/>
              </w:rPr>
              <w:t>, Birth</w:t>
            </w:r>
            <w:r w:rsidR="00763E7E">
              <w:rPr>
                <w:sz w:val="24"/>
                <w:szCs w:val="24"/>
              </w:rPr>
              <w:t xml:space="preserve"> Certificate, Physicals</w:t>
            </w:r>
          </w:p>
        </w:tc>
        <w:tc>
          <w:tcPr>
            <w:tcW w:w="972" w:type="dxa"/>
          </w:tcPr>
          <w:p w14:paraId="0F21123C" w14:textId="003D4B5D" w:rsidR="007F4B52" w:rsidRPr="00C30E55" w:rsidRDefault="00763E7E" w:rsidP="00763E7E">
            <w:pPr>
              <w:rPr>
                <w:sz w:val="24"/>
                <w:szCs w:val="24"/>
              </w:rPr>
            </w:pPr>
            <w:r>
              <w:rPr>
                <w:sz w:val="24"/>
                <w:szCs w:val="24"/>
              </w:rPr>
              <w:t>8</w:t>
            </w:r>
            <w:r w:rsidR="006867FA">
              <w:rPr>
                <w:sz w:val="24"/>
                <w:szCs w:val="24"/>
              </w:rPr>
              <w:t xml:space="preserve"> </w:t>
            </w:r>
          </w:p>
        </w:tc>
      </w:tr>
      <w:tr w:rsidR="00763E7E" w14:paraId="5F0FD4CD" w14:textId="77777777" w:rsidTr="004A65DC">
        <w:tc>
          <w:tcPr>
            <w:tcW w:w="10026" w:type="dxa"/>
          </w:tcPr>
          <w:p w14:paraId="6C8FA010" w14:textId="4A80F0F2" w:rsidR="00763E7E" w:rsidRPr="00C30E55" w:rsidRDefault="00763E7E" w:rsidP="004A65DC">
            <w:pPr>
              <w:rPr>
                <w:sz w:val="24"/>
                <w:szCs w:val="24"/>
              </w:rPr>
            </w:pPr>
            <w:r>
              <w:rPr>
                <w:sz w:val="24"/>
                <w:szCs w:val="24"/>
              </w:rPr>
              <w:t>Immunizations, Eye, Dental Examinations, Exemptions</w:t>
            </w:r>
          </w:p>
        </w:tc>
        <w:tc>
          <w:tcPr>
            <w:tcW w:w="972" w:type="dxa"/>
          </w:tcPr>
          <w:p w14:paraId="5CFC8890" w14:textId="48334DB9" w:rsidR="00763E7E" w:rsidRDefault="00763E7E" w:rsidP="004A65DC">
            <w:pPr>
              <w:rPr>
                <w:sz w:val="24"/>
                <w:szCs w:val="24"/>
              </w:rPr>
            </w:pPr>
            <w:r>
              <w:rPr>
                <w:sz w:val="24"/>
                <w:szCs w:val="24"/>
              </w:rPr>
              <w:t>9</w:t>
            </w:r>
          </w:p>
        </w:tc>
      </w:tr>
      <w:tr w:rsidR="007F4B52" w14:paraId="7A01288D" w14:textId="77777777" w:rsidTr="004A65DC">
        <w:tc>
          <w:tcPr>
            <w:tcW w:w="10026" w:type="dxa"/>
          </w:tcPr>
          <w:p w14:paraId="6440556F" w14:textId="77777777" w:rsidR="007F4B52" w:rsidRPr="00C30E55" w:rsidRDefault="007F4B52" w:rsidP="004A65DC">
            <w:pPr>
              <w:rPr>
                <w:sz w:val="24"/>
                <w:szCs w:val="24"/>
              </w:rPr>
            </w:pPr>
            <w:r w:rsidRPr="00C30E55">
              <w:rPr>
                <w:sz w:val="24"/>
                <w:szCs w:val="24"/>
              </w:rPr>
              <w:t>School Lunches and Fees</w:t>
            </w:r>
          </w:p>
        </w:tc>
        <w:tc>
          <w:tcPr>
            <w:tcW w:w="972" w:type="dxa"/>
          </w:tcPr>
          <w:p w14:paraId="131A7B84" w14:textId="28897B12" w:rsidR="007F4B52" w:rsidRPr="00C30E55" w:rsidRDefault="006867FA" w:rsidP="004A65DC">
            <w:pPr>
              <w:rPr>
                <w:sz w:val="24"/>
                <w:szCs w:val="24"/>
              </w:rPr>
            </w:pPr>
            <w:r>
              <w:rPr>
                <w:sz w:val="24"/>
                <w:szCs w:val="24"/>
              </w:rPr>
              <w:t>10</w:t>
            </w:r>
          </w:p>
        </w:tc>
      </w:tr>
      <w:tr w:rsidR="007F4B52" w14:paraId="6F920A8C" w14:textId="77777777" w:rsidTr="004A65DC">
        <w:tc>
          <w:tcPr>
            <w:tcW w:w="10026" w:type="dxa"/>
          </w:tcPr>
          <w:p w14:paraId="197DB2DE" w14:textId="4F9335E9" w:rsidR="007F4B52" w:rsidRPr="00C30E55" w:rsidRDefault="00A708F7" w:rsidP="004A65DC">
            <w:pPr>
              <w:rPr>
                <w:sz w:val="24"/>
                <w:szCs w:val="24"/>
              </w:rPr>
            </w:pPr>
            <w:r>
              <w:rPr>
                <w:sz w:val="24"/>
                <w:szCs w:val="24"/>
              </w:rPr>
              <w:t xml:space="preserve">Student </w:t>
            </w:r>
            <w:r w:rsidR="007F4B52" w:rsidRPr="00C30E55">
              <w:rPr>
                <w:sz w:val="24"/>
                <w:szCs w:val="24"/>
              </w:rPr>
              <w:t xml:space="preserve">Insurance, School Cancellation, </w:t>
            </w:r>
            <w:r>
              <w:rPr>
                <w:sz w:val="24"/>
                <w:szCs w:val="24"/>
              </w:rPr>
              <w:t>Early Dismissal, Student Absences</w:t>
            </w:r>
          </w:p>
        </w:tc>
        <w:tc>
          <w:tcPr>
            <w:tcW w:w="972" w:type="dxa"/>
          </w:tcPr>
          <w:p w14:paraId="0643BC0E" w14:textId="5094E506" w:rsidR="007F4B52" w:rsidRPr="00C30E55" w:rsidRDefault="006867FA" w:rsidP="004A65DC">
            <w:pPr>
              <w:rPr>
                <w:sz w:val="24"/>
                <w:szCs w:val="24"/>
              </w:rPr>
            </w:pPr>
            <w:r>
              <w:rPr>
                <w:sz w:val="24"/>
                <w:szCs w:val="24"/>
              </w:rPr>
              <w:t>11</w:t>
            </w:r>
          </w:p>
        </w:tc>
      </w:tr>
      <w:tr w:rsidR="007F4B52" w14:paraId="3D2C805E" w14:textId="77777777" w:rsidTr="004A65DC">
        <w:tc>
          <w:tcPr>
            <w:tcW w:w="10026" w:type="dxa"/>
          </w:tcPr>
          <w:p w14:paraId="50AB962B" w14:textId="61BF366B" w:rsidR="007F4B52" w:rsidRPr="00C30E55" w:rsidRDefault="008F4809" w:rsidP="008F4809">
            <w:pPr>
              <w:ind w:right="-110"/>
              <w:rPr>
                <w:sz w:val="24"/>
                <w:szCs w:val="24"/>
              </w:rPr>
            </w:pPr>
            <w:r>
              <w:rPr>
                <w:sz w:val="24"/>
                <w:szCs w:val="24"/>
              </w:rPr>
              <w:t xml:space="preserve">Attendance Policy, </w:t>
            </w:r>
            <w:proofErr w:type="spellStart"/>
            <w:r>
              <w:rPr>
                <w:sz w:val="24"/>
                <w:szCs w:val="24"/>
              </w:rPr>
              <w:t>Tardies</w:t>
            </w:r>
            <w:proofErr w:type="spellEnd"/>
          </w:p>
        </w:tc>
        <w:tc>
          <w:tcPr>
            <w:tcW w:w="972" w:type="dxa"/>
          </w:tcPr>
          <w:p w14:paraId="61ACCC75" w14:textId="080C0CE7" w:rsidR="007F4B52" w:rsidRPr="00C30E55" w:rsidRDefault="006867FA" w:rsidP="004A65DC">
            <w:pPr>
              <w:rPr>
                <w:sz w:val="24"/>
                <w:szCs w:val="24"/>
              </w:rPr>
            </w:pPr>
            <w:r>
              <w:rPr>
                <w:sz w:val="24"/>
                <w:szCs w:val="24"/>
              </w:rPr>
              <w:t>12</w:t>
            </w:r>
          </w:p>
        </w:tc>
      </w:tr>
      <w:tr w:rsidR="007F4B52" w14:paraId="6654E8CB" w14:textId="77777777" w:rsidTr="004A65DC">
        <w:tc>
          <w:tcPr>
            <w:tcW w:w="10026" w:type="dxa"/>
          </w:tcPr>
          <w:p w14:paraId="6F456425" w14:textId="1CE6AABC" w:rsidR="007F4B52" w:rsidRPr="00C30E55" w:rsidRDefault="007F4B52" w:rsidP="00CD368B">
            <w:pPr>
              <w:rPr>
                <w:sz w:val="24"/>
                <w:szCs w:val="24"/>
              </w:rPr>
            </w:pPr>
            <w:r w:rsidRPr="00C30E55">
              <w:rPr>
                <w:sz w:val="24"/>
                <w:szCs w:val="24"/>
              </w:rPr>
              <w:t>Rele</w:t>
            </w:r>
            <w:r w:rsidR="00815F89">
              <w:rPr>
                <w:sz w:val="24"/>
                <w:szCs w:val="24"/>
              </w:rPr>
              <w:t>ase Time</w:t>
            </w:r>
            <w:r w:rsidR="008F4809">
              <w:rPr>
                <w:sz w:val="24"/>
                <w:szCs w:val="24"/>
              </w:rPr>
              <w:t xml:space="preserve"> for Religious Observance</w:t>
            </w:r>
            <w:r w:rsidR="00815F89">
              <w:rPr>
                <w:sz w:val="24"/>
                <w:szCs w:val="24"/>
              </w:rPr>
              <w:t>, Make-Up Work, Truancy</w:t>
            </w:r>
            <w:r w:rsidR="008F4809">
              <w:rPr>
                <w:sz w:val="24"/>
                <w:szCs w:val="24"/>
              </w:rPr>
              <w:t>, Grading and Promotion</w:t>
            </w:r>
          </w:p>
        </w:tc>
        <w:tc>
          <w:tcPr>
            <w:tcW w:w="972" w:type="dxa"/>
          </w:tcPr>
          <w:p w14:paraId="541FE304" w14:textId="776A135E" w:rsidR="007F4B52" w:rsidRPr="00C30E55" w:rsidRDefault="00CD368B" w:rsidP="004A65DC">
            <w:pPr>
              <w:rPr>
                <w:sz w:val="24"/>
                <w:szCs w:val="24"/>
              </w:rPr>
            </w:pPr>
            <w:r>
              <w:rPr>
                <w:sz w:val="24"/>
                <w:szCs w:val="24"/>
              </w:rPr>
              <w:t>13</w:t>
            </w:r>
          </w:p>
        </w:tc>
      </w:tr>
      <w:tr w:rsidR="007F4B52" w14:paraId="0ABB2303" w14:textId="77777777" w:rsidTr="004A65DC">
        <w:tc>
          <w:tcPr>
            <w:tcW w:w="10026" w:type="dxa"/>
          </w:tcPr>
          <w:p w14:paraId="62739381" w14:textId="3E870AE3" w:rsidR="007F4B52" w:rsidRPr="00C30E55" w:rsidRDefault="007F4B52" w:rsidP="00CD368B">
            <w:pPr>
              <w:rPr>
                <w:sz w:val="24"/>
                <w:szCs w:val="24"/>
              </w:rPr>
            </w:pPr>
            <w:r w:rsidRPr="00C30E55">
              <w:rPr>
                <w:sz w:val="24"/>
                <w:szCs w:val="24"/>
              </w:rPr>
              <w:t>Acad</w:t>
            </w:r>
            <w:r w:rsidR="00815F89">
              <w:rPr>
                <w:sz w:val="24"/>
                <w:szCs w:val="24"/>
              </w:rPr>
              <w:t>emic achievement, Grading Scale</w:t>
            </w:r>
            <w:r w:rsidR="00F30D08">
              <w:rPr>
                <w:sz w:val="24"/>
                <w:szCs w:val="24"/>
              </w:rPr>
              <w:t>, Honor Roll, Homework</w:t>
            </w:r>
          </w:p>
        </w:tc>
        <w:tc>
          <w:tcPr>
            <w:tcW w:w="972" w:type="dxa"/>
          </w:tcPr>
          <w:p w14:paraId="06EE9AF3" w14:textId="002F60B7" w:rsidR="007F4B52" w:rsidRPr="00C30E55" w:rsidRDefault="006867FA" w:rsidP="004A65DC">
            <w:pPr>
              <w:rPr>
                <w:sz w:val="24"/>
                <w:szCs w:val="24"/>
              </w:rPr>
            </w:pPr>
            <w:r>
              <w:rPr>
                <w:sz w:val="24"/>
                <w:szCs w:val="24"/>
              </w:rPr>
              <w:t>14</w:t>
            </w:r>
          </w:p>
        </w:tc>
      </w:tr>
      <w:tr w:rsidR="007F4B52" w14:paraId="07D2D67C" w14:textId="77777777" w:rsidTr="004A65DC">
        <w:tc>
          <w:tcPr>
            <w:tcW w:w="10026" w:type="dxa"/>
          </w:tcPr>
          <w:p w14:paraId="483AEF8C" w14:textId="60CE6D5B" w:rsidR="007F4B52" w:rsidRPr="00C30E55" w:rsidRDefault="00CD368B" w:rsidP="00CD368B">
            <w:pPr>
              <w:rPr>
                <w:sz w:val="24"/>
                <w:szCs w:val="24"/>
              </w:rPr>
            </w:pPr>
            <w:r>
              <w:rPr>
                <w:sz w:val="24"/>
                <w:szCs w:val="24"/>
              </w:rPr>
              <w:t xml:space="preserve">Honor Roll, </w:t>
            </w:r>
            <w:r w:rsidR="007F4B52" w:rsidRPr="00C30E55">
              <w:rPr>
                <w:sz w:val="24"/>
                <w:szCs w:val="24"/>
              </w:rPr>
              <w:t>Homework</w:t>
            </w:r>
            <w:r w:rsidR="00815F89">
              <w:rPr>
                <w:sz w:val="24"/>
                <w:szCs w:val="24"/>
              </w:rPr>
              <w:t>, Report Ca</w:t>
            </w:r>
            <w:r>
              <w:rPr>
                <w:sz w:val="24"/>
                <w:szCs w:val="24"/>
              </w:rPr>
              <w:t>rds, Parent/Teacher Conferences</w:t>
            </w:r>
          </w:p>
        </w:tc>
        <w:tc>
          <w:tcPr>
            <w:tcW w:w="972" w:type="dxa"/>
          </w:tcPr>
          <w:p w14:paraId="1804B650" w14:textId="5840C224" w:rsidR="007F4B52" w:rsidRPr="00C30E55" w:rsidRDefault="00F32180" w:rsidP="004A65DC">
            <w:pPr>
              <w:rPr>
                <w:sz w:val="24"/>
                <w:szCs w:val="24"/>
              </w:rPr>
            </w:pPr>
            <w:r>
              <w:rPr>
                <w:sz w:val="24"/>
                <w:szCs w:val="24"/>
              </w:rPr>
              <w:t>15</w:t>
            </w:r>
          </w:p>
        </w:tc>
      </w:tr>
      <w:tr w:rsidR="007F4B52" w14:paraId="3FFE49CA" w14:textId="77777777" w:rsidTr="004A65DC">
        <w:tc>
          <w:tcPr>
            <w:tcW w:w="10026" w:type="dxa"/>
          </w:tcPr>
          <w:p w14:paraId="3E7B0819" w14:textId="3A6A3672" w:rsidR="007F4B52" w:rsidRPr="007F4B52" w:rsidRDefault="00CD368B" w:rsidP="00451E0E">
            <w:pPr>
              <w:rPr>
                <w:sz w:val="24"/>
                <w:szCs w:val="24"/>
              </w:rPr>
            </w:pPr>
            <w:r>
              <w:rPr>
                <w:sz w:val="24"/>
                <w:szCs w:val="24"/>
              </w:rPr>
              <w:t>Cell Phones</w:t>
            </w:r>
            <w:r w:rsidR="00451E0E">
              <w:rPr>
                <w:sz w:val="24"/>
                <w:szCs w:val="24"/>
              </w:rPr>
              <w:t>,</w:t>
            </w:r>
            <w:r w:rsidRPr="007F4B52">
              <w:rPr>
                <w:sz w:val="24"/>
                <w:szCs w:val="24"/>
              </w:rPr>
              <w:t xml:space="preserve"> </w:t>
            </w:r>
            <w:r w:rsidR="007F4B52" w:rsidRPr="007F4B52">
              <w:rPr>
                <w:sz w:val="24"/>
                <w:szCs w:val="24"/>
              </w:rPr>
              <w:t>Toys / Objects at school, Leaving Grounds, Disciplin</w:t>
            </w:r>
            <w:r w:rsidR="00815F89">
              <w:rPr>
                <w:sz w:val="24"/>
                <w:szCs w:val="24"/>
              </w:rPr>
              <w:t>e of Students with Disabilities</w:t>
            </w:r>
            <w:r w:rsidR="00F32180" w:rsidRPr="007F4B52">
              <w:rPr>
                <w:sz w:val="24"/>
                <w:szCs w:val="24"/>
              </w:rPr>
              <w:t xml:space="preserve"> </w:t>
            </w:r>
          </w:p>
        </w:tc>
        <w:tc>
          <w:tcPr>
            <w:tcW w:w="972" w:type="dxa"/>
          </w:tcPr>
          <w:p w14:paraId="10F271A4" w14:textId="5D0405BD" w:rsidR="007F4B52" w:rsidRPr="00C30E55" w:rsidRDefault="00F32180" w:rsidP="004A65DC">
            <w:pPr>
              <w:rPr>
                <w:sz w:val="24"/>
                <w:szCs w:val="24"/>
              </w:rPr>
            </w:pPr>
            <w:r>
              <w:rPr>
                <w:sz w:val="24"/>
                <w:szCs w:val="24"/>
              </w:rPr>
              <w:t>16</w:t>
            </w:r>
          </w:p>
        </w:tc>
      </w:tr>
      <w:tr w:rsidR="007F4B52" w14:paraId="7382E417" w14:textId="77777777" w:rsidTr="004A65DC">
        <w:tc>
          <w:tcPr>
            <w:tcW w:w="10026" w:type="dxa"/>
          </w:tcPr>
          <w:p w14:paraId="1961A07A" w14:textId="04110C32" w:rsidR="007F4B52" w:rsidRPr="00C30E55" w:rsidRDefault="00451E0E" w:rsidP="00451E0E">
            <w:pPr>
              <w:rPr>
                <w:sz w:val="24"/>
                <w:szCs w:val="24"/>
              </w:rPr>
            </w:pPr>
            <w:r w:rsidRPr="007F4B52">
              <w:rPr>
                <w:sz w:val="24"/>
                <w:szCs w:val="24"/>
              </w:rPr>
              <w:t>PE Exemption</w:t>
            </w:r>
            <w:r>
              <w:rPr>
                <w:sz w:val="24"/>
                <w:szCs w:val="24"/>
              </w:rPr>
              <w:t>,</w:t>
            </w:r>
            <w:r w:rsidRPr="00C30E55">
              <w:rPr>
                <w:sz w:val="24"/>
                <w:szCs w:val="24"/>
              </w:rPr>
              <w:t xml:space="preserve"> </w:t>
            </w:r>
            <w:r w:rsidR="007F4B52" w:rsidRPr="00C30E55">
              <w:rPr>
                <w:sz w:val="24"/>
                <w:szCs w:val="24"/>
              </w:rPr>
              <w:t xml:space="preserve">Request to Access Special Education, </w:t>
            </w:r>
            <w:r>
              <w:rPr>
                <w:sz w:val="24"/>
                <w:szCs w:val="24"/>
              </w:rPr>
              <w:t xml:space="preserve">Driving &amp; </w:t>
            </w:r>
            <w:r w:rsidR="007F4B52" w:rsidRPr="00C30E55">
              <w:rPr>
                <w:sz w:val="24"/>
                <w:szCs w:val="24"/>
              </w:rPr>
              <w:t>Parking, Accidents</w:t>
            </w:r>
            <w:r>
              <w:rPr>
                <w:sz w:val="24"/>
                <w:szCs w:val="24"/>
              </w:rPr>
              <w:t>-Emergencies</w:t>
            </w:r>
          </w:p>
        </w:tc>
        <w:tc>
          <w:tcPr>
            <w:tcW w:w="972" w:type="dxa"/>
          </w:tcPr>
          <w:p w14:paraId="515636D8" w14:textId="50C385AE" w:rsidR="007F4B52" w:rsidRPr="00C30E55" w:rsidRDefault="00F32180" w:rsidP="004A65DC">
            <w:pPr>
              <w:rPr>
                <w:sz w:val="24"/>
                <w:szCs w:val="24"/>
              </w:rPr>
            </w:pPr>
            <w:r>
              <w:rPr>
                <w:sz w:val="24"/>
                <w:szCs w:val="24"/>
              </w:rPr>
              <w:t>17</w:t>
            </w:r>
          </w:p>
        </w:tc>
      </w:tr>
      <w:tr w:rsidR="007F4B52" w14:paraId="05258846" w14:textId="77777777" w:rsidTr="004A65DC">
        <w:tc>
          <w:tcPr>
            <w:tcW w:w="10026" w:type="dxa"/>
          </w:tcPr>
          <w:p w14:paraId="7F754E92" w14:textId="1D0D8061" w:rsidR="007F4B52" w:rsidRPr="00C30E55" w:rsidRDefault="00451E0E" w:rsidP="004A65DC">
            <w:pPr>
              <w:rPr>
                <w:sz w:val="24"/>
                <w:szCs w:val="24"/>
              </w:rPr>
            </w:pPr>
            <w:r w:rsidRPr="00C30E55">
              <w:rPr>
                <w:sz w:val="24"/>
                <w:szCs w:val="24"/>
              </w:rPr>
              <w:t>Public Complaint</w:t>
            </w:r>
            <w:r>
              <w:rPr>
                <w:sz w:val="24"/>
                <w:szCs w:val="24"/>
              </w:rPr>
              <w:t>s,</w:t>
            </w:r>
            <w:r w:rsidRPr="00C30E55">
              <w:rPr>
                <w:sz w:val="24"/>
                <w:szCs w:val="24"/>
              </w:rPr>
              <w:t xml:space="preserve"> </w:t>
            </w:r>
            <w:r w:rsidR="007F4B52" w:rsidRPr="00C30E55">
              <w:rPr>
                <w:sz w:val="24"/>
                <w:szCs w:val="24"/>
              </w:rPr>
              <w:t>Medicaid, Important numbers</w:t>
            </w:r>
          </w:p>
        </w:tc>
        <w:tc>
          <w:tcPr>
            <w:tcW w:w="972" w:type="dxa"/>
          </w:tcPr>
          <w:p w14:paraId="52543FEF" w14:textId="2A02D524" w:rsidR="007F4B52" w:rsidRPr="00C30E55" w:rsidRDefault="00F32180" w:rsidP="004A65DC">
            <w:pPr>
              <w:rPr>
                <w:sz w:val="24"/>
                <w:szCs w:val="24"/>
              </w:rPr>
            </w:pPr>
            <w:r>
              <w:rPr>
                <w:sz w:val="24"/>
                <w:szCs w:val="24"/>
              </w:rPr>
              <w:t>18</w:t>
            </w:r>
            <w:r w:rsidR="00451E0E">
              <w:rPr>
                <w:sz w:val="24"/>
                <w:szCs w:val="24"/>
              </w:rPr>
              <w:t>, 19</w:t>
            </w:r>
          </w:p>
        </w:tc>
      </w:tr>
      <w:tr w:rsidR="007F4B52" w14:paraId="143D4153" w14:textId="77777777" w:rsidTr="004A65DC">
        <w:tc>
          <w:tcPr>
            <w:tcW w:w="10026" w:type="dxa"/>
          </w:tcPr>
          <w:p w14:paraId="0BE98DBF" w14:textId="5B40DE16" w:rsidR="007F4B52" w:rsidRPr="00C30E55" w:rsidRDefault="007F4B52" w:rsidP="00451E0E">
            <w:pPr>
              <w:rPr>
                <w:sz w:val="24"/>
                <w:szCs w:val="24"/>
              </w:rPr>
            </w:pPr>
            <w:r w:rsidRPr="00C30E55">
              <w:rPr>
                <w:sz w:val="24"/>
                <w:szCs w:val="24"/>
              </w:rPr>
              <w:t>Head Lice, Communicable Diseases</w:t>
            </w:r>
            <w:r w:rsidR="00F32180">
              <w:rPr>
                <w:sz w:val="24"/>
                <w:szCs w:val="24"/>
              </w:rPr>
              <w:t xml:space="preserve"> </w:t>
            </w:r>
          </w:p>
        </w:tc>
        <w:tc>
          <w:tcPr>
            <w:tcW w:w="972" w:type="dxa"/>
          </w:tcPr>
          <w:p w14:paraId="19EF813A" w14:textId="7EFF777A" w:rsidR="007F4B52" w:rsidRPr="00C30E55" w:rsidRDefault="00451E0E" w:rsidP="004A65DC">
            <w:pPr>
              <w:rPr>
                <w:sz w:val="24"/>
                <w:szCs w:val="24"/>
              </w:rPr>
            </w:pPr>
            <w:r>
              <w:rPr>
                <w:sz w:val="24"/>
                <w:szCs w:val="24"/>
              </w:rPr>
              <w:t>19</w:t>
            </w:r>
          </w:p>
        </w:tc>
      </w:tr>
      <w:tr w:rsidR="00F32180" w14:paraId="2313F2BA" w14:textId="77777777" w:rsidTr="004A65DC">
        <w:tc>
          <w:tcPr>
            <w:tcW w:w="10026" w:type="dxa"/>
          </w:tcPr>
          <w:p w14:paraId="0CFFC9EC" w14:textId="5C1685D1" w:rsidR="00F32180" w:rsidRPr="00C30E55" w:rsidRDefault="00451E0E" w:rsidP="00BE36FD">
            <w:pPr>
              <w:rPr>
                <w:sz w:val="24"/>
                <w:szCs w:val="24"/>
              </w:rPr>
            </w:pPr>
            <w:r w:rsidRPr="00C30E55">
              <w:rPr>
                <w:sz w:val="24"/>
                <w:szCs w:val="24"/>
              </w:rPr>
              <w:t xml:space="preserve">Bullying </w:t>
            </w:r>
            <w:r>
              <w:rPr>
                <w:sz w:val="24"/>
                <w:szCs w:val="24"/>
              </w:rPr>
              <w:t>Prevention &amp; Response Plan</w:t>
            </w:r>
          </w:p>
        </w:tc>
        <w:tc>
          <w:tcPr>
            <w:tcW w:w="972" w:type="dxa"/>
          </w:tcPr>
          <w:p w14:paraId="4BF22220" w14:textId="0037CCA1" w:rsidR="00F32180" w:rsidRPr="00C30E55" w:rsidRDefault="00F32180" w:rsidP="00451E0E">
            <w:pPr>
              <w:rPr>
                <w:sz w:val="24"/>
                <w:szCs w:val="24"/>
              </w:rPr>
            </w:pPr>
            <w:r>
              <w:rPr>
                <w:sz w:val="24"/>
                <w:szCs w:val="24"/>
              </w:rPr>
              <w:t>2</w:t>
            </w:r>
            <w:r w:rsidR="00451E0E">
              <w:rPr>
                <w:sz w:val="24"/>
                <w:szCs w:val="24"/>
              </w:rPr>
              <w:t>0</w:t>
            </w:r>
            <w:r>
              <w:rPr>
                <w:sz w:val="24"/>
                <w:szCs w:val="24"/>
              </w:rPr>
              <w:t>-2</w:t>
            </w:r>
            <w:r w:rsidR="00451E0E">
              <w:rPr>
                <w:sz w:val="24"/>
                <w:szCs w:val="24"/>
              </w:rPr>
              <w:t>2</w:t>
            </w:r>
          </w:p>
        </w:tc>
      </w:tr>
      <w:tr w:rsidR="00F32180" w14:paraId="70F7F0F5" w14:textId="77777777" w:rsidTr="004A65DC">
        <w:tc>
          <w:tcPr>
            <w:tcW w:w="10026" w:type="dxa"/>
          </w:tcPr>
          <w:p w14:paraId="5881063D" w14:textId="27D7912C" w:rsidR="00F32180" w:rsidRPr="00C30E55" w:rsidRDefault="00451E0E" w:rsidP="00451E0E">
            <w:pPr>
              <w:rPr>
                <w:sz w:val="24"/>
                <w:szCs w:val="24"/>
              </w:rPr>
            </w:pPr>
            <w:r w:rsidRPr="00C30E55">
              <w:rPr>
                <w:sz w:val="24"/>
                <w:szCs w:val="24"/>
              </w:rPr>
              <w:t>Non-School Publications</w:t>
            </w:r>
            <w:r>
              <w:rPr>
                <w:sz w:val="24"/>
                <w:szCs w:val="24"/>
              </w:rPr>
              <w:t>/</w:t>
            </w:r>
            <w:r w:rsidRPr="00C30E55">
              <w:rPr>
                <w:sz w:val="24"/>
                <w:szCs w:val="24"/>
              </w:rPr>
              <w:t>Websites</w:t>
            </w:r>
            <w:r>
              <w:rPr>
                <w:sz w:val="24"/>
                <w:szCs w:val="24"/>
              </w:rPr>
              <w:t>,</w:t>
            </w:r>
            <w:r w:rsidRPr="00C30E55">
              <w:rPr>
                <w:sz w:val="24"/>
                <w:szCs w:val="24"/>
              </w:rPr>
              <w:t xml:space="preserve"> Internet Acceptable Use </w:t>
            </w:r>
          </w:p>
        </w:tc>
        <w:tc>
          <w:tcPr>
            <w:tcW w:w="972" w:type="dxa"/>
          </w:tcPr>
          <w:p w14:paraId="68D93CA2" w14:textId="6F8A2AC1" w:rsidR="00F32180" w:rsidRPr="00C30E55" w:rsidRDefault="00F32180" w:rsidP="00451E0E">
            <w:pPr>
              <w:rPr>
                <w:sz w:val="24"/>
                <w:szCs w:val="24"/>
              </w:rPr>
            </w:pPr>
            <w:r>
              <w:rPr>
                <w:sz w:val="24"/>
                <w:szCs w:val="24"/>
              </w:rPr>
              <w:t>2</w:t>
            </w:r>
            <w:r w:rsidR="00451E0E">
              <w:rPr>
                <w:sz w:val="24"/>
                <w:szCs w:val="24"/>
              </w:rPr>
              <w:t>2-25</w:t>
            </w:r>
          </w:p>
        </w:tc>
      </w:tr>
      <w:tr w:rsidR="00F32180" w14:paraId="59D2DE8F" w14:textId="77777777" w:rsidTr="004A65DC">
        <w:tc>
          <w:tcPr>
            <w:tcW w:w="10026" w:type="dxa"/>
          </w:tcPr>
          <w:p w14:paraId="72E3EC99" w14:textId="136FFB5B" w:rsidR="00F32180" w:rsidRPr="00C30E55" w:rsidRDefault="00451E0E" w:rsidP="00034CBD">
            <w:pPr>
              <w:rPr>
                <w:sz w:val="24"/>
                <w:szCs w:val="24"/>
              </w:rPr>
            </w:pPr>
            <w:r w:rsidRPr="00C30E55">
              <w:rPr>
                <w:sz w:val="24"/>
                <w:szCs w:val="24"/>
              </w:rPr>
              <w:t>Standardized Testing</w:t>
            </w:r>
            <w:r>
              <w:rPr>
                <w:sz w:val="24"/>
                <w:szCs w:val="24"/>
              </w:rPr>
              <w:t>,</w:t>
            </w:r>
            <w:r w:rsidRPr="00C30E55">
              <w:rPr>
                <w:sz w:val="24"/>
                <w:szCs w:val="24"/>
              </w:rPr>
              <w:t xml:space="preserve"> </w:t>
            </w:r>
            <w:r w:rsidR="00F32180" w:rsidRPr="00C30E55">
              <w:rPr>
                <w:sz w:val="24"/>
                <w:szCs w:val="24"/>
              </w:rPr>
              <w:t xml:space="preserve">Homeless Child’s Rights </w:t>
            </w:r>
          </w:p>
        </w:tc>
        <w:tc>
          <w:tcPr>
            <w:tcW w:w="972" w:type="dxa"/>
          </w:tcPr>
          <w:p w14:paraId="2CF8A4B1" w14:textId="23F169D5" w:rsidR="00F32180" w:rsidRPr="00C30E55" w:rsidRDefault="00F32180" w:rsidP="004A65DC">
            <w:pPr>
              <w:rPr>
                <w:sz w:val="24"/>
                <w:szCs w:val="24"/>
              </w:rPr>
            </w:pPr>
            <w:r>
              <w:rPr>
                <w:sz w:val="24"/>
                <w:szCs w:val="24"/>
              </w:rPr>
              <w:t>25, 26</w:t>
            </w:r>
          </w:p>
        </w:tc>
      </w:tr>
      <w:tr w:rsidR="00F32180" w14:paraId="105AE157" w14:textId="77777777" w:rsidTr="004A65DC">
        <w:tc>
          <w:tcPr>
            <w:tcW w:w="10026" w:type="dxa"/>
          </w:tcPr>
          <w:p w14:paraId="35F2C682" w14:textId="615F5AB5" w:rsidR="00F32180" w:rsidRPr="00C30E55" w:rsidRDefault="00034CBD" w:rsidP="00451E0E">
            <w:pPr>
              <w:rPr>
                <w:sz w:val="24"/>
                <w:szCs w:val="24"/>
              </w:rPr>
            </w:pPr>
            <w:r w:rsidRPr="00C30E55">
              <w:rPr>
                <w:sz w:val="24"/>
                <w:szCs w:val="24"/>
              </w:rPr>
              <w:t>Teacher Qualifications</w:t>
            </w:r>
            <w:r>
              <w:rPr>
                <w:sz w:val="24"/>
                <w:szCs w:val="24"/>
              </w:rPr>
              <w:t>,</w:t>
            </w:r>
            <w:r w:rsidRPr="00C30E55">
              <w:rPr>
                <w:sz w:val="24"/>
                <w:szCs w:val="24"/>
              </w:rPr>
              <w:t xml:space="preserve"> </w:t>
            </w:r>
            <w:r w:rsidR="00451E0E" w:rsidRPr="00C30E55">
              <w:rPr>
                <w:sz w:val="24"/>
                <w:szCs w:val="24"/>
              </w:rPr>
              <w:t xml:space="preserve">Parental Involvement-Title I </w:t>
            </w:r>
          </w:p>
        </w:tc>
        <w:tc>
          <w:tcPr>
            <w:tcW w:w="972" w:type="dxa"/>
          </w:tcPr>
          <w:p w14:paraId="3DB6294A" w14:textId="2227C153" w:rsidR="00F32180" w:rsidRPr="00C30E55" w:rsidRDefault="00F32180" w:rsidP="00451E0E">
            <w:pPr>
              <w:rPr>
                <w:sz w:val="24"/>
                <w:szCs w:val="24"/>
              </w:rPr>
            </w:pPr>
            <w:r>
              <w:rPr>
                <w:sz w:val="24"/>
                <w:szCs w:val="24"/>
              </w:rPr>
              <w:t>2</w:t>
            </w:r>
            <w:r w:rsidR="00451E0E">
              <w:rPr>
                <w:sz w:val="24"/>
                <w:szCs w:val="24"/>
              </w:rPr>
              <w:t>7</w:t>
            </w:r>
            <w:r w:rsidR="00034CBD">
              <w:rPr>
                <w:sz w:val="24"/>
                <w:szCs w:val="24"/>
              </w:rPr>
              <w:t>-28</w:t>
            </w:r>
          </w:p>
        </w:tc>
      </w:tr>
      <w:tr w:rsidR="00F32180" w14:paraId="719B7FA4" w14:textId="77777777" w:rsidTr="004A65DC">
        <w:tc>
          <w:tcPr>
            <w:tcW w:w="10026" w:type="dxa"/>
          </w:tcPr>
          <w:p w14:paraId="098377D6" w14:textId="6596AE40" w:rsidR="00F32180" w:rsidRPr="00C30E55" w:rsidRDefault="00451E0E" w:rsidP="00451E0E">
            <w:pPr>
              <w:rPr>
                <w:sz w:val="24"/>
                <w:szCs w:val="24"/>
              </w:rPr>
            </w:pPr>
            <w:r w:rsidRPr="00C30E55">
              <w:rPr>
                <w:sz w:val="24"/>
                <w:szCs w:val="24"/>
              </w:rPr>
              <w:t>English Language Learners</w:t>
            </w:r>
            <w:r>
              <w:rPr>
                <w:sz w:val="24"/>
                <w:szCs w:val="24"/>
              </w:rPr>
              <w:t>,</w:t>
            </w:r>
            <w:r w:rsidRPr="00C30E55">
              <w:rPr>
                <w:sz w:val="24"/>
                <w:szCs w:val="24"/>
              </w:rPr>
              <w:t xml:space="preserve"> </w:t>
            </w:r>
            <w:r w:rsidR="00F32180" w:rsidRPr="00C30E55">
              <w:rPr>
                <w:sz w:val="24"/>
                <w:szCs w:val="24"/>
              </w:rPr>
              <w:t xml:space="preserve">Pesticide Application, Mandated Reporters, Sex Offender </w:t>
            </w:r>
            <w:r>
              <w:rPr>
                <w:sz w:val="24"/>
                <w:szCs w:val="24"/>
              </w:rPr>
              <w:t>Laws</w:t>
            </w:r>
            <w:r w:rsidR="00F32180" w:rsidRPr="00C30E55">
              <w:rPr>
                <w:sz w:val="24"/>
                <w:szCs w:val="24"/>
              </w:rPr>
              <w:t xml:space="preserve"> </w:t>
            </w:r>
          </w:p>
        </w:tc>
        <w:tc>
          <w:tcPr>
            <w:tcW w:w="972" w:type="dxa"/>
          </w:tcPr>
          <w:p w14:paraId="13990D2F" w14:textId="485069A5" w:rsidR="00F32180" w:rsidRPr="00C30E55" w:rsidRDefault="00F32180" w:rsidP="004A65DC">
            <w:pPr>
              <w:rPr>
                <w:sz w:val="24"/>
                <w:szCs w:val="24"/>
              </w:rPr>
            </w:pPr>
            <w:r>
              <w:rPr>
                <w:sz w:val="24"/>
                <w:szCs w:val="24"/>
              </w:rPr>
              <w:t>2</w:t>
            </w:r>
            <w:r w:rsidR="00451E0E">
              <w:rPr>
                <w:sz w:val="24"/>
                <w:szCs w:val="24"/>
              </w:rPr>
              <w:t>8-29</w:t>
            </w:r>
          </w:p>
        </w:tc>
      </w:tr>
      <w:tr w:rsidR="00F32180" w14:paraId="0D0B4F13" w14:textId="77777777" w:rsidTr="004A65DC">
        <w:tc>
          <w:tcPr>
            <w:tcW w:w="10026" w:type="dxa"/>
          </w:tcPr>
          <w:p w14:paraId="757C9FED" w14:textId="058C246D" w:rsidR="00F32180" w:rsidRPr="00C30E55" w:rsidRDefault="00F32180" w:rsidP="00034CBD">
            <w:pPr>
              <w:rPr>
                <w:sz w:val="24"/>
                <w:szCs w:val="24"/>
              </w:rPr>
            </w:pPr>
            <w:r w:rsidRPr="00C30E55">
              <w:rPr>
                <w:sz w:val="24"/>
                <w:szCs w:val="24"/>
              </w:rPr>
              <w:t>Safety Drill</w:t>
            </w:r>
            <w:r w:rsidR="00451E0E">
              <w:rPr>
                <w:sz w:val="24"/>
                <w:szCs w:val="24"/>
              </w:rPr>
              <w:t>s</w:t>
            </w:r>
          </w:p>
        </w:tc>
        <w:tc>
          <w:tcPr>
            <w:tcW w:w="972" w:type="dxa"/>
          </w:tcPr>
          <w:p w14:paraId="49102FEC" w14:textId="2015CC87" w:rsidR="00F32180" w:rsidRPr="00C30E55" w:rsidRDefault="00F32180" w:rsidP="00451E0E">
            <w:pPr>
              <w:rPr>
                <w:sz w:val="24"/>
                <w:szCs w:val="24"/>
              </w:rPr>
            </w:pPr>
            <w:r>
              <w:rPr>
                <w:sz w:val="24"/>
                <w:szCs w:val="24"/>
              </w:rPr>
              <w:t>2</w:t>
            </w:r>
            <w:r w:rsidR="00451E0E">
              <w:rPr>
                <w:sz w:val="24"/>
                <w:szCs w:val="24"/>
              </w:rPr>
              <w:t>9</w:t>
            </w:r>
          </w:p>
        </w:tc>
      </w:tr>
      <w:tr w:rsidR="00F32180" w14:paraId="59C0C9DE" w14:textId="77777777" w:rsidTr="004A65DC">
        <w:tc>
          <w:tcPr>
            <w:tcW w:w="10026" w:type="dxa"/>
          </w:tcPr>
          <w:p w14:paraId="431FCFD9" w14:textId="55C19BBE" w:rsidR="00F32180" w:rsidRPr="00C30E55" w:rsidRDefault="00034CBD" w:rsidP="00451E0E">
            <w:pPr>
              <w:rPr>
                <w:sz w:val="24"/>
                <w:szCs w:val="24"/>
              </w:rPr>
            </w:pPr>
            <w:r w:rsidRPr="00C30E55">
              <w:rPr>
                <w:sz w:val="24"/>
                <w:szCs w:val="24"/>
              </w:rPr>
              <w:t>Student Medication</w:t>
            </w:r>
            <w:r>
              <w:rPr>
                <w:sz w:val="24"/>
                <w:szCs w:val="24"/>
              </w:rPr>
              <w:t>,</w:t>
            </w:r>
            <w:r w:rsidRPr="00C30E55">
              <w:rPr>
                <w:sz w:val="24"/>
                <w:szCs w:val="24"/>
              </w:rPr>
              <w:t xml:space="preserve"> </w:t>
            </w:r>
            <w:r w:rsidR="00451E0E" w:rsidRPr="00C30E55">
              <w:rPr>
                <w:sz w:val="24"/>
                <w:szCs w:val="24"/>
              </w:rPr>
              <w:t>Bus Transportation</w:t>
            </w:r>
            <w:r w:rsidR="00451E0E">
              <w:rPr>
                <w:sz w:val="24"/>
                <w:szCs w:val="24"/>
              </w:rPr>
              <w:t>, Alternate Transportation</w:t>
            </w:r>
            <w:r w:rsidR="004A65DC">
              <w:rPr>
                <w:sz w:val="24"/>
                <w:szCs w:val="24"/>
              </w:rPr>
              <w:t xml:space="preserve"> </w:t>
            </w:r>
          </w:p>
        </w:tc>
        <w:tc>
          <w:tcPr>
            <w:tcW w:w="972" w:type="dxa"/>
          </w:tcPr>
          <w:p w14:paraId="3675A17B" w14:textId="700FA4CE" w:rsidR="00F32180" w:rsidRPr="00C30E55" w:rsidRDefault="004A65DC" w:rsidP="004A65DC">
            <w:pPr>
              <w:rPr>
                <w:sz w:val="24"/>
                <w:szCs w:val="24"/>
              </w:rPr>
            </w:pPr>
            <w:r>
              <w:rPr>
                <w:sz w:val="24"/>
                <w:szCs w:val="24"/>
              </w:rPr>
              <w:t>30-31</w:t>
            </w:r>
          </w:p>
        </w:tc>
      </w:tr>
      <w:tr w:rsidR="00F32180" w14:paraId="05FDF2FB" w14:textId="77777777" w:rsidTr="004A65DC">
        <w:tc>
          <w:tcPr>
            <w:tcW w:w="10026" w:type="dxa"/>
          </w:tcPr>
          <w:p w14:paraId="540D2FDA" w14:textId="5BD058DE" w:rsidR="00F32180" w:rsidRPr="00C30E55" w:rsidRDefault="00451E0E" w:rsidP="00C5233A">
            <w:pPr>
              <w:rPr>
                <w:sz w:val="24"/>
                <w:szCs w:val="24"/>
              </w:rPr>
            </w:pPr>
            <w:r w:rsidRPr="00C30E55">
              <w:rPr>
                <w:sz w:val="24"/>
                <w:szCs w:val="24"/>
              </w:rPr>
              <w:t xml:space="preserve">Parent Responsibilities </w:t>
            </w:r>
          </w:p>
        </w:tc>
        <w:tc>
          <w:tcPr>
            <w:tcW w:w="972" w:type="dxa"/>
          </w:tcPr>
          <w:p w14:paraId="18F18EBF" w14:textId="54CF443C" w:rsidR="00F32180" w:rsidRPr="00C30E55" w:rsidRDefault="004A65DC" w:rsidP="004A65DC">
            <w:pPr>
              <w:rPr>
                <w:sz w:val="24"/>
                <w:szCs w:val="24"/>
              </w:rPr>
            </w:pPr>
            <w:r>
              <w:rPr>
                <w:sz w:val="24"/>
                <w:szCs w:val="24"/>
              </w:rPr>
              <w:t>3</w:t>
            </w:r>
            <w:r w:rsidR="00714851">
              <w:rPr>
                <w:sz w:val="24"/>
                <w:szCs w:val="24"/>
              </w:rPr>
              <w:t>2</w:t>
            </w:r>
          </w:p>
        </w:tc>
      </w:tr>
      <w:tr w:rsidR="004A65DC" w14:paraId="486A9A4A" w14:textId="77777777" w:rsidTr="004A65DC">
        <w:tc>
          <w:tcPr>
            <w:tcW w:w="10026" w:type="dxa"/>
          </w:tcPr>
          <w:p w14:paraId="4DD49379" w14:textId="77E0CF7B" w:rsidR="004A65DC" w:rsidRPr="00C30E55" w:rsidRDefault="00C5233A" w:rsidP="004A65DC">
            <w:pPr>
              <w:rPr>
                <w:sz w:val="24"/>
                <w:szCs w:val="24"/>
              </w:rPr>
            </w:pPr>
            <w:r w:rsidRPr="00C30E55">
              <w:rPr>
                <w:sz w:val="24"/>
                <w:szCs w:val="24"/>
              </w:rPr>
              <w:t>Student Discipline</w:t>
            </w:r>
            <w:r>
              <w:rPr>
                <w:sz w:val="24"/>
                <w:szCs w:val="24"/>
              </w:rPr>
              <w:t xml:space="preserve">, </w:t>
            </w:r>
            <w:r w:rsidR="004A65DC">
              <w:rPr>
                <w:sz w:val="24"/>
                <w:szCs w:val="24"/>
              </w:rPr>
              <w:t>Disciplinary Measures</w:t>
            </w:r>
          </w:p>
        </w:tc>
        <w:tc>
          <w:tcPr>
            <w:tcW w:w="972" w:type="dxa"/>
          </w:tcPr>
          <w:p w14:paraId="6F2A64D1" w14:textId="1A704A21" w:rsidR="004A65DC" w:rsidRDefault="00C855E7" w:rsidP="004A65DC">
            <w:pPr>
              <w:rPr>
                <w:sz w:val="24"/>
                <w:szCs w:val="24"/>
              </w:rPr>
            </w:pPr>
            <w:r>
              <w:rPr>
                <w:sz w:val="24"/>
                <w:szCs w:val="24"/>
              </w:rPr>
              <w:t>33-35</w:t>
            </w:r>
          </w:p>
        </w:tc>
      </w:tr>
      <w:tr w:rsidR="00F32180" w14:paraId="5974BB4A" w14:textId="77777777" w:rsidTr="004A65DC">
        <w:tc>
          <w:tcPr>
            <w:tcW w:w="10026" w:type="dxa"/>
          </w:tcPr>
          <w:p w14:paraId="7A5F467F" w14:textId="5EF71F47" w:rsidR="00F32180" w:rsidRPr="00C30E55" w:rsidRDefault="00F32180" w:rsidP="004A65DC">
            <w:pPr>
              <w:rPr>
                <w:sz w:val="24"/>
                <w:szCs w:val="24"/>
              </w:rPr>
            </w:pPr>
            <w:r w:rsidRPr="00C30E55">
              <w:rPr>
                <w:sz w:val="24"/>
                <w:szCs w:val="24"/>
              </w:rPr>
              <w:t>Weap</w:t>
            </w:r>
            <w:r w:rsidR="004A65DC">
              <w:rPr>
                <w:sz w:val="24"/>
                <w:szCs w:val="24"/>
              </w:rPr>
              <w:t>ons/Ammunition, Required Notice</w:t>
            </w:r>
            <w:r w:rsidR="00C855E7">
              <w:rPr>
                <w:sz w:val="24"/>
                <w:szCs w:val="24"/>
              </w:rPr>
              <w:t>,</w:t>
            </w:r>
            <w:r w:rsidR="00C855E7" w:rsidRPr="00C30E55">
              <w:rPr>
                <w:sz w:val="24"/>
                <w:szCs w:val="24"/>
              </w:rPr>
              <w:t xml:space="preserve"> Delegation of Authority</w:t>
            </w:r>
            <w:r w:rsidR="00C855E7">
              <w:rPr>
                <w:sz w:val="24"/>
                <w:szCs w:val="24"/>
              </w:rPr>
              <w:t>, Student Handbook</w:t>
            </w:r>
          </w:p>
        </w:tc>
        <w:tc>
          <w:tcPr>
            <w:tcW w:w="972" w:type="dxa"/>
          </w:tcPr>
          <w:p w14:paraId="342062A2" w14:textId="6EC606E8" w:rsidR="00F32180" w:rsidRPr="00C30E55" w:rsidRDefault="00C855E7" w:rsidP="004A65DC">
            <w:pPr>
              <w:rPr>
                <w:sz w:val="24"/>
                <w:szCs w:val="24"/>
              </w:rPr>
            </w:pPr>
            <w:r>
              <w:rPr>
                <w:sz w:val="24"/>
                <w:szCs w:val="24"/>
              </w:rPr>
              <w:t>36</w:t>
            </w:r>
          </w:p>
        </w:tc>
      </w:tr>
      <w:tr w:rsidR="00F32180" w14:paraId="0D94AAC2" w14:textId="77777777" w:rsidTr="004A65DC">
        <w:tc>
          <w:tcPr>
            <w:tcW w:w="10026" w:type="dxa"/>
          </w:tcPr>
          <w:p w14:paraId="6E41E8EF" w14:textId="07A6B525" w:rsidR="00F32180" w:rsidRPr="00C30E55" w:rsidRDefault="00F32180" w:rsidP="004A65DC">
            <w:pPr>
              <w:rPr>
                <w:sz w:val="24"/>
                <w:szCs w:val="24"/>
              </w:rPr>
            </w:pPr>
            <w:r w:rsidRPr="00C30E55">
              <w:rPr>
                <w:sz w:val="24"/>
                <w:szCs w:val="24"/>
              </w:rPr>
              <w:t>Drugs, Alcohol, Tobacco</w:t>
            </w:r>
            <w:r>
              <w:rPr>
                <w:sz w:val="24"/>
                <w:szCs w:val="24"/>
              </w:rPr>
              <w:t xml:space="preserve">, </w:t>
            </w:r>
            <w:r w:rsidRPr="00C30E55">
              <w:rPr>
                <w:sz w:val="24"/>
                <w:szCs w:val="24"/>
              </w:rPr>
              <w:t>General Building Conduct</w:t>
            </w:r>
            <w:r w:rsidR="00C855E7">
              <w:rPr>
                <w:sz w:val="24"/>
                <w:szCs w:val="24"/>
              </w:rPr>
              <w:t>, School Dress Code</w:t>
            </w:r>
          </w:p>
        </w:tc>
        <w:tc>
          <w:tcPr>
            <w:tcW w:w="972" w:type="dxa"/>
          </w:tcPr>
          <w:p w14:paraId="71921DF8" w14:textId="46199116" w:rsidR="00F32180" w:rsidRPr="00C30E55" w:rsidRDefault="00C855E7" w:rsidP="004A65DC">
            <w:pPr>
              <w:rPr>
                <w:sz w:val="24"/>
                <w:szCs w:val="24"/>
              </w:rPr>
            </w:pPr>
            <w:r>
              <w:rPr>
                <w:sz w:val="24"/>
                <w:szCs w:val="24"/>
              </w:rPr>
              <w:t>37-38</w:t>
            </w:r>
          </w:p>
        </w:tc>
      </w:tr>
      <w:tr w:rsidR="00F32180" w14:paraId="1C551B4C" w14:textId="77777777" w:rsidTr="004A65DC">
        <w:tc>
          <w:tcPr>
            <w:tcW w:w="10026" w:type="dxa"/>
          </w:tcPr>
          <w:p w14:paraId="3DDD65C4" w14:textId="77777777" w:rsidR="00F32180" w:rsidRPr="00C30E55" w:rsidRDefault="00F32180" w:rsidP="004A65DC">
            <w:pPr>
              <w:rPr>
                <w:sz w:val="24"/>
                <w:szCs w:val="24"/>
              </w:rPr>
            </w:pPr>
            <w:r w:rsidRPr="00C30E55">
              <w:rPr>
                <w:sz w:val="24"/>
                <w:szCs w:val="24"/>
              </w:rPr>
              <w:t>Pupil Rights and Responsibilities</w:t>
            </w:r>
          </w:p>
        </w:tc>
        <w:tc>
          <w:tcPr>
            <w:tcW w:w="972" w:type="dxa"/>
          </w:tcPr>
          <w:p w14:paraId="7195D68F" w14:textId="6FAD9B48" w:rsidR="00F32180" w:rsidRPr="00C30E55" w:rsidRDefault="00C855E7" w:rsidP="004A65DC">
            <w:pPr>
              <w:rPr>
                <w:sz w:val="24"/>
                <w:szCs w:val="24"/>
              </w:rPr>
            </w:pPr>
            <w:r>
              <w:rPr>
                <w:sz w:val="24"/>
                <w:szCs w:val="24"/>
              </w:rPr>
              <w:t>39</w:t>
            </w:r>
          </w:p>
        </w:tc>
      </w:tr>
      <w:tr w:rsidR="00F32180" w14:paraId="1CF4E686" w14:textId="77777777" w:rsidTr="004A65DC">
        <w:tc>
          <w:tcPr>
            <w:tcW w:w="10026" w:type="dxa"/>
          </w:tcPr>
          <w:p w14:paraId="0804E317" w14:textId="77777777" w:rsidR="00F32180" w:rsidRPr="00C30E55" w:rsidRDefault="00F32180" w:rsidP="004A65DC">
            <w:pPr>
              <w:rPr>
                <w:sz w:val="24"/>
                <w:szCs w:val="24"/>
              </w:rPr>
            </w:pPr>
            <w:r w:rsidRPr="00C30E55">
              <w:rPr>
                <w:sz w:val="24"/>
                <w:szCs w:val="24"/>
              </w:rPr>
              <w:t>Rules/Discipline</w:t>
            </w:r>
          </w:p>
        </w:tc>
        <w:tc>
          <w:tcPr>
            <w:tcW w:w="972" w:type="dxa"/>
          </w:tcPr>
          <w:p w14:paraId="3E88B0D6" w14:textId="6A2FB03E" w:rsidR="00F32180" w:rsidRPr="00C30E55" w:rsidRDefault="00C855E7" w:rsidP="004A65DC">
            <w:pPr>
              <w:rPr>
                <w:sz w:val="24"/>
                <w:szCs w:val="24"/>
              </w:rPr>
            </w:pPr>
            <w:r>
              <w:rPr>
                <w:sz w:val="24"/>
                <w:szCs w:val="24"/>
              </w:rPr>
              <w:t>40-42</w:t>
            </w:r>
          </w:p>
        </w:tc>
      </w:tr>
      <w:tr w:rsidR="00C855E7" w14:paraId="0BD6AB31" w14:textId="77777777" w:rsidTr="004A65DC">
        <w:trPr>
          <w:trHeight w:val="90"/>
        </w:trPr>
        <w:tc>
          <w:tcPr>
            <w:tcW w:w="10026" w:type="dxa"/>
          </w:tcPr>
          <w:p w14:paraId="7A3C61EA" w14:textId="27A35784" w:rsidR="00C855E7" w:rsidRPr="00C30E55" w:rsidRDefault="00C855E7" w:rsidP="00C855E7">
            <w:pPr>
              <w:rPr>
                <w:sz w:val="24"/>
                <w:szCs w:val="24"/>
              </w:rPr>
            </w:pPr>
            <w:r w:rsidRPr="00C30E55">
              <w:rPr>
                <w:sz w:val="24"/>
                <w:szCs w:val="24"/>
              </w:rPr>
              <w:t>Parent/Guardian Handbook Acknowledgement</w:t>
            </w:r>
          </w:p>
        </w:tc>
        <w:tc>
          <w:tcPr>
            <w:tcW w:w="972" w:type="dxa"/>
          </w:tcPr>
          <w:p w14:paraId="798559E5" w14:textId="0AF202AA" w:rsidR="00C855E7" w:rsidRPr="00C30E55" w:rsidRDefault="00C855E7" w:rsidP="00C855E7">
            <w:pPr>
              <w:rPr>
                <w:sz w:val="24"/>
                <w:szCs w:val="24"/>
              </w:rPr>
            </w:pPr>
          </w:p>
        </w:tc>
      </w:tr>
      <w:tr w:rsidR="00C855E7" w14:paraId="370AA4E7" w14:textId="77777777" w:rsidTr="004A65DC">
        <w:tc>
          <w:tcPr>
            <w:tcW w:w="10026" w:type="dxa"/>
          </w:tcPr>
          <w:p w14:paraId="4A26F1F9" w14:textId="40611EE5" w:rsidR="00C855E7" w:rsidRPr="00C30E55" w:rsidRDefault="00C855E7" w:rsidP="00C855E7">
            <w:pPr>
              <w:rPr>
                <w:sz w:val="24"/>
                <w:szCs w:val="24"/>
              </w:rPr>
            </w:pPr>
            <w:r w:rsidRPr="00C30E55">
              <w:rPr>
                <w:sz w:val="24"/>
                <w:szCs w:val="24"/>
              </w:rPr>
              <w:t>Internet Acceptable Use Sign off</w:t>
            </w:r>
          </w:p>
        </w:tc>
        <w:tc>
          <w:tcPr>
            <w:tcW w:w="972" w:type="dxa"/>
          </w:tcPr>
          <w:p w14:paraId="531DBDE4" w14:textId="0ECFF83C" w:rsidR="00C855E7" w:rsidRPr="00C30E55" w:rsidRDefault="00C855E7" w:rsidP="00C855E7">
            <w:pPr>
              <w:rPr>
                <w:sz w:val="24"/>
                <w:szCs w:val="24"/>
              </w:rPr>
            </w:pPr>
          </w:p>
        </w:tc>
      </w:tr>
      <w:tr w:rsidR="00C855E7" w14:paraId="67209037" w14:textId="77777777" w:rsidTr="004A65DC">
        <w:tc>
          <w:tcPr>
            <w:tcW w:w="10026" w:type="dxa"/>
          </w:tcPr>
          <w:p w14:paraId="2E64F9ED" w14:textId="568E0442" w:rsidR="00C855E7" w:rsidRPr="00C30E55" w:rsidRDefault="00C855E7" w:rsidP="00C855E7">
            <w:pPr>
              <w:rPr>
                <w:sz w:val="24"/>
                <w:szCs w:val="24"/>
              </w:rPr>
            </w:pPr>
          </w:p>
        </w:tc>
        <w:tc>
          <w:tcPr>
            <w:tcW w:w="972" w:type="dxa"/>
          </w:tcPr>
          <w:p w14:paraId="72D4C1ED" w14:textId="68EB1D04" w:rsidR="00C855E7" w:rsidRPr="00C30E55" w:rsidRDefault="00C855E7" w:rsidP="00C855E7">
            <w:pPr>
              <w:rPr>
                <w:sz w:val="24"/>
                <w:szCs w:val="24"/>
              </w:rPr>
            </w:pPr>
          </w:p>
        </w:tc>
      </w:tr>
      <w:tr w:rsidR="00C855E7" w14:paraId="13FD7875" w14:textId="77777777" w:rsidTr="004A65DC">
        <w:tc>
          <w:tcPr>
            <w:tcW w:w="10026" w:type="dxa"/>
          </w:tcPr>
          <w:p w14:paraId="170A79A3" w14:textId="214645D3" w:rsidR="00C855E7" w:rsidRPr="00C30E55" w:rsidRDefault="00C855E7" w:rsidP="00C855E7">
            <w:pPr>
              <w:rPr>
                <w:sz w:val="24"/>
                <w:szCs w:val="24"/>
              </w:rPr>
            </w:pPr>
          </w:p>
        </w:tc>
        <w:tc>
          <w:tcPr>
            <w:tcW w:w="972" w:type="dxa"/>
          </w:tcPr>
          <w:p w14:paraId="07E915FE" w14:textId="1EC51CE3" w:rsidR="00C855E7" w:rsidRPr="00C30E55" w:rsidRDefault="00C855E7" w:rsidP="00C855E7">
            <w:pPr>
              <w:rPr>
                <w:sz w:val="24"/>
                <w:szCs w:val="24"/>
              </w:rPr>
            </w:pPr>
          </w:p>
        </w:tc>
      </w:tr>
    </w:tbl>
    <w:p w14:paraId="265136AD" w14:textId="77777777" w:rsidR="00BD43D9" w:rsidRDefault="00BD43D9" w:rsidP="00BD43D9">
      <w:pPr>
        <w:jc w:val="center"/>
        <w:rPr>
          <w:b/>
          <w:sz w:val="28"/>
          <w:szCs w:val="28"/>
        </w:rPr>
      </w:pPr>
    </w:p>
    <w:p w14:paraId="61A609A7" w14:textId="77777777" w:rsidR="00AA5640" w:rsidRDefault="00AA564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9DBA661" w14:textId="77777777" w:rsidR="00AA5640" w:rsidRDefault="00AA564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4C3BD644" w14:textId="77777777" w:rsidR="00CF3BDC" w:rsidRDefault="00CF3BD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4"/>
          <w:szCs w:val="24"/>
        </w:rPr>
        <w:sectPr w:rsidR="00CF3BDC" w:rsidSect="00DA56B2">
          <w:headerReference w:type="even" r:id="rId10"/>
          <w:headerReference w:type="default" r:id="rId11"/>
          <w:footerReference w:type="even" r:id="rId12"/>
          <w:footerReference w:type="default" r:id="rId13"/>
          <w:type w:val="continuous"/>
          <w:pgSz w:w="12240" w:h="15840"/>
          <w:pgMar w:top="720" w:right="720" w:bottom="720" w:left="720" w:header="1440" w:footer="1440" w:gutter="0"/>
          <w:pgNumType w:fmt="lowerRoman" w:start="17"/>
          <w:cols w:space="720"/>
        </w:sectPr>
      </w:pPr>
    </w:p>
    <w:p w14:paraId="2E97BB5B" w14:textId="77777777" w:rsidR="00CF3BDC" w:rsidRDefault="00CF3BD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entury Gothic" w:hAnsi="Century Gothic" w:cs="Century Gothic"/>
          <w:b/>
          <w:bCs/>
          <w:i/>
          <w:iCs/>
          <w:sz w:val="80"/>
          <w:szCs w:val="80"/>
        </w:rPr>
      </w:pPr>
      <w:r>
        <w:rPr>
          <w:rFonts w:ascii="Century Gothic" w:hAnsi="Century Gothic" w:cs="Century Gothic"/>
          <w:b/>
          <w:bCs/>
          <w:i/>
          <w:iCs/>
          <w:sz w:val="80"/>
          <w:szCs w:val="80"/>
        </w:rPr>
        <w:lastRenderedPageBreak/>
        <w:t xml:space="preserve">       </w:t>
      </w:r>
    </w:p>
    <w:p w14:paraId="0DFB64EF" w14:textId="77777777" w:rsidR="00CF3BDC" w:rsidRDefault="00CF3BD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4"/>
          <w:szCs w:val="24"/>
        </w:rPr>
        <w:sectPr w:rsidR="00CF3BDC">
          <w:pgSz w:w="12240" w:h="15840"/>
          <w:pgMar w:top="540" w:right="1008" w:bottom="576" w:left="991" w:header="1440" w:footer="1440" w:gutter="0"/>
          <w:pgNumType w:fmt="lowerRoman" w:start="0"/>
          <w:cols w:space="720"/>
        </w:sectPr>
      </w:pPr>
    </w:p>
    <w:p w14:paraId="0DFCA723" w14:textId="77777777" w:rsidR="002302BC" w:rsidRDefault="002302BC" w:rsidP="002302BC">
      <w:pPr>
        <w:pStyle w:val="Heading6"/>
        <w:jc w:val="left"/>
      </w:pPr>
    </w:p>
    <w:p w14:paraId="6B3F3CAC" w14:textId="77777777" w:rsidR="002302BC" w:rsidRPr="00733AD8"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8"/>
          <w:szCs w:val="28"/>
        </w:rPr>
      </w:pPr>
    </w:p>
    <w:p w14:paraId="740772B0" w14:textId="77777777" w:rsidR="002302BC" w:rsidRPr="00733AD8"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8"/>
          <w:szCs w:val="28"/>
        </w:rPr>
      </w:pPr>
    </w:p>
    <w:p w14:paraId="78F009D2" w14:textId="77777777" w:rsidR="002302BC" w:rsidRPr="00733AD8" w:rsidRDefault="002302BC" w:rsidP="00763E7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8"/>
          <w:szCs w:val="28"/>
        </w:rPr>
      </w:pPr>
    </w:p>
    <w:p w14:paraId="2BB5B254" w14:textId="77777777" w:rsidR="002302BC" w:rsidRPr="00733AD8"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sz w:val="28"/>
          <w:szCs w:val="28"/>
          <w:u w:val="single"/>
        </w:rPr>
      </w:pPr>
      <w:r w:rsidRPr="00733AD8">
        <w:rPr>
          <w:b/>
          <w:bCs/>
          <w:sz w:val="28"/>
          <w:szCs w:val="28"/>
          <w:u w:val="single"/>
        </w:rPr>
        <w:t>FOREWORD</w:t>
      </w:r>
    </w:p>
    <w:p w14:paraId="74870FDD" w14:textId="77777777" w:rsidR="002302BC" w:rsidRPr="00733AD8"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8"/>
          <w:szCs w:val="28"/>
        </w:rPr>
      </w:pPr>
    </w:p>
    <w:p w14:paraId="7C7878D5" w14:textId="77777777" w:rsidR="002302BC" w:rsidRPr="00733AD8"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8"/>
          <w:szCs w:val="28"/>
        </w:rPr>
      </w:pPr>
      <w:r w:rsidRPr="00733AD8">
        <w:rPr>
          <w:sz w:val="28"/>
          <w:szCs w:val="28"/>
        </w:rPr>
        <w:t>In many instances, parents and students have questions concerning the day-to-day operation of their school system.  Frequently, some parents and students are at a loss as to where to find the answers to these questions.  This Handbook is intended to serve as a source of reference for some of the common questions that might arise during the course of the school year.  We urge all parents to visit our schools.  Communication between students, parents, teachers, and the administration is the best way to promote understanding.</w:t>
      </w:r>
    </w:p>
    <w:p w14:paraId="34C084C8" w14:textId="77777777" w:rsidR="002302BC" w:rsidRPr="00733AD8"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8"/>
          <w:szCs w:val="28"/>
        </w:rPr>
      </w:pPr>
    </w:p>
    <w:p w14:paraId="58B2BACE" w14:textId="77777777" w:rsidR="002302BC" w:rsidRPr="00733AD8"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8"/>
          <w:szCs w:val="28"/>
        </w:rPr>
      </w:pPr>
      <w:r w:rsidRPr="00733AD8">
        <w:rPr>
          <w:sz w:val="28"/>
          <w:szCs w:val="28"/>
        </w:rPr>
        <w:t>By understanding and getting acquainted with various aspects of the programs, policies, and procedures, the student has a better opportunity for a successful educational experience.</w:t>
      </w:r>
    </w:p>
    <w:p w14:paraId="5BB55BFB" w14:textId="77777777" w:rsidR="002302BC" w:rsidRDefault="002302BC" w:rsidP="002302B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2"/>
          <w:szCs w:val="22"/>
        </w:rPr>
      </w:pPr>
    </w:p>
    <w:p w14:paraId="5796A2A5" w14:textId="77777777" w:rsidR="002302BC" w:rsidRDefault="002302BC" w:rsidP="002302BC">
      <w:r>
        <w:br w:type="page"/>
      </w:r>
    </w:p>
    <w:p w14:paraId="48EA7473" w14:textId="77777777" w:rsidR="002302BC" w:rsidRPr="0057298B" w:rsidRDefault="002302BC" w:rsidP="002302BC">
      <w:pPr>
        <w:jc w:val="center"/>
        <w:rPr>
          <w:b/>
          <w:sz w:val="28"/>
          <w:szCs w:val="28"/>
          <w:highlight w:val="lightGray"/>
          <w:u w:val="single"/>
        </w:rPr>
      </w:pPr>
      <w:r w:rsidRPr="0057298B">
        <w:rPr>
          <w:b/>
          <w:sz w:val="28"/>
          <w:szCs w:val="28"/>
          <w:u w:val="single"/>
        </w:rPr>
        <w:lastRenderedPageBreak/>
        <w:t>General School Information</w:t>
      </w:r>
    </w:p>
    <w:p w14:paraId="658237D1" w14:textId="77777777" w:rsidR="002302BC" w:rsidRPr="0057298B" w:rsidRDefault="002302BC" w:rsidP="002302BC">
      <w:pPr>
        <w:jc w:val="both"/>
        <w:rPr>
          <w:sz w:val="28"/>
          <w:szCs w:val="28"/>
          <w:highlight w:val="lightGray"/>
        </w:rPr>
      </w:pPr>
    </w:p>
    <w:p w14:paraId="4FA4372C" w14:textId="77777777" w:rsidR="002302BC" w:rsidRPr="0057298B" w:rsidRDefault="002302BC" w:rsidP="002302BC">
      <w:pPr>
        <w:jc w:val="both"/>
        <w:rPr>
          <w:sz w:val="28"/>
          <w:szCs w:val="28"/>
        </w:rPr>
      </w:pPr>
      <w:r w:rsidRPr="0057298B">
        <w:rPr>
          <w:sz w:val="28"/>
          <w:szCs w:val="28"/>
        </w:rPr>
        <w:t xml:space="preserve">This handbook is a </w:t>
      </w:r>
      <w:r w:rsidRPr="0057298B">
        <w:rPr>
          <w:sz w:val="28"/>
          <w:szCs w:val="28"/>
          <w:u w:val="single"/>
        </w:rPr>
        <w:t>summary</w:t>
      </w:r>
      <w:r w:rsidRPr="0057298B">
        <w:rPr>
          <w:sz w:val="28"/>
          <w:szCs w:val="28"/>
        </w:rPr>
        <w:t xml:space="preserve"> of the school’s rules and expectations, and is </w:t>
      </w:r>
      <w:r w:rsidRPr="0057298B">
        <w:rPr>
          <w:sz w:val="28"/>
          <w:szCs w:val="28"/>
          <w:u w:val="single"/>
        </w:rPr>
        <w:t>not</w:t>
      </w:r>
      <w:r w:rsidRPr="0057298B">
        <w:rPr>
          <w:sz w:val="28"/>
          <w:szCs w:val="28"/>
        </w:rPr>
        <w:t xml:space="preserve"> a comprehensive statement of school procedures.  The Board’s comprehensive policy manual is available for public inspection through the District’s website (www.cusd4.com) or at the Board office, located at: </w:t>
      </w:r>
    </w:p>
    <w:p w14:paraId="69E5828D" w14:textId="77777777" w:rsidR="002302BC" w:rsidRPr="0057298B" w:rsidRDefault="002302BC" w:rsidP="002302BC">
      <w:pPr>
        <w:jc w:val="both"/>
        <w:rPr>
          <w:sz w:val="28"/>
          <w:szCs w:val="28"/>
        </w:rPr>
      </w:pPr>
    </w:p>
    <w:p w14:paraId="24CE46D2" w14:textId="77777777" w:rsidR="002302BC" w:rsidRPr="0057298B" w:rsidRDefault="002302BC" w:rsidP="002302BC">
      <w:pPr>
        <w:jc w:val="both"/>
        <w:rPr>
          <w:sz w:val="28"/>
          <w:szCs w:val="28"/>
        </w:rPr>
      </w:pPr>
      <w:r w:rsidRPr="0057298B">
        <w:rPr>
          <w:sz w:val="28"/>
          <w:szCs w:val="28"/>
        </w:rPr>
        <w:t>453 West Collins Street</w:t>
      </w:r>
    </w:p>
    <w:p w14:paraId="187FB9D6" w14:textId="77777777" w:rsidR="002302BC" w:rsidRPr="0057298B" w:rsidRDefault="002302BC" w:rsidP="002302BC">
      <w:pPr>
        <w:jc w:val="both"/>
        <w:rPr>
          <w:sz w:val="28"/>
          <w:szCs w:val="28"/>
        </w:rPr>
      </w:pPr>
      <w:r w:rsidRPr="0057298B">
        <w:rPr>
          <w:sz w:val="28"/>
          <w:szCs w:val="28"/>
        </w:rPr>
        <w:t>Mendon, IL 62351</w:t>
      </w:r>
    </w:p>
    <w:p w14:paraId="77090E85" w14:textId="77777777" w:rsidR="002302BC" w:rsidRPr="0057298B" w:rsidRDefault="002302BC" w:rsidP="002302BC">
      <w:pPr>
        <w:jc w:val="both"/>
        <w:rPr>
          <w:sz w:val="28"/>
          <w:szCs w:val="28"/>
        </w:rPr>
      </w:pPr>
    </w:p>
    <w:p w14:paraId="317F04F8" w14:textId="77777777" w:rsidR="002302BC" w:rsidRPr="0057298B" w:rsidRDefault="002302BC" w:rsidP="002302BC">
      <w:pPr>
        <w:jc w:val="both"/>
        <w:rPr>
          <w:sz w:val="28"/>
          <w:szCs w:val="28"/>
        </w:rPr>
      </w:pPr>
      <w:r w:rsidRPr="0057298B">
        <w:rPr>
          <w:sz w:val="28"/>
          <w:szCs w:val="28"/>
        </w:rPr>
        <w:t>The School Board governs the school district, and is elected by the community.  Current School Board members are:</w:t>
      </w:r>
    </w:p>
    <w:p w14:paraId="70EE7349" w14:textId="77777777" w:rsidR="002302BC" w:rsidRPr="0057298B" w:rsidRDefault="002302BC" w:rsidP="002302BC">
      <w:pPr>
        <w:jc w:val="both"/>
        <w:rPr>
          <w:sz w:val="28"/>
          <w:szCs w:val="28"/>
        </w:rPr>
      </w:pPr>
    </w:p>
    <w:p w14:paraId="06C9A585" w14:textId="196DFD12" w:rsidR="002302BC" w:rsidRPr="0057298B" w:rsidRDefault="00C53222" w:rsidP="002302BC">
      <w:pPr>
        <w:jc w:val="both"/>
        <w:rPr>
          <w:sz w:val="28"/>
          <w:szCs w:val="28"/>
        </w:rPr>
      </w:pPr>
      <w:r>
        <w:rPr>
          <w:sz w:val="28"/>
          <w:szCs w:val="28"/>
        </w:rPr>
        <w:t>James Farmer</w:t>
      </w:r>
      <w:r w:rsidR="002302BC" w:rsidRPr="0057298B">
        <w:rPr>
          <w:sz w:val="28"/>
          <w:szCs w:val="28"/>
        </w:rPr>
        <w:t>, President</w:t>
      </w:r>
    </w:p>
    <w:p w14:paraId="00DF854F" w14:textId="77777777" w:rsidR="002302BC" w:rsidRPr="0057298B" w:rsidRDefault="002302BC" w:rsidP="002302BC">
      <w:pPr>
        <w:jc w:val="both"/>
        <w:rPr>
          <w:sz w:val="28"/>
          <w:szCs w:val="28"/>
        </w:rPr>
      </w:pPr>
      <w:r>
        <w:rPr>
          <w:sz w:val="28"/>
          <w:szCs w:val="28"/>
        </w:rPr>
        <w:t xml:space="preserve">Peggy </w:t>
      </w:r>
      <w:proofErr w:type="spellStart"/>
      <w:r>
        <w:rPr>
          <w:sz w:val="28"/>
          <w:szCs w:val="28"/>
        </w:rPr>
        <w:t>Duesterhaus</w:t>
      </w:r>
      <w:proofErr w:type="spellEnd"/>
      <w:r w:rsidRPr="0057298B">
        <w:rPr>
          <w:sz w:val="28"/>
          <w:szCs w:val="28"/>
        </w:rPr>
        <w:t>, Vice-President</w:t>
      </w:r>
    </w:p>
    <w:p w14:paraId="1A09DEB3" w14:textId="7224FBDC" w:rsidR="002302BC" w:rsidRPr="0057298B" w:rsidRDefault="00C53222" w:rsidP="002302BC">
      <w:pPr>
        <w:jc w:val="both"/>
        <w:rPr>
          <w:sz w:val="28"/>
          <w:szCs w:val="28"/>
        </w:rPr>
      </w:pPr>
      <w:r>
        <w:rPr>
          <w:sz w:val="28"/>
          <w:szCs w:val="28"/>
        </w:rPr>
        <w:t xml:space="preserve">Steve </w:t>
      </w:r>
      <w:proofErr w:type="spellStart"/>
      <w:r>
        <w:rPr>
          <w:sz w:val="28"/>
          <w:szCs w:val="28"/>
        </w:rPr>
        <w:t>Arnsman</w:t>
      </w:r>
      <w:proofErr w:type="spellEnd"/>
      <w:r w:rsidR="002302BC" w:rsidRPr="0057298B">
        <w:rPr>
          <w:sz w:val="28"/>
          <w:szCs w:val="28"/>
        </w:rPr>
        <w:t>, Secretary</w:t>
      </w:r>
    </w:p>
    <w:p w14:paraId="07B138F2" w14:textId="77777777" w:rsidR="002302BC" w:rsidRPr="0057298B" w:rsidRDefault="002302BC" w:rsidP="002302BC">
      <w:pPr>
        <w:jc w:val="both"/>
        <w:rPr>
          <w:sz w:val="28"/>
          <w:szCs w:val="28"/>
        </w:rPr>
      </w:pPr>
      <w:r>
        <w:rPr>
          <w:sz w:val="28"/>
          <w:szCs w:val="28"/>
        </w:rPr>
        <w:t>Danielle Fleer</w:t>
      </w:r>
      <w:r w:rsidRPr="0057298B">
        <w:rPr>
          <w:sz w:val="28"/>
          <w:szCs w:val="28"/>
        </w:rPr>
        <w:t>, Member</w:t>
      </w:r>
    </w:p>
    <w:p w14:paraId="34E25892" w14:textId="2B924919" w:rsidR="002302BC" w:rsidRPr="0057298B" w:rsidRDefault="00C53222" w:rsidP="002302BC">
      <w:pPr>
        <w:jc w:val="both"/>
        <w:rPr>
          <w:sz w:val="28"/>
          <w:szCs w:val="28"/>
        </w:rPr>
      </w:pPr>
      <w:r>
        <w:rPr>
          <w:sz w:val="28"/>
          <w:szCs w:val="28"/>
        </w:rPr>
        <w:t>Cory Miller</w:t>
      </w:r>
      <w:r w:rsidR="002302BC" w:rsidRPr="0057298B">
        <w:rPr>
          <w:sz w:val="28"/>
          <w:szCs w:val="28"/>
        </w:rPr>
        <w:t>, Member</w:t>
      </w:r>
    </w:p>
    <w:p w14:paraId="6A6CA128" w14:textId="28FF7187" w:rsidR="002302BC" w:rsidRPr="0057298B" w:rsidRDefault="00C53222" w:rsidP="002302BC">
      <w:pPr>
        <w:jc w:val="both"/>
        <w:rPr>
          <w:sz w:val="28"/>
          <w:szCs w:val="28"/>
        </w:rPr>
      </w:pPr>
      <w:r>
        <w:rPr>
          <w:sz w:val="28"/>
          <w:szCs w:val="28"/>
        </w:rPr>
        <w:t>Louis Jans</w:t>
      </w:r>
      <w:r w:rsidR="00E97D7E">
        <w:rPr>
          <w:sz w:val="28"/>
          <w:szCs w:val="28"/>
        </w:rPr>
        <w:t>s</w:t>
      </w:r>
      <w:r>
        <w:rPr>
          <w:sz w:val="28"/>
          <w:szCs w:val="28"/>
        </w:rPr>
        <w:t>en</w:t>
      </w:r>
      <w:r w:rsidR="002302BC" w:rsidRPr="0057298B">
        <w:rPr>
          <w:sz w:val="28"/>
          <w:szCs w:val="28"/>
        </w:rPr>
        <w:t>, Member</w:t>
      </w:r>
    </w:p>
    <w:p w14:paraId="646F61FE" w14:textId="77777777" w:rsidR="002302BC" w:rsidRPr="0057298B" w:rsidRDefault="002302BC" w:rsidP="002302BC">
      <w:pPr>
        <w:jc w:val="both"/>
        <w:rPr>
          <w:sz w:val="28"/>
          <w:szCs w:val="28"/>
        </w:rPr>
      </w:pPr>
      <w:r>
        <w:rPr>
          <w:sz w:val="28"/>
          <w:szCs w:val="28"/>
        </w:rPr>
        <w:t>Julie Duke</w:t>
      </w:r>
      <w:r w:rsidRPr="0057298B">
        <w:rPr>
          <w:sz w:val="28"/>
          <w:szCs w:val="28"/>
        </w:rPr>
        <w:t>, Member</w:t>
      </w:r>
    </w:p>
    <w:p w14:paraId="200F495B" w14:textId="77777777" w:rsidR="002302BC" w:rsidRPr="0057298B" w:rsidRDefault="002302BC" w:rsidP="002302BC">
      <w:pPr>
        <w:jc w:val="both"/>
        <w:rPr>
          <w:sz w:val="28"/>
          <w:szCs w:val="28"/>
        </w:rPr>
      </w:pPr>
    </w:p>
    <w:p w14:paraId="057DFA1C" w14:textId="77777777" w:rsidR="002302BC" w:rsidRPr="0057298B" w:rsidRDefault="002302BC" w:rsidP="002302BC">
      <w:pPr>
        <w:jc w:val="both"/>
        <w:rPr>
          <w:sz w:val="28"/>
          <w:szCs w:val="28"/>
        </w:rPr>
      </w:pPr>
      <w:r w:rsidRPr="0057298B">
        <w:rPr>
          <w:sz w:val="28"/>
          <w:szCs w:val="28"/>
        </w:rPr>
        <w:t>The School Board has hired the following administrative staff to operate the school:</w:t>
      </w:r>
    </w:p>
    <w:p w14:paraId="4CF0B3AD" w14:textId="77777777" w:rsidR="002302BC" w:rsidRPr="0057298B" w:rsidRDefault="002302BC" w:rsidP="002302BC">
      <w:pPr>
        <w:jc w:val="both"/>
        <w:rPr>
          <w:sz w:val="28"/>
          <w:szCs w:val="28"/>
        </w:rPr>
      </w:pPr>
    </w:p>
    <w:p w14:paraId="4929D3D5" w14:textId="4A2E07FE" w:rsidR="002302BC" w:rsidRPr="0057298B" w:rsidRDefault="00C53222" w:rsidP="002302BC">
      <w:pPr>
        <w:jc w:val="both"/>
        <w:rPr>
          <w:sz w:val="28"/>
          <w:szCs w:val="28"/>
        </w:rPr>
      </w:pPr>
      <w:r>
        <w:rPr>
          <w:sz w:val="28"/>
          <w:szCs w:val="28"/>
        </w:rPr>
        <w:t xml:space="preserve">Scott Riddle </w:t>
      </w:r>
      <w:r>
        <w:rPr>
          <w:sz w:val="28"/>
          <w:szCs w:val="28"/>
        </w:rPr>
        <w:tab/>
        <w:t xml:space="preserve">– </w:t>
      </w:r>
      <w:r w:rsidR="002302BC" w:rsidRPr="0057298B">
        <w:rPr>
          <w:sz w:val="28"/>
          <w:szCs w:val="28"/>
        </w:rPr>
        <w:t>Superintendent</w:t>
      </w:r>
    </w:p>
    <w:p w14:paraId="5D5FE718" w14:textId="62F572DD" w:rsidR="002302BC" w:rsidRDefault="00A12B05" w:rsidP="002302BC">
      <w:pPr>
        <w:jc w:val="both"/>
        <w:rPr>
          <w:sz w:val="28"/>
          <w:szCs w:val="28"/>
        </w:rPr>
      </w:pPr>
      <w:r w:rsidRPr="00616BF6">
        <w:rPr>
          <w:sz w:val="28"/>
          <w:szCs w:val="28"/>
        </w:rPr>
        <w:t xml:space="preserve">Jerry </w:t>
      </w:r>
      <w:proofErr w:type="spellStart"/>
      <w:r w:rsidRPr="00616BF6">
        <w:rPr>
          <w:sz w:val="28"/>
          <w:szCs w:val="28"/>
        </w:rPr>
        <w:t>Ellerman</w:t>
      </w:r>
      <w:proofErr w:type="spellEnd"/>
      <w:r w:rsidRPr="00616BF6">
        <w:rPr>
          <w:sz w:val="28"/>
          <w:szCs w:val="28"/>
        </w:rPr>
        <w:t xml:space="preserve"> </w:t>
      </w:r>
      <w:r w:rsidR="00C53222">
        <w:rPr>
          <w:sz w:val="28"/>
          <w:szCs w:val="28"/>
        </w:rPr>
        <w:tab/>
      </w:r>
      <w:r w:rsidRPr="00616BF6">
        <w:rPr>
          <w:sz w:val="28"/>
          <w:szCs w:val="28"/>
        </w:rPr>
        <w:t>–</w:t>
      </w:r>
      <w:r w:rsidR="002302BC" w:rsidRPr="00616BF6">
        <w:rPr>
          <w:sz w:val="28"/>
          <w:szCs w:val="28"/>
        </w:rPr>
        <w:t xml:space="preserve"> </w:t>
      </w:r>
      <w:r w:rsidRPr="00616BF6">
        <w:rPr>
          <w:sz w:val="28"/>
          <w:szCs w:val="28"/>
        </w:rPr>
        <w:t>Unity Elementary School</w:t>
      </w:r>
      <w:r w:rsidR="002302BC" w:rsidRPr="00616BF6">
        <w:rPr>
          <w:sz w:val="28"/>
          <w:szCs w:val="28"/>
        </w:rPr>
        <w:t xml:space="preserve"> Principal</w:t>
      </w:r>
    </w:p>
    <w:p w14:paraId="1FBE2C35" w14:textId="7D446F15" w:rsidR="00A12B05" w:rsidRDefault="00A12B05" w:rsidP="002302BC">
      <w:pPr>
        <w:jc w:val="both"/>
        <w:rPr>
          <w:sz w:val="28"/>
          <w:szCs w:val="28"/>
        </w:rPr>
      </w:pPr>
      <w:r>
        <w:rPr>
          <w:sz w:val="28"/>
          <w:szCs w:val="28"/>
        </w:rPr>
        <w:t xml:space="preserve">Seth </w:t>
      </w:r>
      <w:proofErr w:type="spellStart"/>
      <w:r>
        <w:rPr>
          <w:sz w:val="28"/>
          <w:szCs w:val="28"/>
        </w:rPr>
        <w:t>Klusmeyer</w:t>
      </w:r>
      <w:proofErr w:type="spellEnd"/>
      <w:r>
        <w:rPr>
          <w:sz w:val="28"/>
          <w:szCs w:val="28"/>
        </w:rPr>
        <w:t xml:space="preserve"> </w:t>
      </w:r>
      <w:r w:rsidR="00C53222">
        <w:rPr>
          <w:sz w:val="28"/>
          <w:szCs w:val="28"/>
        </w:rPr>
        <w:tab/>
      </w:r>
      <w:r>
        <w:rPr>
          <w:sz w:val="28"/>
          <w:szCs w:val="28"/>
        </w:rPr>
        <w:t>– Unity Middle School Principal</w:t>
      </w:r>
    </w:p>
    <w:p w14:paraId="32F732B8" w14:textId="456680EC" w:rsidR="00A12B05" w:rsidRPr="0057298B" w:rsidRDefault="00A12B05" w:rsidP="002302BC">
      <w:pPr>
        <w:jc w:val="both"/>
        <w:rPr>
          <w:sz w:val="28"/>
          <w:szCs w:val="28"/>
        </w:rPr>
      </w:pPr>
      <w:r>
        <w:rPr>
          <w:sz w:val="28"/>
          <w:szCs w:val="28"/>
        </w:rPr>
        <w:t xml:space="preserve">Bill </w:t>
      </w:r>
      <w:proofErr w:type="spellStart"/>
      <w:r>
        <w:rPr>
          <w:sz w:val="28"/>
          <w:szCs w:val="28"/>
        </w:rPr>
        <w:t>Dor</w:t>
      </w:r>
      <w:r w:rsidR="00E43AB1">
        <w:rPr>
          <w:sz w:val="28"/>
          <w:szCs w:val="28"/>
        </w:rPr>
        <w:t>e</w:t>
      </w:r>
      <w:r>
        <w:rPr>
          <w:sz w:val="28"/>
          <w:szCs w:val="28"/>
        </w:rPr>
        <w:t>thy</w:t>
      </w:r>
      <w:proofErr w:type="spellEnd"/>
      <w:r>
        <w:rPr>
          <w:sz w:val="28"/>
          <w:szCs w:val="28"/>
        </w:rPr>
        <w:t xml:space="preserve"> </w:t>
      </w:r>
      <w:r w:rsidR="00C53222">
        <w:rPr>
          <w:sz w:val="28"/>
          <w:szCs w:val="28"/>
        </w:rPr>
        <w:tab/>
      </w:r>
      <w:r>
        <w:rPr>
          <w:sz w:val="28"/>
          <w:szCs w:val="28"/>
        </w:rPr>
        <w:t>– Unity High School Principal</w:t>
      </w:r>
    </w:p>
    <w:p w14:paraId="433170AA" w14:textId="77777777" w:rsidR="002302BC" w:rsidRPr="0057298B" w:rsidRDefault="002302BC" w:rsidP="002302BC">
      <w:pPr>
        <w:jc w:val="both"/>
        <w:rPr>
          <w:sz w:val="28"/>
          <w:szCs w:val="28"/>
        </w:rPr>
      </w:pPr>
    </w:p>
    <w:p w14:paraId="5ABC07A4" w14:textId="77777777" w:rsidR="002302BC" w:rsidRPr="0057298B" w:rsidRDefault="002302BC" w:rsidP="002302BC">
      <w:pPr>
        <w:jc w:val="both"/>
        <w:rPr>
          <w:sz w:val="28"/>
          <w:szCs w:val="28"/>
        </w:rPr>
      </w:pPr>
      <w:r w:rsidRPr="0057298B">
        <w:rPr>
          <w:sz w:val="28"/>
          <w:szCs w:val="28"/>
        </w:rPr>
        <w:t>The schools are located and may be contacted at:</w:t>
      </w:r>
    </w:p>
    <w:p w14:paraId="7A7E0F44" w14:textId="77777777" w:rsidR="002302BC" w:rsidRPr="00DA56B2" w:rsidRDefault="002302BC" w:rsidP="002302BC">
      <w:pPr>
        <w:jc w:val="both"/>
        <w:rPr>
          <w:sz w:val="16"/>
          <w:szCs w:val="16"/>
          <w:u w:val="single"/>
        </w:rPr>
      </w:pPr>
    </w:p>
    <w:p w14:paraId="56D61B67" w14:textId="599F6009" w:rsidR="002302BC" w:rsidRPr="00616BF6" w:rsidRDefault="00A12B05" w:rsidP="002302BC">
      <w:pPr>
        <w:jc w:val="both"/>
        <w:rPr>
          <w:sz w:val="28"/>
          <w:szCs w:val="28"/>
        </w:rPr>
      </w:pPr>
      <w:r w:rsidRPr="00616BF6">
        <w:rPr>
          <w:sz w:val="28"/>
          <w:szCs w:val="28"/>
          <w:u w:val="single"/>
        </w:rPr>
        <w:t>Unity</w:t>
      </w:r>
      <w:r w:rsidR="002302BC" w:rsidRPr="00616BF6">
        <w:rPr>
          <w:sz w:val="28"/>
          <w:szCs w:val="28"/>
          <w:u w:val="single"/>
        </w:rPr>
        <w:t xml:space="preserve"> Elementary</w:t>
      </w:r>
      <w:r w:rsidRPr="00616BF6">
        <w:rPr>
          <w:sz w:val="28"/>
          <w:szCs w:val="28"/>
          <w:u w:val="single"/>
        </w:rPr>
        <w:t xml:space="preserve"> School</w:t>
      </w:r>
      <w:r w:rsidRPr="00616BF6">
        <w:rPr>
          <w:sz w:val="28"/>
          <w:szCs w:val="28"/>
        </w:rPr>
        <w:t xml:space="preserve"> </w:t>
      </w:r>
      <w:r w:rsidR="002302BC" w:rsidRPr="00616BF6">
        <w:rPr>
          <w:sz w:val="28"/>
          <w:szCs w:val="28"/>
        </w:rPr>
        <w:t>- Box 197, 136 W. Washington</w:t>
      </w:r>
      <w:r w:rsidRPr="00616BF6">
        <w:rPr>
          <w:sz w:val="28"/>
          <w:szCs w:val="28"/>
        </w:rPr>
        <w:t xml:space="preserve"> St.</w:t>
      </w:r>
      <w:r w:rsidR="002302BC" w:rsidRPr="00616BF6">
        <w:rPr>
          <w:sz w:val="28"/>
          <w:szCs w:val="28"/>
        </w:rPr>
        <w:t>, Mendon</w:t>
      </w:r>
      <w:r w:rsidRPr="00616BF6">
        <w:rPr>
          <w:sz w:val="28"/>
          <w:szCs w:val="28"/>
        </w:rPr>
        <w:t>,</w:t>
      </w:r>
      <w:r w:rsidR="002302BC" w:rsidRPr="00616BF6">
        <w:rPr>
          <w:sz w:val="28"/>
          <w:szCs w:val="28"/>
        </w:rPr>
        <w:t xml:space="preserve"> IL </w:t>
      </w:r>
      <w:r w:rsidRPr="00616BF6">
        <w:rPr>
          <w:sz w:val="28"/>
          <w:szCs w:val="28"/>
        </w:rPr>
        <w:t xml:space="preserve"> </w:t>
      </w:r>
      <w:r w:rsidR="002302BC" w:rsidRPr="00616BF6">
        <w:rPr>
          <w:sz w:val="28"/>
          <w:szCs w:val="28"/>
        </w:rPr>
        <w:t>62351</w:t>
      </w:r>
    </w:p>
    <w:p w14:paraId="6EE62C7C" w14:textId="35AD3600" w:rsidR="002302BC" w:rsidRPr="00616BF6" w:rsidRDefault="00A12B05" w:rsidP="002302BC">
      <w:pPr>
        <w:jc w:val="both"/>
        <w:rPr>
          <w:sz w:val="28"/>
          <w:szCs w:val="28"/>
        </w:rPr>
      </w:pPr>
      <w:r w:rsidRPr="00616BF6">
        <w:rPr>
          <w:sz w:val="28"/>
          <w:szCs w:val="28"/>
        </w:rPr>
        <w:t>Phone:</w:t>
      </w:r>
      <w:r w:rsidR="002302BC" w:rsidRPr="00616BF6">
        <w:rPr>
          <w:sz w:val="28"/>
          <w:szCs w:val="28"/>
        </w:rPr>
        <w:t xml:space="preserve"> </w:t>
      </w:r>
      <w:r w:rsidRPr="00616BF6">
        <w:rPr>
          <w:sz w:val="28"/>
          <w:szCs w:val="28"/>
        </w:rPr>
        <w:t>217-</w:t>
      </w:r>
      <w:r w:rsidR="002302BC" w:rsidRPr="00616BF6">
        <w:rPr>
          <w:sz w:val="28"/>
          <w:szCs w:val="28"/>
        </w:rPr>
        <w:t xml:space="preserve">936-2512 </w:t>
      </w:r>
      <w:r w:rsidRPr="00616BF6">
        <w:rPr>
          <w:sz w:val="28"/>
          <w:szCs w:val="28"/>
        </w:rPr>
        <w:t>/ F</w:t>
      </w:r>
      <w:r w:rsidR="002302BC" w:rsidRPr="00616BF6">
        <w:rPr>
          <w:sz w:val="28"/>
          <w:szCs w:val="28"/>
        </w:rPr>
        <w:t>ax</w:t>
      </w:r>
      <w:r w:rsidRPr="00616BF6">
        <w:rPr>
          <w:sz w:val="28"/>
          <w:szCs w:val="28"/>
        </w:rPr>
        <w:t>:</w:t>
      </w:r>
      <w:r w:rsidR="002302BC" w:rsidRPr="00616BF6">
        <w:rPr>
          <w:sz w:val="28"/>
          <w:szCs w:val="28"/>
        </w:rPr>
        <w:t xml:space="preserve"> </w:t>
      </w:r>
      <w:r w:rsidR="003B4B08" w:rsidRPr="00616BF6">
        <w:rPr>
          <w:sz w:val="28"/>
          <w:szCs w:val="28"/>
        </w:rPr>
        <w:t>217-</w:t>
      </w:r>
      <w:r w:rsidR="002302BC" w:rsidRPr="00616BF6">
        <w:rPr>
          <w:sz w:val="28"/>
          <w:szCs w:val="28"/>
        </w:rPr>
        <w:t>936-2124</w:t>
      </w:r>
    </w:p>
    <w:p w14:paraId="0F458ABC" w14:textId="77777777" w:rsidR="002302BC" w:rsidRPr="00DA56B2" w:rsidRDefault="002302BC" w:rsidP="002302BC">
      <w:pPr>
        <w:jc w:val="both"/>
      </w:pPr>
    </w:p>
    <w:p w14:paraId="727BF1C5" w14:textId="2D396680" w:rsidR="00A12B05" w:rsidRPr="00616BF6" w:rsidRDefault="00A12B05" w:rsidP="002302BC">
      <w:pPr>
        <w:jc w:val="both"/>
        <w:rPr>
          <w:sz w:val="28"/>
          <w:szCs w:val="28"/>
        </w:rPr>
      </w:pPr>
      <w:r w:rsidRPr="00616BF6">
        <w:rPr>
          <w:sz w:val="28"/>
          <w:szCs w:val="28"/>
          <w:u w:val="single"/>
        </w:rPr>
        <w:t>Unity Middle School</w:t>
      </w:r>
      <w:r w:rsidRPr="00616BF6">
        <w:rPr>
          <w:sz w:val="28"/>
          <w:szCs w:val="28"/>
        </w:rPr>
        <w:t xml:space="preserve"> – 453 W. Collins St., Mendon, IL  62351</w:t>
      </w:r>
    </w:p>
    <w:p w14:paraId="79E8012C" w14:textId="3357E4A3" w:rsidR="002302BC" w:rsidRPr="00616BF6" w:rsidRDefault="00A12B05" w:rsidP="002302BC">
      <w:pPr>
        <w:rPr>
          <w:sz w:val="28"/>
          <w:szCs w:val="28"/>
        </w:rPr>
      </w:pPr>
      <w:r w:rsidRPr="00616BF6">
        <w:rPr>
          <w:sz w:val="28"/>
          <w:szCs w:val="28"/>
        </w:rPr>
        <w:t>Phone: 217-936-2727 / Fax: 217-936-2730</w:t>
      </w:r>
    </w:p>
    <w:p w14:paraId="4DEB149C" w14:textId="77777777" w:rsidR="00A12B05" w:rsidRPr="00DA56B2" w:rsidRDefault="00A12B05" w:rsidP="002302BC"/>
    <w:p w14:paraId="5627C7E1" w14:textId="77777777" w:rsidR="00DA56B2" w:rsidRDefault="00A12B05" w:rsidP="008A1991">
      <w:pPr>
        <w:rPr>
          <w:sz w:val="28"/>
          <w:szCs w:val="28"/>
        </w:rPr>
      </w:pPr>
      <w:r w:rsidRPr="00616BF6">
        <w:rPr>
          <w:sz w:val="28"/>
          <w:szCs w:val="28"/>
          <w:u w:val="single"/>
        </w:rPr>
        <w:t>Unity High School</w:t>
      </w:r>
      <w:r w:rsidRPr="00616BF6">
        <w:rPr>
          <w:sz w:val="28"/>
          <w:szCs w:val="28"/>
        </w:rPr>
        <w:t xml:space="preserve"> – 453 W. Collins St., Mendon, IL  62351</w:t>
      </w:r>
    </w:p>
    <w:p w14:paraId="688BB70D" w14:textId="4F2BF2AE" w:rsidR="00B82715" w:rsidRPr="008A1991" w:rsidRDefault="00A12B05" w:rsidP="008A1991">
      <w:pPr>
        <w:rPr>
          <w:sz w:val="28"/>
          <w:szCs w:val="28"/>
        </w:rPr>
      </w:pPr>
      <w:r w:rsidRPr="00616BF6">
        <w:rPr>
          <w:sz w:val="28"/>
          <w:szCs w:val="28"/>
        </w:rPr>
        <w:t>Phone: 217-936-2116 / Fax: 217-936-</w:t>
      </w:r>
      <w:r w:rsidR="003B4B08" w:rsidRPr="00616BF6">
        <w:rPr>
          <w:sz w:val="28"/>
          <w:szCs w:val="28"/>
        </w:rPr>
        <w:t>2117</w:t>
      </w:r>
    </w:p>
    <w:p w14:paraId="14D3D05D" w14:textId="52FA51FA" w:rsidR="002302BC" w:rsidRPr="009E559B" w:rsidRDefault="002302BC" w:rsidP="002302BC">
      <w:pPr>
        <w:pStyle w:val="Heading6"/>
        <w:ind w:left="0"/>
        <w:jc w:val="center"/>
        <w:rPr>
          <w:sz w:val="24"/>
          <w:szCs w:val="24"/>
        </w:rPr>
      </w:pPr>
      <w:r w:rsidRPr="009E559B">
        <w:rPr>
          <w:sz w:val="24"/>
          <w:szCs w:val="24"/>
        </w:rPr>
        <w:lastRenderedPageBreak/>
        <w:t>PHILOSOPHY</w:t>
      </w:r>
    </w:p>
    <w:p w14:paraId="1CED3297" w14:textId="77777777" w:rsidR="002302BC" w:rsidRDefault="002302BC" w:rsidP="002302BC">
      <w:pPr>
        <w:rPr>
          <w:b/>
          <w:bCs/>
          <w:sz w:val="22"/>
          <w:szCs w:val="22"/>
          <w:u w:val="single"/>
        </w:rPr>
      </w:pPr>
    </w:p>
    <w:p w14:paraId="52BA842D" w14:textId="77777777" w:rsidR="002302BC" w:rsidRDefault="002302BC" w:rsidP="002302BC">
      <w:pPr>
        <w:pStyle w:val="BodyText"/>
        <w:rPr>
          <w:sz w:val="22"/>
          <w:szCs w:val="22"/>
        </w:rPr>
      </w:pPr>
      <w:r>
        <w:rPr>
          <w:sz w:val="22"/>
          <w:szCs w:val="22"/>
        </w:rPr>
        <w:t>We believe it is the responsibility of Community Unit School District # 4 to provide opportunities, which encourage learning to the maximum potential of each student.  All students are accepted with the realization that their instructional needs differ.  An environment shall be established which fosters effective interaction between students and staff, encouraging students to become informed decision makers, able to pursue academic, professional, and personal goals.  Learning is enhanced when students, teachers, support staff, administrators, school board members, parents, and the community are all engaged in the education process.  The most valuable lesson we teach—by word and by deed—is that learning is a lifelong endeavor in a changing society.</w:t>
      </w:r>
    </w:p>
    <w:p w14:paraId="586D8A76" w14:textId="77777777" w:rsidR="002302BC" w:rsidRDefault="002302BC" w:rsidP="002302BC">
      <w:pPr>
        <w:pStyle w:val="BodyText"/>
        <w:rPr>
          <w:sz w:val="22"/>
          <w:szCs w:val="22"/>
        </w:rPr>
      </w:pPr>
    </w:p>
    <w:p w14:paraId="7D65C215" w14:textId="77777777" w:rsidR="002302BC" w:rsidRPr="009E559B" w:rsidRDefault="002302BC" w:rsidP="002302BC">
      <w:pPr>
        <w:jc w:val="center"/>
        <w:rPr>
          <w:sz w:val="24"/>
          <w:szCs w:val="24"/>
        </w:rPr>
      </w:pPr>
      <w:r w:rsidRPr="009E559B">
        <w:rPr>
          <w:b/>
          <w:bCs/>
          <w:sz w:val="24"/>
          <w:szCs w:val="24"/>
          <w:u w:val="single"/>
        </w:rPr>
        <w:t>MISSION STATEMENT</w:t>
      </w:r>
    </w:p>
    <w:p w14:paraId="43D38B14" w14:textId="77777777" w:rsidR="002302BC" w:rsidRDefault="002302BC" w:rsidP="002302BC">
      <w:pPr>
        <w:pStyle w:val="BodyText"/>
        <w:rPr>
          <w:b/>
          <w:bCs/>
          <w:sz w:val="22"/>
          <w:szCs w:val="22"/>
          <w:u w:val="single"/>
        </w:rPr>
      </w:pPr>
    </w:p>
    <w:p w14:paraId="258B4407" w14:textId="77777777" w:rsidR="002302BC" w:rsidRDefault="002302BC" w:rsidP="002302BC">
      <w:pPr>
        <w:pStyle w:val="BodyText"/>
        <w:rPr>
          <w:sz w:val="22"/>
          <w:szCs w:val="22"/>
        </w:rPr>
      </w:pPr>
      <w:r>
        <w:rPr>
          <w:sz w:val="22"/>
          <w:szCs w:val="22"/>
        </w:rPr>
        <w:t>Community Unit School District # 4, in cooperation with parents and community, will provide opportunities and encouragement for students to acquire skills, knowledge, and a sense of responsibility in a safe educational environment that will prepare them for their roles in a changing global society</w:t>
      </w:r>
    </w:p>
    <w:p w14:paraId="6ABD7823" w14:textId="77777777" w:rsidR="002302BC" w:rsidRDefault="002302BC" w:rsidP="002302BC">
      <w:pPr>
        <w:pStyle w:val="BodyText"/>
        <w:rPr>
          <w:sz w:val="22"/>
          <w:szCs w:val="22"/>
        </w:rPr>
      </w:pPr>
    </w:p>
    <w:p w14:paraId="01B6CE61" w14:textId="77777777" w:rsidR="002302BC" w:rsidRPr="009274EB" w:rsidRDefault="002302BC" w:rsidP="002302BC">
      <w:pPr>
        <w:pStyle w:val="BodyText"/>
        <w:jc w:val="center"/>
        <w:rPr>
          <w:b/>
          <w:sz w:val="22"/>
          <w:szCs w:val="22"/>
          <w:u w:val="single"/>
        </w:rPr>
      </w:pPr>
      <w:r w:rsidRPr="009274EB">
        <w:rPr>
          <w:b/>
          <w:u w:val="single"/>
        </w:rPr>
        <w:t>GOALS</w:t>
      </w:r>
    </w:p>
    <w:p w14:paraId="5D1815C9" w14:textId="77777777" w:rsidR="002302BC" w:rsidRDefault="002302BC" w:rsidP="002302BC">
      <w:pPr>
        <w:pStyle w:val="BodyText"/>
        <w:jc w:val="left"/>
        <w:rPr>
          <w:sz w:val="22"/>
          <w:szCs w:val="22"/>
        </w:rPr>
      </w:pPr>
    </w:p>
    <w:p w14:paraId="0008A2DB" w14:textId="77777777" w:rsidR="002302BC" w:rsidRDefault="002302BC" w:rsidP="002302BC">
      <w:pPr>
        <w:pStyle w:val="BodyText"/>
        <w:jc w:val="left"/>
        <w:rPr>
          <w:sz w:val="22"/>
          <w:szCs w:val="22"/>
        </w:rPr>
      </w:pPr>
      <w:r>
        <w:rPr>
          <w:sz w:val="22"/>
          <w:szCs w:val="22"/>
        </w:rPr>
        <w:t>The Community Unit School District # 4 will:</w:t>
      </w:r>
    </w:p>
    <w:p w14:paraId="665C6613" w14:textId="77777777" w:rsidR="002302BC" w:rsidRDefault="002302BC" w:rsidP="002302BC">
      <w:pPr>
        <w:rPr>
          <w:sz w:val="22"/>
          <w:szCs w:val="22"/>
        </w:rPr>
      </w:pPr>
    </w:p>
    <w:p w14:paraId="01C4E1CA" w14:textId="77777777" w:rsidR="002302BC" w:rsidRDefault="002302BC" w:rsidP="002302BC">
      <w:pPr>
        <w:rPr>
          <w:sz w:val="24"/>
          <w:szCs w:val="24"/>
        </w:rPr>
        <w:sectPr w:rsidR="002302BC" w:rsidSect="00B82715">
          <w:footerReference w:type="even" r:id="rId14"/>
          <w:footerReference w:type="default" r:id="rId15"/>
          <w:type w:val="continuous"/>
          <w:pgSz w:w="12240" w:h="15840"/>
          <w:pgMar w:top="1440" w:right="1008" w:bottom="990" w:left="1008" w:header="1440" w:footer="1440" w:gutter="0"/>
          <w:cols w:space="720"/>
        </w:sectPr>
      </w:pPr>
    </w:p>
    <w:p w14:paraId="7916BF4C" w14:textId="77777777" w:rsidR="002302BC" w:rsidRDefault="002302BC" w:rsidP="002302BC">
      <w:pPr>
        <w:pStyle w:val="Leve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r>
        <w:rPr>
          <w:sz w:val="22"/>
          <w:szCs w:val="22"/>
        </w:rPr>
        <w:lastRenderedPageBreak/>
        <w:t>1.  Strive to assess, and then develop, the potential of each student.</w:t>
      </w:r>
    </w:p>
    <w:p w14:paraId="78B5BA4C" w14:textId="77777777" w:rsidR="002302BC" w:rsidRDefault="002302BC" w:rsidP="002302BC">
      <w:pPr>
        <w:pStyle w:val="Leve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sectPr w:rsidR="002302BC">
          <w:type w:val="continuous"/>
          <w:pgSz w:w="12240" w:h="15840"/>
          <w:pgMar w:top="1440" w:right="1008" w:bottom="1440" w:left="1008" w:header="1440" w:footer="1440" w:gutter="0"/>
          <w:cols w:space="720"/>
        </w:sectPr>
      </w:pPr>
    </w:p>
    <w:p w14:paraId="6EB8F7E8"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p>
    <w:p w14:paraId="490B7AB0" w14:textId="77777777" w:rsidR="002302BC" w:rsidRDefault="002302BC" w:rsidP="002302BC">
      <w:pPr>
        <w:pStyle w:val="Leve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r>
        <w:rPr>
          <w:sz w:val="22"/>
          <w:szCs w:val="22"/>
        </w:rPr>
        <w:t>2.  Offer a curriculum, which enables the students to meet their full potential.</w:t>
      </w:r>
    </w:p>
    <w:p w14:paraId="586E9212"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p>
    <w:p w14:paraId="24E6981A"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r>
        <w:rPr>
          <w:sz w:val="22"/>
          <w:szCs w:val="22"/>
        </w:rPr>
        <w:t>3.  Strive to offer a curriculum and provide assistance, which enables the students to meet their full</w:t>
      </w:r>
    </w:p>
    <w:p w14:paraId="7B7042E4" w14:textId="77777777" w:rsidR="001E6773"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r>
        <w:rPr>
          <w:sz w:val="22"/>
          <w:szCs w:val="22"/>
        </w:rPr>
        <w:t xml:space="preserve">     </w:t>
      </w:r>
      <w:proofErr w:type="gramStart"/>
      <w:r>
        <w:rPr>
          <w:sz w:val="22"/>
          <w:szCs w:val="22"/>
        </w:rPr>
        <w:t>potential</w:t>
      </w:r>
      <w:proofErr w:type="gramEnd"/>
      <w:r>
        <w:rPr>
          <w:sz w:val="22"/>
          <w:szCs w:val="22"/>
        </w:rPr>
        <w:t xml:space="preserve">. </w:t>
      </w:r>
    </w:p>
    <w:p w14:paraId="3D65F5F0" w14:textId="1CC32ED9"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r>
        <w:rPr>
          <w:sz w:val="22"/>
          <w:szCs w:val="22"/>
        </w:rPr>
        <w:t xml:space="preserve">      </w:t>
      </w:r>
    </w:p>
    <w:p w14:paraId="0B98BF86"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left"/>
        <w:rPr>
          <w:sz w:val="22"/>
          <w:szCs w:val="22"/>
        </w:rPr>
      </w:pPr>
      <w:r>
        <w:rPr>
          <w:sz w:val="22"/>
          <w:szCs w:val="22"/>
        </w:rPr>
        <w:t>4.  Provide programs that assist individuals with special needs.</w:t>
      </w:r>
    </w:p>
    <w:p w14:paraId="7DF82828"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u w:val="single"/>
        </w:rPr>
      </w:pPr>
    </w:p>
    <w:p w14:paraId="34297461"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r>
        <w:rPr>
          <w:sz w:val="22"/>
          <w:szCs w:val="22"/>
        </w:rPr>
        <w:t>5.  Promote the physical, emotional, and social growth of students.</w:t>
      </w:r>
    </w:p>
    <w:p w14:paraId="35626BCE"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p>
    <w:p w14:paraId="1BCE8B04"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left"/>
        <w:rPr>
          <w:sz w:val="22"/>
          <w:szCs w:val="22"/>
        </w:rPr>
      </w:pPr>
      <w:r>
        <w:rPr>
          <w:sz w:val="22"/>
          <w:szCs w:val="22"/>
        </w:rPr>
        <w:t>6.  Strive to maintain effective communication with parents.</w:t>
      </w:r>
    </w:p>
    <w:p w14:paraId="5DB7CF60"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p>
    <w:p w14:paraId="6F9B752E"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left"/>
        <w:rPr>
          <w:sz w:val="22"/>
          <w:szCs w:val="22"/>
        </w:rPr>
      </w:pPr>
      <w:r>
        <w:rPr>
          <w:sz w:val="22"/>
          <w:szCs w:val="22"/>
        </w:rPr>
        <w:t>7.  Strive to increase community awareness of student achievement.</w:t>
      </w:r>
    </w:p>
    <w:p w14:paraId="39EB67B6"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p>
    <w:p w14:paraId="06E904CA" w14:textId="77777777" w:rsidR="001E6773"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left"/>
        <w:rPr>
          <w:sz w:val="22"/>
          <w:szCs w:val="22"/>
        </w:rPr>
      </w:pPr>
      <w:r>
        <w:rPr>
          <w:sz w:val="22"/>
          <w:szCs w:val="22"/>
        </w:rPr>
        <w:t xml:space="preserve">8.  Seek community support in maintaining a full range of curricular and extracurricular </w:t>
      </w:r>
    </w:p>
    <w:p w14:paraId="16F690A7" w14:textId="4D1D131A" w:rsidR="002302BC" w:rsidRDefault="001E6773"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left"/>
        <w:rPr>
          <w:sz w:val="22"/>
          <w:szCs w:val="22"/>
        </w:rPr>
      </w:pPr>
      <w:r>
        <w:rPr>
          <w:sz w:val="22"/>
          <w:szCs w:val="22"/>
        </w:rPr>
        <w:t xml:space="preserve">     </w:t>
      </w:r>
      <w:proofErr w:type="gramStart"/>
      <w:r w:rsidR="002302BC">
        <w:rPr>
          <w:sz w:val="22"/>
          <w:szCs w:val="22"/>
        </w:rPr>
        <w:t>programs</w:t>
      </w:r>
      <w:proofErr w:type="gramEnd"/>
      <w:r w:rsidR="002302BC">
        <w:rPr>
          <w:sz w:val="22"/>
          <w:szCs w:val="22"/>
        </w:rPr>
        <w:t xml:space="preserve">/activities.  </w:t>
      </w:r>
    </w:p>
    <w:p w14:paraId="0C1820DA"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p>
    <w:p w14:paraId="7FBB29B4" w14:textId="77777777" w:rsidR="008A1991" w:rsidRDefault="008A1991"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sz w:val="22"/>
          <w:szCs w:val="22"/>
        </w:rPr>
      </w:pPr>
    </w:p>
    <w:p w14:paraId="14B0F7EE"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rsidRPr="009E559B">
        <w:rPr>
          <w:b/>
          <w:u w:val="single"/>
        </w:rPr>
        <w:t>CLIMATE</w:t>
      </w:r>
    </w:p>
    <w:p w14:paraId="642429CB" w14:textId="77777777" w:rsidR="002302BC" w:rsidRPr="009E559B"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323FB5E9" w14:textId="5005B1D6" w:rsidR="002302BC" w:rsidRDefault="002302BC" w:rsidP="008A1991">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2"/>
          <w:szCs w:val="22"/>
        </w:rPr>
      </w:pPr>
      <w:r w:rsidRPr="00F504CA">
        <w:rPr>
          <w:sz w:val="22"/>
          <w:szCs w:val="22"/>
        </w:rPr>
        <w:t>A school reflects the values and culture of the community it serves. To that end, we</w:t>
      </w:r>
      <w:r>
        <w:rPr>
          <w:sz w:val="22"/>
          <w:szCs w:val="22"/>
        </w:rPr>
        <w:t xml:space="preserve"> have embraced Stephen </w:t>
      </w:r>
      <w:r w:rsidRPr="004B18AE">
        <w:rPr>
          <w:sz w:val="22"/>
          <w:szCs w:val="22"/>
        </w:rPr>
        <w:t>Covey’s 8 Habits of Hig</w:t>
      </w:r>
      <w:r w:rsidR="008A1991">
        <w:rPr>
          <w:sz w:val="22"/>
          <w:szCs w:val="22"/>
        </w:rPr>
        <w:t>hly Effective People and PBIS (Positive Behavioral I</w:t>
      </w:r>
      <w:r w:rsidRPr="004B18AE">
        <w:rPr>
          <w:sz w:val="22"/>
          <w:szCs w:val="22"/>
        </w:rPr>
        <w:t>nterventions</w:t>
      </w:r>
      <w:r w:rsidR="008A1991">
        <w:rPr>
          <w:sz w:val="22"/>
          <w:szCs w:val="22"/>
        </w:rPr>
        <w:t xml:space="preserve"> &amp;</w:t>
      </w:r>
      <w:r w:rsidRPr="004B18AE">
        <w:rPr>
          <w:sz w:val="22"/>
          <w:szCs w:val="22"/>
        </w:rPr>
        <w:t xml:space="preserve"> </w:t>
      </w:r>
      <w:r w:rsidR="008A1991">
        <w:rPr>
          <w:sz w:val="22"/>
          <w:szCs w:val="22"/>
        </w:rPr>
        <w:t>Supports</w:t>
      </w:r>
      <w:r w:rsidRPr="004B18AE">
        <w:rPr>
          <w:sz w:val="22"/>
          <w:szCs w:val="22"/>
        </w:rPr>
        <w:t xml:space="preserve">) to help us move our students forward.  As </w:t>
      </w:r>
      <w:r w:rsidR="008A1991">
        <w:rPr>
          <w:sz w:val="22"/>
          <w:szCs w:val="22"/>
        </w:rPr>
        <w:t>an 8 Habits school</w:t>
      </w:r>
      <w:r w:rsidRPr="004B18AE">
        <w:rPr>
          <w:sz w:val="22"/>
          <w:szCs w:val="22"/>
        </w:rPr>
        <w:t xml:space="preserve"> we feature weekly reinforcement in morning</w:t>
      </w:r>
      <w:r w:rsidRPr="00F504CA">
        <w:rPr>
          <w:sz w:val="22"/>
          <w:szCs w:val="22"/>
        </w:rPr>
        <w:t xml:space="preserve"> announcements.  PBIS focuses on direct teaching to students the behaviors expected in the classroom, hallways, on the playground, in the bathroom, on the bus and in the lunchroom.  Students practicing the expected behaviors will be recognized/rewarded. </w:t>
      </w:r>
    </w:p>
    <w:p w14:paraId="3E4A48FB" w14:textId="77777777" w:rsidR="008A1991" w:rsidRDefault="008A1991" w:rsidP="002302BC">
      <w:pPr>
        <w:jc w:val="center"/>
        <w:rPr>
          <w:b/>
          <w:sz w:val="24"/>
          <w:szCs w:val="24"/>
          <w:u w:val="single"/>
        </w:rPr>
      </w:pPr>
    </w:p>
    <w:p w14:paraId="513284A9" w14:textId="290A506A" w:rsidR="002302BC" w:rsidRPr="00B221A1" w:rsidRDefault="00D10855" w:rsidP="002302BC">
      <w:pPr>
        <w:jc w:val="center"/>
        <w:rPr>
          <w:b/>
          <w:sz w:val="24"/>
          <w:szCs w:val="24"/>
          <w:u w:val="single"/>
        </w:rPr>
      </w:pPr>
      <w:r w:rsidRPr="00B221A1">
        <w:rPr>
          <w:b/>
          <w:sz w:val="24"/>
          <w:szCs w:val="24"/>
          <w:u w:val="single"/>
        </w:rPr>
        <w:t>VISITORS</w:t>
      </w:r>
    </w:p>
    <w:p w14:paraId="1A181925" w14:textId="77777777" w:rsidR="002302BC" w:rsidRPr="00B221A1" w:rsidRDefault="002302BC" w:rsidP="002302BC">
      <w:pPr>
        <w:jc w:val="center"/>
        <w:rPr>
          <w:b/>
          <w:sz w:val="24"/>
          <w:szCs w:val="24"/>
          <w:u w:val="single"/>
        </w:rPr>
      </w:pPr>
    </w:p>
    <w:p w14:paraId="29895A70" w14:textId="05E04FF2" w:rsidR="002302BC" w:rsidRPr="00B221A1" w:rsidRDefault="002302BC" w:rsidP="002302BC">
      <w:pPr>
        <w:jc w:val="both"/>
        <w:rPr>
          <w:sz w:val="24"/>
          <w:szCs w:val="24"/>
        </w:rPr>
      </w:pPr>
      <w:r w:rsidRPr="00B221A1">
        <w:rPr>
          <w:sz w:val="24"/>
          <w:szCs w:val="24"/>
        </w:rPr>
        <w:t>All visitors, including parents and siblings, are required to enter through the front door of the building and proceed immediately to the main office. Visitors should identify themselves and inform office personnel of their reason for being at school.</w:t>
      </w:r>
      <w:r w:rsidR="00DE6FC3">
        <w:rPr>
          <w:sz w:val="24"/>
          <w:szCs w:val="24"/>
        </w:rPr>
        <w:t xml:space="preserve">  </w:t>
      </w:r>
      <w:r w:rsidR="00DE6FC3" w:rsidRPr="00DA56B2">
        <w:rPr>
          <w:sz w:val="24"/>
          <w:szCs w:val="24"/>
          <w:u w:val="single"/>
        </w:rPr>
        <w:t xml:space="preserve">If you </w:t>
      </w:r>
      <w:r w:rsidR="00AE1E6E" w:rsidRPr="00DA56B2">
        <w:rPr>
          <w:sz w:val="24"/>
          <w:szCs w:val="24"/>
          <w:u w:val="single"/>
        </w:rPr>
        <w:t>would like</w:t>
      </w:r>
      <w:r w:rsidR="00DE6FC3" w:rsidRPr="00DA56B2">
        <w:rPr>
          <w:sz w:val="24"/>
          <w:szCs w:val="24"/>
          <w:u w:val="single"/>
        </w:rPr>
        <w:t xml:space="preserve"> to meet with </w:t>
      </w:r>
      <w:r w:rsidR="00AE1E6E" w:rsidRPr="00DA56B2">
        <w:rPr>
          <w:sz w:val="24"/>
          <w:szCs w:val="24"/>
          <w:u w:val="single"/>
        </w:rPr>
        <w:t xml:space="preserve">the principal or </w:t>
      </w:r>
      <w:r w:rsidR="00DE6FC3" w:rsidRPr="00DA56B2">
        <w:rPr>
          <w:sz w:val="24"/>
          <w:szCs w:val="24"/>
          <w:u w:val="single"/>
        </w:rPr>
        <w:t>any staff member please call ahead to make an appointment.</w:t>
      </w:r>
    </w:p>
    <w:p w14:paraId="155F44CB" w14:textId="77777777" w:rsidR="002302BC" w:rsidRPr="00B221A1" w:rsidRDefault="002302BC" w:rsidP="002302BC">
      <w:pPr>
        <w:jc w:val="both"/>
        <w:rPr>
          <w:sz w:val="24"/>
          <w:szCs w:val="24"/>
        </w:rPr>
      </w:pPr>
    </w:p>
    <w:p w14:paraId="02DEEBE1" w14:textId="5451E5C0" w:rsidR="002302BC" w:rsidRPr="00DA56B2" w:rsidRDefault="002302BC" w:rsidP="002302BC">
      <w:pPr>
        <w:jc w:val="both"/>
        <w:rPr>
          <w:sz w:val="24"/>
          <w:szCs w:val="24"/>
          <w:u w:val="single"/>
        </w:rPr>
      </w:pPr>
      <w:r w:rsidRPr="00DA56B2">
        <w:rPr>
          <w:sz w:val="24"/>
          <w:szCs w:val="24"/>
          <w:u w:val="single"/>
        </w:rPr>
        <w:t>Visitors must sign in, identifying their name, the date and time of arrival, and the classroom or location they are visiting. Visitors are required to proceed immediately to their location in a quiet manner.  All visitors must return to the main office and sign out before leaving the school.</w:t>
      </w:r>
    </w:p>
    <w:p w14:paraId="3D0BB8D5" w14:textId="77777777" w:rsidR="002302BC" w:rsidRPr="00B221A1" w:rsidRDefault="002302BC" w:rsidP="002302BC">
      <w:pPr>
        <w:jc w:val="both"/>
        <w:rPr>
          <w:sz w:val="24"/>
          <w:szCs w:val="24"/>
        </w:rPr>
      </w:pPr>
    </w:p>
    <w:p w14:paraId="05BE8FAA" w14:textId="77777777" w:rsidR="002302BC" w:rsidRPr="00B221A1" w:rsidRDefault="002302BC" w:rsidP="002302BC">
      <w:pPr>
        <w:jc w:val="both"/>
        <w:rPr>
          <w:sz w:val="24"/>
          <w:szCs w:val="24"/>
        </w:rPr>
      </w:pPr>
      <w:r w:rsidRPr="00B221A1">
        <w:rPr>
          <w:sz w:val="24"/>
          <w:szCs w:val="24"/>
        </w:rPr>
        <w:t xml:space="preserve">Visitors are expected to abide by all school rules during their time on school property.   A visitor who fails to conduct </w:t>
      </w:r>
      <w:proofErr w:type="gramStart"/>
      <w:r w:rsidRPr="00B221A1">
        <w:rPr>
          <w:sz w:val="24"/>
          <w:szCs w:val="24"/>
        </w:rPr>
        <w:t>himself</w:t>
      </w:r>
      <w:proofErr w:type="gramEnd"/>
      <w:r w:rsidRPr="00B221A1">
        <w:rPr>
          <w:sz w:val="24"/>
          <w:szCs w:val="24"/>
        </w:rPr>
        <w:t xml:space="preserve"> or herself in a manner that is appropriate will be asked to leave and may be subject to criminal penalties for trespass and/or disruptive behavior.</w:t>
      </w:r>
    </w:p>
    <w:p w14:paraId="7A9A0D6C" w14:textId="77777777" w:rsidR="002302BC" w:rsidRPr="00B221A1" w:rsidRDefault="002302BC" w:rsidP="002302BC">
      <w:pPr>
        <w:jc w:val="both"/>
        <w:rPr>
          <w:sz w:val="24"/>
          <w:szCs w:val="24"/>
        </w:rPr>
      </w:pPr>
    </w:p>
    <w:p w14:paraId="701D29FF" w14:textId="77777777" w:rsidR="006301A4"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 xml:space="preserve">To encourage parent involvement, we as a staff have created some guidelines to promote parent involvement at school.  There are three possible roles a parent could fulfill at the elementary level. </w:t>
      </w:r>
    </w:p>
    <w:p w14:paraId="0301EFEF" w14:textId="4648058C" w:rsidR="002302BC" w:rsidRPr="006301A4" w:rsidRDefault="00F50F32"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sidRPr="00F50F32">
        <w:rPr>
          <w:b/>
          <w:sz w:val="24"/>
          <w:szCs w:val="24"/>
        </w:rPr>
        <w:t xml:space="preserve">1. </w:t>
      </w:r>
      <w:r w:rsidR="006301A4" w:rsidRPr="006301A4">
        <w:rPr>
          <w:b/>
          <w:sz w:val="24"/>
          <w:szCs w:val="24"/>
          <w:u w:val="single"/>
        </w:rPr>
        <w:t>A Parent H</w:t>
      </w:r>
      <w:r w:rsidR="002302BC" w:rsidRPr="006301A4">
        <w:rPr>
          <w:b/>
          <w:sz w:val="24"/>
          <w:szCs w:val="24"/>
          <w:u w:val="single"/>
        </w:rPr>
        <w:t>elper</w:t>
      </w:r>
      <w:r w:rsidR="006301A4" w:rsidRPr="006301A4">
        <w:rPr>
          <w:b/>
          <w:sz w:val="24"/>
          <w:szCs w:val="24"/>
          <w:u w:val="single"/>
        </w:rPr>
        <w:t xml:space="preserve"> would</w:t>
      </w:r>
      <w:r w:rsidR="002302BC" w:rsidRPr="006301A4">
        <w:rPr>
          <w:b/>
          <w:sz w:val="24"/>
          <w:szCs w:val="24"/>
          <w:u w:val="single"/>
        </w:rPr>
        <w:t>:</w:t>
      </w:r>
    </w:p>
    <w:p w14:paraId="7C5E5580" w14:textId="77777777" w:rsidR="002302BC" w:rsidRPr="00B221A1" w:rsidRDefault="002302BC" w:rsidP="002302BC">
      <w:pPr>
        <w:numPr>
          <w:ilvl w:val="0"/>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Pre-arrange any and all days with the classroom teacher</w:t>
      </w:r>
    </w:p>
    <w:p w14:paraId="4A02F9C0" w14:textId="77777777" w:rsidR="002302BC" w:rsidRPr="00B221A1" w:rsidRDefault="002302BC" w:rsidP="002302BC">
      <w:pPr>
        <w:numPr>
          <w:ilvl w:val="0"/>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Be a regular helper in the classroom</w:t>
      </w:r>
    </w:p>
    <w:p w14:paraId="6F341B08" w14:textId="77777777" w:rsidR="002302BC" w:rsidRPr="00B221A1" w:rsidRDefault="002302BC" w:rsidP="002302BC">
      <w:pPr>
        <w:numPr>
          <w:ilvl w:val="0"/>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Assist the teacher with various tasks</w:t>
      </w:r>
    </w:p>
    <w:p w14:paraId="3CFDEB68" w14:textId="77777777" w:rsidR="002302BC" w:rsidRPr="00B221A1" w:rsidRDefault="002302BC" w:rsidP="002302BC">
      <w:pPr>
        <w:numPr>
          <w:ilvl w:val="0"/>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 xml:space="preserve">Assist in the morning or afternoon. </w:t>
      </w:r>
    </w:p>
    <w:p w14:paraId="5A5F8BFC" w14:textId="77777777" w:rsidR="002302BC" w:rsidRPr="00B221A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E8A38DC" w14:textId="5409B5A8" w:rsidR="002302BC" w:rsidRPr="006301A4" w:rsidRDefault="00F50F32"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sidRPr="00F50F32">
        <w:rPr>
          <w:b/>
          <w:sz w:val="24"/>
          <w:szCs w:val="24"/>
        </w:rPr>
        <w:t xml:space="preserve">2. </w:t>
      </w:r>
      <w:r w:rsidR="002302BC" w:rsidRPr="006301A4">
        <w:rPr>
          <w:b/>
          <w:sz w:val="24"/>
          <w:szCs w:val="24"/>
          <w:u w:val="single"/>
        </w:rPr>
        <w:t>A Visitor would:</w:t>
      </w:r>
    </w:p>
    <w:p w14:paraId="37B4227E" w14:textId="77777777" w:rsidR="002302BC" w:rsidRPr="00B221A1" w:rsidRDefault="002302BC" w:rsidP="002302BC">
      <w:pPr>
        <w:numPr>
          <w:ilvl w:val="0"/>
          <w:numId w:val="2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Contact the teacher at least 24 hours in advance to arrange a visit.</w:t>
      </w:r>
    </w:p>
    <w:p w14:paraId="149C1C0F" w14:textId="77777777" w:rsidR="002302BC" w:rsidRPr="00B221A1" w:rsidRDefault="002302BC" w:rsidP="002302BC">
      <w:pPr>
        <w:numPr>
          <w:ilvl w:val="0"/>
          <w:numId w:val="2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Be an observer in the classroom.</w:t>
      </w:r>
    </w:p>
    <w:p w14:paraId="43ED2E96" w14:textId="77777777" w:rsidR="002302BC" w:rsidRPr="00B221A1" w:rsidRDefault="002302BC" w:rsidP="002302BC">
      <w:pPr>
        <w:numPr>
          <w:ilvl w:val="0"/>
          <w:numId w:val="2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Visit the classroom during the afternoon unless arranged differently with the teacher.</w:t>
      </w:r>
    </w:p>
    <w:p w14:paraId="7D2100BD" w14:textId="10709450" w:rsidR="002302BC" w:rsidRPr="00B221A1" w:rsidRDefault="006301A4"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szCs w:val="24"/>
        </w:rPr>
      </w:pPr>
      <w:r w:rsidRPr="004B18AE">
        <w:rPr>
          <w:sz w:val="24"/>
          <w:szCs w:val="24"/>
        </w:rPr>
        <w:t>Parental visits are to increase involvement by the parent and support the learning environment in the building.  If this is not the case the building principal has a right to limit parent visits.  The visit will be allowed for ½ day only, however the parent</w:t>
      </w:r>
      <w:r w:rsidRPr="008F0BB3">
        <w:rPr>
          <w:sz w:val="24"/>
          <w:szCs w:val="24"/>
        </w:rPr>
        <w:t xml:space="preserve"> may visit as often as he/she chooses. Although parents are encouraged to visit the classroom, </w:t>
      </w:r>
      <w:r w:rsidRPr="006301A4">
        <w:rPr>
          <w:sz w:val="24"/>
          <w:szCs w:val="24"/>
          <w:u w:val="single"/>
        </w:rPr>
        <w:t>siblings must not be brought along</w:t>
      </w:r>
      <w:r w:rsidRPr="008F0BB3">
        <w:rPr>
          <w:sz w:val="24"/>
          <w:szCs w:val="24"/>
        </w:rPr>
        <w:t>.</w:t>
      </w:r>
    </w:p>
    <w:p w14:paraId="483221D0" w14:textId="77777777" w:rsidR="00F50F32" w:rsidRDefault="00F50F32" w:rsidP="00F50F3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E65F343" w14:textId="77777777" w:rsidR="00F50F32" w:rsidRPr="00B221A1" w:rsidRDefault="00F50F32" w:rsidP="00F50F3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B221A1">
        <w:rPr>
          <w:sz w:val="24"/>
          <w:szCs w:val="24"/>
        </w:rPr>
        <w:t xml:space="preserve">A non-guardian parent may visit a student provided he or she first receives permission </w:t>
      </w:r>
      <w:r>
        <w:rPr>
          <w:sz w:val="24"/>
          <w:szCs w:val="24"/>
        </w:rPr>
        <w:t>from</w:t>
      </w:r>
      <w:r w:rsidRPr="00B221A1">
        <w:rPr>
          <w:sz w:val="24"/>
          <w:szCs w:val="24"/>
        </w:rPr>
        <w:t xml:space="preserve"> the building principal.  The building principal may need to first check with the guardian parent and/or school records.</w:t>
      </w:r>
    </w:p>
    <w:p w14:paraId="7626411A" w14:textId="77777777" w:rsidR="002302BC" w:rsidRPr="00B221A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49C78C2" w14:textId="138ADA28" w:rsidR="002302BC" w:rsidRPr="006301A4" w:rsidRDefault="00F50F32"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sidRPr="00F50F32">
        <w:rPr>
          <w:b/>
          <w:sz w:val="24"/>
          <w:szCs w:val="24"/>
        </w:rPr>
        <w:t xml:space="preserve">3. </w:t>
      </w:r>
      <w:r w:rsidR="006301A4" w:rsidRPr="006301A4">
        <w:rPr>
          <w:b/>
          <w:sz w:val="24"/>
          <w:szCs w:val="24"/>
          <w:u w:val="single"/>
        </w:rPr>
        <w:t>Eat Lunch with your child:</w:t>
      </w:r>
    </w:p>
    <w:p w14:paraId="550C881E" w14:textId="1597C109" w:rsidR="002302BC" w:rsidRPr="00B221A1" w:rsidRDefault="00DA56B2" w:rsidP="00AD3148">
      <w:pPr>
        <w:numPr>
          <w:ilvl w:val="0"/>
          <w:numId w:val="2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rPr>
      </w:pPr>
      <w:r>
        <w:rPr>
          <w:sz w:val="24"/>
          <w:szCs w:val="24"/>
        </w:rPr>
        <w:t xml:space="preserve">We encourage you to come and eat lunch </w:t>
      </w:r>
      <w:r w:rsidR="00AD3148">
        <w:rPr>
          <w:sz w:val="24"/>
          <w:szCs w:val="24"/>
        </w:rPr>
        <w:t xml:space="preserve">with your child, however we would suggest that you bring your own </w:t>
      </w:r>
      <w:proofErr w:type="gramStart"/>
      <w:r w:rsidR="00AD3148">
        <w:rPr>
          <w:sz w:val="24"/>
          <w:szCs w:val="24"/>
        </w:rPr>
        <w:t>lunch</w:t>
      </w:r>
      <w:proofErr w:type="gramEnd"/>
      <w:r w:rsidR="00AD3148">
        <w:rPr>
          <w:sz w:val="24"/>
          <w:szCs w:val="24"/>
        </w:rPr>
        <w:t xml:space="preserve"> as we may not have enough food prepared on the day you come.</w:t>
      </w:r>
      <w:r w:rsidR="00AD3148" w:rsidRPr="00B221A1">
        <w:rPr>
          <w:b/>
          <w:sz w:val="24"/>
          <w:szCs w:val="24"/>
        </w:rPr>
        <w:t xml:space="preserve"> </w:t>
      </w:r>
    </w:p>
    <w:p w14:paraId="0379FC30" w14:textId="77777777" w:rsidR="002302BC" w:rsidRPr="00B221A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4596411" w14:textId="7C307DDB" w:rsidR="002302BC" w:rsidRPr="005A2D9C" w:rsidRDefault="002302BC" w:rsidP="002302BC">
      <w:pPr>
        <w:jc w:val="center"/>
        <w:rPr>
          <w:b/>
          <w:sz w:val="24"/>
          <w:szCs w:val="24"/>
          <w:u w:val="single"/>
        </w:rPr>
      </w:pPr>
      <w:r w:rsidRPr="00B221A1">
        <w:rPr>
          <w:sz w:val="24"/>
          <w:szCs w:val="24"/>
        </w:rPr>
        <w:br w:type="page"/>
      </w:r>
      <w:r w:rsidR="00D10855" w:rsidRPr="005A2D9C">
        <w:rPr>
          <w:b/>
          <w:sz w:val="24"/>
          <w:szCs w:val="24"/>
          <w:u w:val="single"/>
        </w:rPr>
        <w:lastRenderedPageBreak/>
        <w:t xml:space="preserve">EQUAL OPPORTUNITY AND SEX EQUITY </w:t>
      </w:r>
    </w:p>
    <w:p w14:paraId="6460B451" w14:textId="77777777" w:rsidR="002302BC" w:rsidRPr="005A2D9C" w:rsidRDefault="002302BC" w:rsidP="002302BC">
      <w:pPr>
        <w:pStyle w:val="BodyText"/>
      </w:pPr>
    </w:p>
    <w:p w14:paraId="6CF286F4" w14:textId="77777777" w:rsidR="002302BC" w:rsidRPr="005A2D9C" w:rsidRDefault="002302BC" w:rsidP="002302BC">
      <w:pPr>
        <w:pStyle w:val="BodyText"/>
      </w:pPr>
      <w:r w:rsidRPr="005A2D9C">
        <w:t>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14:paraId="2F301E53" w14:textId="77777777" w:rsidR="002302BC" w:rsidRPr="005A2D9C" w:rsidRDefault="002302BC" w:rsidP="002302BC">
      <w:pPr>
        <w:pStyle w:val="BodyText"/>
      </w:pPr>
    </w:p>
    <w:p w14:paraId="64082E57" w14:textId="77777777" w:rsidR="002302BC" w:rsidRPr="005A2D9C" w:rsidRDefault="002302BC" w:rsidP="002302BC">
      <w:pPr>
        <w:pStyle w:val="BodyText"/>
      </w:pPr>
      <w:r w:rsidRPr="005A2D9C">
        <w:t>No student shall, based on sex or sexual orientation, be denied equal access to programs, activities, services, or benefits or be limited in the exercise of any right, privilege, advantage, or denied equal access to educational and extracurricular programs and activities.</w:t>
      </w:r>
    </w:p>
    <w:p w14:paraId="28E6B7CB" w14:textId="77777777" w:rsidR="002302BC" w:rsidRPr="005A2D9C" w:rsidRDefault="002302BC" w:rsidP="002302BC">
      <w:pPr>
        <w:pStyle w:val="BodyText"/>
      </w:pPr>
    </w:p>
    <w:p w14:paraId="3625A7B6" w14:textId="77777777" w:rsidR="002302BC" w:rsidRDefault="002302BC" w:rsidP="002302BC">
      <w:pPr>
        <w:pStyle w:val="BodyText"/>
      </w:pPr>
      <w:r w:rsidRPr="005A2D9C">
        <w:t xml:space="preserve">Any student or parent/guardian with a sex equity or equal opportunity concern should contact:  </w:t>
      </w:r>
    </w:p>
    <w:p w14:paraId="5D9FB719" w14:textId="77777777" w:rsidR="002302BC" w:rsidRDefault="002302BC" w:rsidP="002302BC">
      <w:pPr>
        <w:pStyle w:val="BodyText"/>
      </w:pPr>
    </w:p>
    <w:p w14:paraId="53402CF2" w14:textId="0244CF56" w:rsidR="002302BC" w:rsidRDefault="002302BC" w:rsidP="002302BC">
      <w:pPr>
        <w:pStyle w:val="BodyText"/>
        <w:jc w:val="left"/>
      </w:pPr>
      <w:r>
        <w:t xml:space="preserve">Bill </w:t>
      </w:r>
      <w:proofErr w:type="spellStart"/>
      <w:r>
        <w:t>Dorethy</w:t>
      </w:r>
      <w:proofErr w:type="spellEnd"/>
      <w:r>
        <w:t xml:space="preserve"> </w:t>
      </w:r>
      <w:r>
        <w:tab/>
      </w:r>
      <w:r>
        <w:tab/>
      </w:r>
      <w:r>
        <w:tab/>
      </w:r>
      <w:r>
        <w:tab/>
      </w:r>
      <w:r w:rsidR="00AD3148">
        <w:t xml:space="preserve">Jenny </w:t>
      </w:r>
      <w:proofErr w:type="spellStart"/>
      <w:r w:rsidR="00AD3148">
        <w:t>Gronewold</w:t>
      </w:r>
      <w:proofErr w:type="spellEnd"/>
    </w:p>
    <w:p w14:paraId="60092B36" w14:textId="47E74E9E" w:rsidR="002302BC" w:rsidRDefault="00F50F32" w:rsidP="002302BC">
      <w:pPr>
        <w:pStyle w:val="BodyText"/>
        <w:jc w:val="left"/>
      </w:pPr>
      <w:r>
        <w:t>Unity High School Principal</w:t>
      </w:r>
      <w:r>
        <w:tab/>
      </w:r>
      <w:r>
        <w:tab/>
      </w:r>
      <w:r w:rsidR="00AD3148">
        <w:t>Special Education Director</w:t>
      </w:r>
    </w:p>
    <w:p w14:paraId="5ACB94A7" w14:textId="07B525C8" w:rsidR="002302BC" w:rsidRDefault="00F50F32" w:rsidP="002302BC">
      <w:pPr>
        <w:pStyle w:val="BodyText"/>
        <w:jc w:val="left"/>
      </w:pPr>
      <w:r>
        <w:t>217-936-2116</w:t>
      </w:r>
      <w:r w:rsidR="002302BC">
        <w:tab/>
      </w:r>
      <w:r w:rsidR="00AD3148">
        <w:t>(ext. 141)</w:t>
      </w:r>
      <w:r w:rsidR="00AD3148">
        <w:tab/>
      </w:r>
      <w:r w:rsidR="00AD3148">
        <w:tab/>
        <w:t>217-936-2727 (ext. 219)</w:t>
      </w:r>
    </w:p>
    <w:p w14:paraId="4F12A2EF" w14:textId="77777777" w:rsidR="002302BC" w:rsidRDefault="002302BC" w:rsidP="002302BC">
      <w:pPr>
        <w:pStyle w:val="BodyText"/>
      </w:pPr>
    </w:p>
    <w:p w14:paraId="1901839E" w14:textId="77777777" w:rsidR="002302BC" w:rsidRDefault="002302BC" w:rsidP="002302BC">
      <w:pPr>
        <w:pStyle w:val="BodyText"/>
      </w:pPr>
    </w:p>
    <w:p w14:paraId="24CB4015" w14:textId="77777777" w:rsidR="002302BC" w:rsidRPr="00AD620F" w:rsidRDefault="002302BC" w:rsidP="002302BC">
      <w:pPr>
        <w:pStyle w:val="BodyText"/>
      </w:pPr>
    </w:p>
    <w:p w14:paraId="24663C53" w14:textId="36982E05" w:rsidR="002302BC" w:rsidRPr="001E5126" w:rsidRDefault="00D10855" w:rsidP="002302BC">
      <w:pPr>
        <w:jc w:val="center"/>
        <w:rPr>
          <w:b/>
          <w:sz w:val="24"/>
          <w:szCs w:val="24"/>
          <w:u w:val="single"/>
        </w:rPr>
      </w:pPr>
      <w:r w:rsidRPr="001E5126">
        <w:rPr>
          <w:b/>
          <w:sz w:val="24"/>
          <w:szCs w:val="24"/>
          <w:u w:val="single"/>
        </w:rPr>
        <w:t>ANIMALS ON SCHOOL PROPERTY</w:t>
      </w:r>
    </w:p>
    <w:p w14:paraId="0124F5B4" w14:textId="77777777" w:rsidR="002302BC" w:rsidRPr="001E5126" w:rsidRDefault="002302BC" w:rsidP="002302BC">
      <w:pPr>
        <w:jc w:val="both"/>
        <w:rPr>
          <w:sz w:val="24"/>
          <w:szCs w:val="24"/>
        </w:rPr>
      </w:pPr>
    </w:p>
    <w:p w14:paraId="01F29AB0" w14:textId="5A0F6B41" w:rsidR="002302BC" w:rsidRPr="00CD0133" w:rsidRDefault="002302BC" w:rsidP="002302BC">
      <w:pPr>
        <w:jc w:val="both"/>
        <w:rPr>
          <w:sz w:val="24"/>
          <w:szCs w:val="24"/>
        </w:rPr>
      </w:pPr>
      <w:r w:rsidRPr="001E5126">
        <w:rPr>
          <w:sz w:val="24"/>
          <w:szCs w:val="24"/>
        </w:rPr>
        <w:t>In order to assure student health and safety, animals are not allowed on school property, except in the case of a service animal accompanying a student or other individual with a documented disability.  This rule may be temporarily w</w:t>
      </w:r>
      <w:r w:rsidR="00F50F32">
        <w:rPr>
          <w:sz w:val="24"/>
          <w:szCs w:val="24"/>
        </w:rPr>
        <w:t>aived by the building principal</w:t>
      </w:r>
      <w:r w:rsidRPr="001E5126">
        <w:rPr>
          <w:sz w:val="24"/>
          <w:szCs w:val="24"/>
        </w:rPr>
        <w:t xml:space="preserve"> in the case of an educational opportunity for students, provided that </w:t>
      </w:r>
      <w:bookmarkStart w:id="0" w:name="{13FF}"/>
      <w:r w:rsidRPr="001E5126">
        <w:rPr>
          <w:sz w:val="24"/>
          <w:szCs w:val="24"/>
        </w:rPr>
        <w:t>(a) the animal is appropriately housed, humanely cared for, and properly handled, and (b) students will not be exposed to a dangerous animal or an unhealthy environment.</w:t>
      </w:r>
      <w:bookmarkEnd w:id="0"/>
    </w:p>
    <w:p w14:paraId="5325106E"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18AA55"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4B5B1E" w14:textId="057FFBAA" w:rsidR="002302BC" w:rsidRPr="00AD3148" w:rsidRDefault="00D10855" w:rsidP="002302BC">
      <w:pPr>
        <w:pStyle w:val="Heading2"/>
        <w:rPr>
          <w:spacing w:val="-2"/>
          <w:sz w:val="24"/>
          <w:szCs w:val="24"/>
          <w:u w:val="single"/>
        </w:rPr>
      </w:pPr>
      <w:r w:rsidRPr="00AD3148">
        <w:rPr>
          <w:sz w:val="24"/>
          <w:szCs w:val="24"/>
          <w:u w:val="single"/>
        </w:rPr>
        <w:t>SCHOOL VOLUNTEERS</w:t>
      </w:r>
    </w:p>
    <w:p w14:paraId="77F35860" w14:textId="77777777" w:rsidR="002302BC" w:rsidRPr="00AD3148" w:rsidRDefault="002302BC" w:rsidP="002302BC">
      <w:pPr>
        <w:rPr>
          <w:rFonts w:ascii="Times-Bold" w:hAnsi="Times-Bold" w:cs="Times-Bold"/>
          <w:b/>
          <w:bCs/>
        </w:rPr>
      </w:pPr>
    </w:p>
    <w:p w14:paraId="0FA79099" w14:textId="74916494" w:rsidR="002302BC" w:rsidRPr="00B96F3E" w:rsidRDefault="002302BC" w:rsidP="002302BC">
      <w:pPr>
        <w:jc w:val="both"/>
        <w:rPr>
          <w:sz w:val="24"/>
          <w:szCs w:val="24"/>
        </w:rPr>
      </w:pPr>
      <w:proofErr w:type="gramStart"/>
      <w:r w:rsidRPr="00AD3148">
        <w:rPr>
          <w:bCs/>
          <w:sz w:val="24"/>
          <w:szCs w:val="24"/>
        </w:rPr>
        <w:t xml:space="preserve">All school volunteers must be approved by the </w:t>
      </w:r>
      <w:r w:rsidR="00AE1E6E" w:rsidRPr="00AD3148">
        <w:rPr>
          <w:bCs/>
          <w:sz w:val="24"/>
          <w:szCs w:val="24"/>
        </w:rPr>
        <w:t>building</w:t>
      </w:r>
      <w:r w:rsidRPr="00AD3148">
        <w:rPr>
          <w:bCs/>
          <w:sz w:val="24"/>
          <w:szCs w:val="24"/>
        </w:rPr>
        <w:t xml:space="preserve"> principal prior to assisting at the school</w:t>
      </w:r>
      <w:proofErr w:type="gramEnd"/>
      <w:r w:rsidRPr="00AD3148">
        <w:rPr>
          <w:bCs/>
          <w:sz w:val="24"/>
          <w:szCs w:val="24"/>
        </w:rPr>
        <w:t xml:space="preserve">. </w:t>
      </w:r>
      <w:r w:rsidRPr="00AD3148">
        <w:rPr>
          <w:sz w:val="24"/>
          <w:szCs w:val="24"/>
        </w:rPr>
        <w:t xml:space="preserve">Some teachers utilize parent volunteers </w:t>
      </w:r>
      <w:r w:rsidR="00AE1E6E" w:rsidRPr="00AD3148">
        <w:rPr>
          <w:sz w:val="24"/>
          <w:szCs w:val="24"/>
        </w:rPr>
        <w:t xml:space="preserve">periodically </w:t>
      </w:r>
      <w:r w:rsidRPr="00AD3148">
        <w:rPr>
          <w:sz w:val="24"/>
          <w:szCs w:val="24"/>
        </w:rPr>
        <w:t xml:space="preserve">in the classroom. </w:t>
      </w:r>
      <w:r w:rsidR="00AE1E6E" w:rsidRPr="00AD3148">
        <w:rPr>
          <w:sz w:val="24"/>
          <w:szCs w:val="24"/>
        </w:rPr>
        <w:t xml:space="preserve"> </w:t>
      </w:r>
      <w:r w:rsidRPr="00AD3148">
        <w:rPr>
          <w:sz w:val="24"/>
          <w:szCs w:val="24"/>
        </w:rPr>
        <w:t>The individ</w:t>
      </w:r>
      <w:r w:rsidR="00AE1E6E" w:rsidRPr="00AD3148">
        <w:rPr>
          <w:sz w:val="24"/>
          <w:szCs w:val="24"/>
        </w:rPr>
        <w:t>ual teachers make this decision and will contact you if they are in need of assistance</w:t>
      </w:r>
      <w:r w:rsidRPr="00AD3148">
        <w:rPr>
          <w:sz w:val="24"/>
          <w:szCs w:val="24"/>
        </w:rPr>
        <w:t>.  For school-wide volunteer opportunities, please c</w:t>
      </w:r>
      <w:r w:rsidR="00AD3148">
        <w:rPr>
          <w:sz w:val="24"/>
          <w:szCs w:val="24"/>
        </w:rPr>
        <w:t xml:space="preserve">ontact the building principal. </w:t>
      </w:r>
      <w:r w:rsidRPr="00AD3148">
        <w:rPr>
          <w:sz w:val="24"/>
          <w:szCs w:val="24"/>
        </w:rPr>
        <w:t>Volunteers are required to check in and out at the main office before going to their destination.</w:t>
      </w:r>
    </w:p>
    <w:p w14:paraId="2A62FE40"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C095BA" w14:textId="4B7725C0"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48EC4D" w14:textId="77777777" w:rsidR="008F75C7" w:rsidRDefault="008F75C7" w:rsidP="002302BC">
      <w:pPr>
        <w:pStyle w:val="Heading2"/>
        <w:rPr>
          <w:sz w:val="24"/>
          <w:szCs w:val="24"/>
          <w:u w:val="single"/>
        </w:rPr>
      </w:pPr>
    </w:p>
    <w:p w14:paraId="6C9E244E" w14:textId="77777777" w:rsidR="008F75C7" w:rsidRDefault="008F75C7" w:rsidP="002302BC">
      <w:pPr>
        <w:pStyle w:val="Heading2"/>
        <w:rPr>
          <w:sz w:val="24"/>
          <w:szCs w:val="24"/>
          <w:u w:val="single"/>
        </w:rPr>
      </w:pPr>
    </w:p>
    <w:p w14:paraId="09E3B87A" w14:textId="77777777" w:rsidR="008F75C7" w:rsidRDefault="008F75C7" w:rsidP="002302BC">
      <w:pPr>
        <w:pStyle w:val="Heading2"/>
        <w:rPr>
          <w:sz w:val="24"/>
          <w:szCs w:val="24"/>
          <w:u w:val="single"/>
        </w:rPr>
      </w:pPr>
    </w:p>
    <w:p w14:paraId="0028E8C8" w14:textId="77777777" w:rsidR="008F75C7" w:rsidRDefault="008F75C7" w:rsidP="002302BC">
      <w:pPr>
        <w:pStyle w:val="Heading2"/>
        <w:rPr>
          <w:sz w:val="24"/>
          <w:szCs w:val="24"/>
          <w:u w:val="single"/>
        </w:rPr>
      </w:pPr>
    </w:p>
    <w:p w14:paraId="3878456F" w14:textId="77777777" w:rsidR="008F75C7" w:rsidRDefault="008F75C7" w:rsidP="002302BC">
      <w:pPr>
        <w:pStyle w:val="Heading2"/>
        <w:rPr>
          <w:sz w:val="24"/>
          <w:szCs w:val="24"/>
          <w:u w:val="single"/>
        </w:rPr>
      </w:pPr>
    </w:p>
    <w:p w14:paraId="790C85BE" w14:textId="77777777" w:rsidR="008F75C7" w:rsidRDefault="008F75C7" w:rsidP="008F75C7"/>
    <w:p w14:paraId="7073C2BB" w14:textId="77777777" w:rsidR="008F75C7" w:rsidRPr="008F75C7" w:rsidRDefault="008F75C7" w:rsidP="008F75C7"/>
    <w:p w14:paraId="213CE0A1" w14:textId="3E4AC7A0" w:rsidR="002302BC" w:rsidRPr="00002619" w:rsidRDefault="00D10855" w:rsidP="002302BC">
      <w:pPr>
        <w:pStyle w:val="Heading2"/>
        <w:rPr>
          <w:spacing w:val="-2"/>
          <w:sz w:val="24"/>
          <w:szCs w:val="24"/>
          <w:u w:val="single"/>
        </w:rPr>
      </w:pPr>
      <w:r w:rsidRPr="00002619">
        <w:rPr>
          <w:sz w:val="24"/>
          <w:szCs w:val="24"/>
          <w:u w:val="single"/>
        </w:rPr>
        <w:lastRenderedPageBreak/>
        <w:t>ACCOMMODATING INDIVIDUALS WITH DISABILITIES</w:t>
      </w:r>
    </w:p>
    <w:p w14:paraId="37825515" w14:textId="77777777" w:rsidR="002302BC" w:rsidRPr="00002619" w:rsidRDefault="002302BC" w:rsidP="002302BC">
      <w:pPr>
        <w:pStyle w:val="BodyText"/>
      </w:pPr>
    </w:p>
    <w:p w14:paraId="6880F951" w14:textId="08CC84F8" w:rsidR="002302BC" w:rsidRPr="00AD3148" w:rsidRDefault="002302BC" w:rsidP="00AD3148">
      <w:pPr>
        <w:pStyle w:val="BodyText"/>
      </w:pPr>
      <w:r w:rsidRPr="00002619">
        <w:t>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w:t>
      </w:r>
      <w:r w:rsidRPr="00DE3D5D">
        <w:t> </w:t>
      </w:r>
    </w:p>
    <w:p w14:paraId="240271C0" w14:textId="77777777" w:rsidR="008F75C7" w:rsidRDefault="008F75C7" w:rsidP="00AD3148">
      <w:pPr>
        <w:jc w:val="center"/>
        <w:rPr>
          <w:b/>
          <w:sz w:val="24"/>
          <w:szCs w:val="24"/>
          <w:u w:val="single"/>
        </w:rPr>
      </w:pPr>
    </w:p>
    <w:p w14:paraId="2915D3AB" w14:textId="352936FD" w:rsidR="00AD3148" w:rsidRPr="00AD3148" w:rsidRDefault="00D10855" w:rsidP="00AD3148">
      <w:pPr>
        <w:jc w:val="center"/>
        <w:rPr>
          <w:b/>
          <w:sz w:val="24"/>
          <w:szCs w:val="24"/>
          <w:u w:val="single"/>
        </w:rPr>
      </w:pPr>
      <w:r w:rsidRPr="00AD3148">
        <w:rPr>
          <w:b/>
          <w:sz w:val="24"/>
          <w:szCs w:val="24"/>
          <w:u w:val="single"/>
        </w:rPr>
        <w:t>SUICIDE AND DEPRESSION AWARENESS AND PREVENTION</w:t>
      </w:r>
    </w:p>
    <w:p w14:paraId="45661C17" w14:textId="77777777" w:rsidR="00AD3148" w:rsidRDefault="00AD3148" w:rsidP="00AD3148">
      <w:pPr>
        <w:rPr>
          <w:sz w:val="24"/>
          <w:szCs w:val="24"/>
        </w:rPr>
      </w:pPr>
    </w:p>
    <w:p w14:paraId="574DB339" w14:textId="2E210074" w:rsidR="00AD3148" w:rsidRDefault="00AD3148" w:rsidP="00AD3148">
      <w:pPr>
        <w:rPr>
          <w:sz w:val="24"/>
          <w:szCs w:val="24"/>
        </w:rPr>
      </w:pPr>
      <w:r>
        <w:rPr>
          <w:sz w:val="24"/>
          <w:szCs w:val="24"/>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p>
    <w:p w14:paraId="4D4012E0" w14:textId="77777777" w:rsidR="00AD3148" w:rsidRDefault="00AD3148" w:rsidP="00AD3148">
      <w:pPr>
        <w:rPr>
          <w:sz w:val="24"/>
          <w:szCs w:val="24"/>
        </w:rPr>
      </w:pPr>
    </w:p>
    <w:p w14:paraId="431B3D41" w14:textId="6F3909B0" w:rsidR="00AD3148" w:rsidRDefault="00AD3148" w:rsidP="00AD3148">
      <w:pPr>
        <w:rPr>
          <w:sz w:val="24"/>
          <w:szCs w:val="24"/>
        </w:rPr>
      </w:pPr>
      <w:r>
        <w:rPr>
          <w:sz w:val="24"/>
          <w:szCs w:val="24"/>
        </w:rPr>
        <w:t>The school district maintains student and parent resources on suicide and depression awareness and prevention.  Much of this information, including a copy of the school district’s policy, is posted on the school district website.</w:t>
      </w:r>
    </w:p>
    <w:p w14:paraId="5AE1828C" w14:textId="77777777" w:rsidR="00AD3148" w:rsidRPr="00AD3148" w:rsidRDefault="00AD3148" w:rsidP="00AD3148">
      <w:pPr>
        <w:rPr>
          <w:sz w:val="24"/>
          <w:szCs w:val="24"/>
        </w:rPr>
      </w:pPr>
    </w:p>
    <w:p w14:paraId="36E98FA3" w14:textId="59AE96E5" w:rsidR="002302BC" w:rsidRPr="00002619" w:rsidRDefault="00D10855" w:rsidP="002302BC">
      <w:pPr>
        <w:jc w:val="center"/>
        <w:rPr>
          <w:b/>
          <w:sz w:val="24"/>
          <w:szCs w:val="24"/>
          <w:u w:val="single"/>
        </w:rPr>
      </w:pPr>
      <w:r w:rsidRPr="00002619">
        <w:rPr>
          <w:b/>
          <w:sz w:val="24"/>
          <w:szCs w:val="24"/>
          <w:u w:val="single"/>
        </w:rPr>
        <w:t>FIELD TRIPS</w:t>
      </w:r>
    </w:p>
    <w:p w14:paraId="393839AE" w14:textId="77777777" w:rsidR="002302BC" w:rsidRPr="00002619" w:rsidRDefault="002302BC" w:rsidP="002302BC">
      <w:pPr>
        <w:jc w:val="center"/>
        <w:rPr>
          <w:b/>
          <w:sz w:val="24"/>
          <w:szCs w:val="24"/>
          <w:u w:val="single"/>
        </w:rPr>
      </w:pPr>
    </w:p>
    <w:p w14:paraId="3D099D68" w14:textId="77777777" w:rsidR="002302BC" w:rsidRPr="00002619" w:rsidRDefault="002302BC" w:rsidP="002302BC">
      <w:pPr>
        <w:jc w:val="both"/>
        <w:rPr>
          <w:sz w:val="24"/>
          <w:szCs w:val="24"/>
        </w:rPr>
      </w:pPr>
      <w:r w:rsidRPr="00002619">
        <w:rPr>
          <w:sz w:val="24"/>
          <w:szCs w:val="24"/>
        </w:rPr>
        <w:t xml:space="preserve">Field trips are a privilege for students.  Students must abide by all school policies during transportation and during field-trip activities, and shall treat all field trip locations as though they are school grounds.  Failure to abide by school rules and/or location rules during a field trip may subject the student to </w:t>
      </w:r>
      <w:r w:rsidRPr="004B18AE">
        <w:rPr>
          <w:sz w:val="24"/>
          <w:szCs w:val="24"/>
        </w:rPr>
        <w:t>discipline.  Students must ride the bus to the field trip with his/her class.  The building principal must approve exceptions.  With permission, students may ride home from the field trip with parents.  Siblings are to be excluded from attending the field trip.</w:t>
      </w:r>
    </w:p>
    <w:p w14:paraId="34E8666A" w14:textId="77777777" w:rsidR="002302BC" w:rsidRPr="00002619" w:rsidRDefault="002302BC" w:rsidP="002302BC">
      <w:pPr>
        <w:jc w:val="both"/>
        <w:rPr>
          <w:sz w:val="24"/>
          <w:szCs w:val="24"/>
        </w:rPr>
      </w:pPr>
    </w:p>
    <w:p w14:paraId="3DBC84F0" w14:textId="612F0EF7" w:rsidR="00F50F32" w:rsidRDefault="002302BC" w:rsidP="002302BC">
      <w:pPr>
        <w:jc w:val="both"/>
        <w:rPr>
          <w:sz w:val="24"/>
          <w:szCs w:val="24"/>
        </w:rPr>
      </w:pPr>
      <w:r w:rsidRPr="00002619">
        <w:rPr>
          <w:sz w:val="24"/>
          <w:szCs w:val="24"/>
        </w:rPr>
        <w:t>All students who wish to attend a field trip must receive written permission from a parent or guardian with authority to give permission</w:t>
      </w:r>
      <w:r w:rsidR="003472A8">
        <w:rPr>
          <w:sz w:val="24"/>
          <w:szCs w:val="24"/>
        </w:rPr>
        <w:t>, if the school asks for such</w:t>
      </w:r>
      <w:r w:rsidRPr="00002619">
        <w:rPr>
          <w:sz w:val="24"/>
          <w:szCs w:val="24"/>
        </w:rPr>
        <w:t xml:space="preserve">.  </w:t>
      </w:r>
    </w:p>
    <w:p w14:paraId="5BA0E239" w14:textId="77777777" w:rsidR="00F50F32" w:rsidRDefault="00F50F32" w:rsidP="002302BC">
      <w:pPr>
        <w:jc w:val="both"/>
        <w:rPr>
          <w:sz w:val="24"/>
          <w:szCs w:val="24"/>
        </w:rPr>
      </w:pPr>
    </w:p>
    <w:p w14:paraId="52ADBCDC" w14:textId="0444BA04" w:rsidR="002302BC" w:rsidRPr="00002619" w:rsidRDefault="002302BC" w:rsidP="002302BC">
      <w:pPr>
        <w:jc w:val="both"/>
        <w:rPr>
          <w:sz w:val="24"/>
          <w:szCs w:val="24"/>
        </w:rPr>
      </w:pPr>
      <w:r w:rsidRPr="00002619">
        <w:rPr>
          <w:sz w:val="24"/>
          <w:szCs w:val="24"/>
        </w:rPr>
        <w:t>Students may be prohibited from attending field trips for any of the following reasons:</w:t>
      </w:r>
    </w:p>
    <w:p w14:paraId="3A90AD6F" w14:textId="77777777" w:rsidR="002302BC" w:rsidRPr="00002619" w:rsidRDefault="002302BC" w:rsidP="002302BC">
      <w:pPr>
        <w:numPr>
          <w:ilvl w:val="0"/>
          <w:numId w:val="28"/>
        </w:numPr>
        <w:jc w:val="both"/>
        <w:rPr>
          <w:sz w:val="24"/>
          <w:szCs w:val="24"/>
        </w:rPr>
      </w:pPr>
      <w:r w:rsidRPr="00002619">
        <w:rPr>
          <w:sz w:val="24"/>
          <w:szCs w:val="24"/>
        </w:rPr>
        <w:t>Failure to receive appropriate permission from parent/guardian or teacher;</w:t>
      </w:r>
    </w:p>
    <w:p w14:paraId="5B5A52EA" w14:textId="77777777" w:rsidR="002302BC" w:rsidRPr="00002619" w:rsidRDefault="002302BC" w:rsidP="002302BC">
      <w:pPr>
        <w:numPr>
          <w:ilvl w:val="0"/>
          <w:numId w:val="28"/>
        </w:numPr>
        <w:jc w:val="both"/>
        <w:rPr>
          <w:sz w:val="24"/>
          <w:szCs w:val="24"/>
        </w:rPr>
      </w:pPr>
      <w:r w:rsidRPr="00002619">
        <w:rPr>
          <w:sz w:val="24"/>
          <w:szCs w:val="24"/>
        </w:rPr>
        <w:t>Failure to complete appropriate coursework;</w:t>
      </w:r>
    </w:p>
    <w:p w14:paraId="332BC1CF" w14:textId="77777777" w:rsidR="002302BC" w:rsidRPr="00002619" w:rsidRDefault="002302BC" w:rsidP="002302BC">
      <w:pPr>
        <w:numPr>
          <w:ilvl w:val="0"/>
          <w:numId w:val="28"/>
        </w:numPr>
        <w:jc w:val="both"/>
        <w:rPr>
          <w:sz w:val="24"/>
          <w:szCs w:val="24"/>
        </w:rPr>
      </w:pPr>
      <w:r w:rsidRPr="00002619">
        <w:rPr>
          <w:sz w:val="24"/>
          <w:szCs w:val="24"/>
        </w:rPr>
        <w:t>Behavioral or safety concerns;</w:t>
      </w:r>
    </w:p>
    <w:p w14:paraId="30B70422" w14:textId="77777777" w:rsidR="002302BC" w:rsidRPr="00002619" w:rsidRDefault="002302BC" w:rsidP="002302BC">
      <w:pPr>
        <w:numPr>
          <w:ilvl w:val="0"/>
          <w:numId w:val="28"/>
        </w:numPr>
        <w:jc w:val="both"/>
        <w:rPr>
          <w:sz w:val="24"/>
          <w:szCs w:val="24"/>
        </w:rPr>
      </w:pPr>
      <w:r w:rsidRPr="00002619">
        <w:rPr>
          <w:sz w:val="24"/>
          <w:szCs w:val="24"/>
        </w:rPr>
        <w:t xml:space="preserve">Denial of permission from administration; </w:t>
      </w:r>
    </w:p>
    <w:p w14:paraId="78264F56" w14:textId="77777777" w:rsidR="002302BC" w:rsidRDefault="002302BC" w:rsidP="002302BC">
      <w:pPr>
        <w:numPr>
          <w:ilvl w:val="0"/>
          <w:numId w:val="28"/>
        </w:numPr>
        <w:jc w:val="both"/>
        <w:rPr>
          <w:sz w:val="24"/>
          <w:szCs w:val="24"/>
        </w:rPr>
      </w:pPr>
      <w:r w:rsidRPr="00002619">
        <w:rPr>
          <w:sz w:val="24"/>
          <w:szCs w:val="24"/>
        </w:rPr>
        <w:t>Other reasons as determined by the school.</w:t>
      </w:r>
    </w:p>
    <w:p w14:paraId="70BE7EEA" w14:textId="77777777" w:rsidR="002302BC" w:rsidRPr="004B18AE" w:rsidRDefault="002302BC" w:rsidP="002302BC">
      <w:pPr>
        <w:numPr>
          <w:ilvl w:val="0"/>
          <w:numId w:val="28"/>
        </w:numPr>
        <w:jc w:val="both"/>
        <w:rPr>
          <w:sz w:val="24"/>
          <w:szCs w:val="24"/>
        </w:rPr>
      </w:pPr>
      <w:r w:rsidRPr="004B18AE">
        <w:rPr>
          <w:sz w:val="24"/>
          <w:szCs w:val="24"/>
        </w:rPr>
        <w:t>In certain circumstances, a parent may be asked to accompany his/her child on the field trip. Failure of the parent to accompany may mean the child is unable to attend the field trip.</w:t>
      </w:r>
    </w:p>
    <w:p w14:paraId="5717CDC5" w14:textId="77777777" w:rsidR="002302BC"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br w:type="page"/>
      </w:r>
    </w:p>
    <w:p w14:paraId="473DD4A9" w14:textId="7810E814" w:rsidR="002302BC" w:rsidRPr="00FD24A5" w:rsidRDefault="00D10855" w:rsidP="002302BC">
      <w:pPr>
        <w:jc w:val="center"/>
        <w:rPr>
          <w:b/>
          <w:sz w:val="24"/>
          <w:szCs w:val="24"/>
          <w:u w:val="single"/>
        </w:rPr>
      </w:pPr>
      <w:r w:rsidRPr="00FD24A5">
        <w:rPr>
          <w:b/>
          <w:sz w:val="24"/>
          <w:szCs w:val="24"/>
          <w:u w:val="single"/>
        </w:rPr>
        <w:lastRenderedPageBreak/>
        <w:t>STUDENT RECORDS</w:t>
      </w:r>
    </w:p>
    <w:p w14:paraId="2A1425EC" w14:textId="77777777" w:rsidR="002302BC" w:rsidRPr="00B5156F" w:rsidRDefault="002302BC" w:rsidP="002302BC">
      <w:pPr>
        <w:jc w:val="both"/>
        <w:rPr>
          <w:sz w:val="24"/>
          <w:szCs w:val="24"/>
        </w:rPr>
      </w:pPr>
    </w:p>
    <w:p w14:paraId="61FF8FFF" w14:textId="77777777" w:rsidR="002302BC" w:rsidRPr="00B5156F" w:rsidRDefault="002302BC" w:rsidP="002302BC">
      <w:pPr>
        <w:jc w:val="both"/>
        <w:rPr>
          <w:sz w:val="24"/>
          <w:szCs w:val="24"/>
        </w:rPr>
      </w:pPr>
    </w:p>
    <w:p w14:paraId="24440B7F" w14:textId="77777777" w:rsidR="002302BC" w:rsidRPr="00B5156F" w:rsidRDefault="002302BC" w:rsidP="002302BC">
      <w:pPr>
        <w:jc w:val="both"/>
        <w:rPr>
          <w:sz w:val="24"/>
          <w:szCs w:val="24"/>
        </w:rPr>
      </w:pPr>
      <w:r w:rsidRPr="00B5156F">
        <w:rPr>
          <w:sz w:val="24"/>
          <w:szCs w:val="24"/>
        </w:rPr>
        <w:t xml:space="preserve">School student records are confidential and information from them will not be released other than as provided by law. </w:t>
      </w:r>
    </w:p>
    <w:p w14:paraId="6179C327" w14:textId="77777777" w:rsidR="002302BC" w:rsidRPr="00B5156F" w:rsidRDefault="002302BC" w:rsidP="002302BC">
      <w:pPr>
        <w:jc w:val="both"/>
        <w:rPr>
          <w:sz w:val="24"/>
          <w:szCs w:val="24"/>
        </w:rPr>
      </w:pPr>
    </w:p>
    <w:p w14:paraId="17409BF7" w14:textId="77777777" w:rsidR="002302BC" w:rsidRPr="00F504CA" w:rsidRDefault="002302BC" w:rsidP="002302BC">
      <w:pPr>
        <w:jc w:val="both"/>
        <w:rPr>
          <w:sz w:val="24"/>
          <w:szCs w:val="24"/>
        </w:rPr>
      </w:pPr>
      <w:r w:rsidRPr="00B5156F">
        <w:rPr>
          <w:sz w:val="24"/>
          <w:szCs w:val="24"/>
        </w:rPr>
        <w:t xml:space="preserve">The school and district routinely discloses “directory” type information without consent.  Directory information is limited to: name, address, gender, grade level, birth date and place, parents’ names and address; academic awards, degrees and honors; information in relation to school-sponsored activities, organizations, and athletics; major field of study; and period of attendance at the school. </w:t>
      </w:r>
      <w:r w:rsidRPr="00F504CA">
        <w:rPr>
          <w:sz w:val="24"/>
          <w:szCs w:val="24"/>
        </w:rPr>
        <w:t>A</w:t>
      </w:r>
      <w:r w:rsidRPr="00F504CA">
        <w:rPr>
          <w:iCs/>
          <w:sz w:val="24"/>
          <w:szCs w:val="24"/>
        </w:rPr>
        <w:t>ny parent/guardian or eligible student (student 18 or older) may prohibit the release of directory information by delivering a written request to the building principal.</w:t>
      </w:r>
    </w:p>
    <w:p w14:paraId="24AC22AE" w14:textId="77777777" w:rsidR="002302BC" w:rsidRPr="00B5156F" w:rsidRDefault="002302BC" w:rsidP="002302BC">
      <w:pPr>
        <w:jc w:val="both"/>
        <w:rPr>
          <w:sz w:val="24"/>
          <w:szCs w:val="24"/>
        </w:rPr>
      </w:pPr>
    </w:p>
    <w:p w14:paraId="7ABB3FC7" w14:textId="77777777" w:rsidR="002302BC" w:rsidRPr="00B5156F" w:rsidRDefault="002302BC" w:rsidP="002302BC">
      <w:pPr>
        <w:jc w:val="both"/>
        <w:rPr>
          <w:sz w:val="24"/>
          <w:szCs w:val="24"/>
        </w:rPr>
      </w:pPr>
      <w:r w:rsidRPr="00B5156F">
        <w:rPr>
          <w:sz w:val="24"/>
          <w:szCs w:val="24"/>
        </w:rPr>
        <w:t>State and Federal law gives parents and eligible students certain rights with respect to their student records.  These rights are:</w:t>
      </w:r>
    </w:p>
    <w:p w14:paraId="7C8ABBF0" w14:textId="77777777" w:rsidR="002302BC" w:rsidRPr="00B5156F" w:rsidRDefault="002302BC" w:rsidP="002302BC">
      <w:pPr>
        <w:jc w:val="both"/>
        <w:rPr>
          <w:sz w:val="24"/>
          <w:szCs w:val="24"/>
        </w:rPr>
      </w:pPr>
    </w:p>
    <w:p w14:paraId="7158CFC2" w14:textId="77777777" w:rsidR="002302BC" w:rsidRPr="00B5156F" w:rsidRDefault="002302BC" w:rsidP="002302BC">
      <w:pPr>
        <w:ind w:left="720" w:hanging="720"/>
        <w:jc w:val="both"/>
        <w:rPr>
          <w:sz w:val="24"/>
          <w:szCs w:val="24"/>
        </w:rPr>
      </w:pPr>
      <w:r w:rsidRPr="00B5156F">
        <w:rPr>
          <w:sz w:val="24"/>
          <w:szCs w:val="24"/>
        </w:rPr>
        <w:t>1.</w:t>
      </w:r>
      <w:r w:rsidRPr="00B5156F">
        <w:rPr>
          <w:sz w:val="24"/>
          <w:szCs w:val="24"/>
        </w:rPr>
        <w:tab/>
        <w:t>The right to inspect and copy the student’s education records within 15 school days of the day the school receives a request for access.</w:t>
      </w:r>
      <w:r w:rsidRPr="00B5156F">
        <w:rPr>
          <w:sz w:val="28"/>
          <w:szCs w:val="28"/>
        </w:rPr>
        <w:t xml:space="preserve"> </w:t>
      </w:r>
      <w:r w:rsidRPr="00B5156F">
        <w:rPr>
          <w:sz w:val="24"/>
          <w:szCs w:val="24"/>
        </w:rPr>
        <w:t>There may be a small charge for copies, not to exceed $.15 per page. This fee will be waived for those unable to afford such cost.</w:t>
      </w:r>
    </w:p>
    <w:p w14:paraId="77274321" w14:textId="77777777" w:rsidR="002302BC" w:rsidRPr="00B5156F" w:rsidRDefault="002302BC" w:rsidP="002302BC">
      <w:pPr>
        <w:ind w:left="720" w:hanging="720"/>
        <w:jc w:val="both"/>
        <w:rPr>
          <w:sz w:val="24"/>
          <w:szCs w:val="24"/>
        </w:rPr>
      </w:pPr>
    </w:p>
    <w:p w14:paraId="38473A5B" w14:textId="77777777" w:rsidR="002302BC" w:rsidRPr="00B5156F" w:rsidRDefault="002302BC" w:rsidP="002302BC">
      <w:pPr>
        <w:ind w:left="720" w:hanging="720"/>
        <w:jc w:val="both"/>
        <w:rPr>
          <w:bCs/>
          <w:sz w:val="24"/>
          <w:szCs w:val="24"/>
        </w:rPr>
      </w:pPr>
      <w:r w:rsidRPr="00B5156F">
        <w:rPr>
          <w:sz w:val="24"/>
          <w:szCs w:val="24"/>
        </w:rPr>
        <w:t>2.</w:t>
      </w:r>
      <w:r w:rsidRPr="00B5156F">
        <w:rPr>
          <w:sz w:val="24"/>
          <w:szCs w:val="24"/>
        </w:rPr>
        <w:tab/>
      </w:r>
      <w:r w:rsidRPr="00B5156F">
        <w:rPr>
          <w:bCs/>
          <w:sz w:val="24"/>
          <w:szCs w:val="24"/>
        </w:rPr>
        <w:t>The right to request the amendment of the portion student’s education record that the parent/guardian or eligible student believes is inaccurate, misleading, irrelevant, or improper.</w:t>
      </w:r>
    </w:p>
    <w:p w14:paraId="1F968828" w14:textId="77777777" w:rsidR="002302BC" w:rsidRPr="00B5156F" w:rsidRDefault="002302BC" w:rsidP="002302BC">
      <w:pPr>
        <w:jc w:val="both"/>
        <w:rPr>
          <w:sz w:val="24"/>
          <w:szCs w:val="24"/>
        </w:rPr>
      </w:pPr>
    </w:p>
    <w:p w14:paraId="6CF22ADD" w14:textId="77777777" w:rsidR="002302BC" w:rsidRPr="00B5156F" w:rsidRDefault="002302BC" w:rsidP="002302BC">
      <w:pPr>
        <w:ind w:left="720" w:hanging="720"/>
        <w:jc w:val="both"/>
        <w:rPr>
          <w:color w:val="000000"/>
          <w:sz w:val="24"/>
          <w:szCs w:val="24"/>
        </w:rPr>
      </w:pPr>
      <w:r w:rsidRPr="00B5156F">
        <w:rPr>
          <w:sz w:val="24"/>
          <w:szCs w:val="24"/>
        </w:rPr>
        <w:t>3.</w:t>
      </w:r>
      <w:r w:rsidRPr="00B5156F">
        <w:rPr>
          <w:sz w:val="24"/>
          <w:szCs w:val="24"/>
        </w:rPr>
        <w:tab/>
        <w:t xml:space="preserve">The right to permit disclosure of personally identifiable information contained in the student’s education records, except in certain circumstances.  </w:t>
      </w:r>
      <w:r w:rsidRPr="00B5156F">
        <w:rPr>
          <w:color w:val="000000"/>
          <w:sz w:val="24"/>
          <w:szCs w:val="24"/>
        </w:rPr>
        <w:t>Disclosure is permitted without consent in the case of directory information and to school officials with legitimate educational or administrative interests.  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juvenile authorities when necessary for the discharge of their official duties who request information before adjudication of the student; and in other cases permitted by law.</w:t>
      </w:r>
    </w:p>
    <w:p w14:paraId="2163534D" w14:textId="77777777" w:rsidR="002302BC" w:rsidRPr="00B5156F" w:rsidRDefault="002302BC" w:rsidP="002302BC">
      <w:pPr>
        <w:jc w:val="both"/>
        <w:rPr>
          <w:sz w:val="24"/>
          <w:szCs w:val="24"/>
        </w:rPr>
      </w:pPr>
    </w:p>
    <w:p w14:paraId="7A7F83EA" w14:textId="77777777" w:rsidR="002302BC" w:rsidRPr="00B5156F" w:rsidRDefault="002302BC" w:rsidP="002302BC">
      <w:pPr>
        <w:ind w:left="720" w:hanging="720"/>
        <w:jc w:val="both"/>
        <w:rPr>
          <w:sz w:val="24"/>
          <w:szCs w:val="24"/>
        </w:rPr>
      </w:pPr>
      <w:r w:rsidRPr="00B5156F">
        <w:rPr>
          <w:sz w:val="24"/>
          <w:szCs w:val="24"/>
        </w:rPr>
        <w:t>4.</w:t>
      </w:r>
      <w:r w:rsidRPr="00B5156F">
        <w:rPr>
          <w:sz w:val="24"/>
          <w:szCs w:val="24"/>
        </w:rPr>
        <w:tab/>
        <w:t>The right to complain to the U.S. Department of Education if the school or district fails to comply with the above.  Federal officials can be contacted at:</w:t>
      </w:r>
    </w:p>
    <w:p w14:paraId="08F4AB23" w14:textId="77777777" w:rsidR="002302BC" w:rsidRPr="00B5156F" w:rsidRDefault="002302BC" w:rsidP="002302BC">
      <w:pPr>
        <w:ind w:left="720" w:hanging="720"/>
        <w:jc w:val="both"/>
        <w:rPr>
          <w:sz w:val="24"/>
          <w:szCs w:val="24"/>
        </w:rPr>
      </w:pPr>
    </w:p>
    <w:p w14:paraId="2D560C66" w14:textId="77777777" w:rsidR="002302BC" w:rsidRPr="00B5156F" w:rsidRDefault="002302BC" w:rsidP="002302BC">
      <w:pPr>
        <w:jc w:val="both"/>
        <w:rPr>
          <w:sz w:val="24"/>
          <w:szCs w:val="24"/>
        </w:rPr>
      </w:pPr>
      <w:r w:rsidRPr="00B5156F">
        <w:rPr>
          <w:sz w:val="24"/>
          <w:szCs w:val="24"/>
        </w:rPr>
        <w:tab/>
        <w:t>Family Policy Compliance Office</w:t>
      </w:r>
    </w:p>
    <w:p w14:paraId="59265EC0" w14:textId="77777777" w:rsidR="002302BC" w:rsidRPr="00B5156F" w:rsidRDefault="002302BC" w:rsidP="002302BC">
      <w:pPr>
        <w:jc w:val="both"/>
        <w:rPr>
          <w:sz w:val="24"/>
          <w:szCs w:val="24"/>
        </w:rPr>
      </w:pPr>
      <w:r w:rsidRPr="00B5156F">
        <w:rPr>
          <w:sz w:val="24"/>
          <w:szCs w:val="24"/>
        </w:rPr>
        <w:tab/>
        <w:t>U.S. Department of Education</w:t>
      </w:r>
    </w:p>
    <w:p w14:paraId="300DC058" w14:textId="77777777" w:rsidR="002302BC" w:rsidRPr="00B5156F" w:rsidRDefault="002302BC" w:rsidP="002302BC">
      <w:pPr>
        <w:jc w:val="both"/>
        <w:rPr>
          <w:sz w:val="24"/>
          <w:szCs w:val="24"/>
        </w:rPr>
      </w:pPr>
      <w:r w:rsidRPr="00B5156F">
        <w:rPr>
          <w:sz w:val="24"/>
          <w:szCs w:val="24"/>
        </w:rPr>
        <w:tab/>
        <w:t>400 Maryland Avenue. SW</w:t>
      </w:r>
    </w:p>
    <w:p w14:paraId="1A98CC95" w14:textId="77777777" w:rsidR="002302BC" w:rsidRPr="00646811" w:rsidRDefault="002302BC" w:rsidP="002302BC">
      <w:pPr>
        <w:jc w:val="both"/>
        <w:rPr>
          <w:sz w:val="24"/>
          <w:szCs w:val="24"/>
        </w:rPr>
      </w:pPr>
      <w:r w:rsidRPr="00B5156F">
        <w:rPr>
          <w:sz w:val="24"/>
          <w:szCs w:val="24"/>
        </w:rPr>
        <w:tab/>
        <w:t>Washington, D.C. 20202-4605</w:t>
      </w:r>
    </w:p>
    <w:p w14:paraId="72ED3715" w14:textId="77777777" w:rsidR="002302BC" w:rsidRDefault="002302BC" w:rsidP="002302BC">
      <w:pPr>
        <w:rPr>
          <w:sz w:val="22"/>
          <w:szCs w:val="22"/>
        </w:rPr>
      </w:pPr>
    </w:p>
    <w:p w14:paraId="1167215C" w14:textId="77777777" w:rsidR="002302BC" w:rsidRDefault="002302BC" w:rsidP="002302BC">
      <w:pPr>
        <w:rPr>
          <w:sz w:val="22"/>
          <w:szCs w:val="22"/>
        </w:rPr>
      </w:pPr>
    </w:p>
    <w:p w14:paraId="3C777C4C" w14:textId="77777777" w:rsidR="002302BC" w:rsidRDefault="002302BC" w:rsidP="002302BC">
      <w:pPr>
        <w:rPr>
          <w:sz w:val="22"/>
          <w:szCs w:val="22"/>
        </w:rPr>
      </w:pPr>
      <w:r>
        <w:rPr>
          <w:sz w:val="22"/>
          <w:szCs w:val="22"/>
        </w:rPr>
        <w:br w:type="page"/>
      </w:r>
    </w:p>
    <w:p w14:paraId="4EE83A16" w14:textId="0EC75060" w:rsidR="002302BC" w:rsidRPr="00757F81" w:rsidRDefault="002302BC" w:rsidP="002302BC">
      <w:pPr>
        <w:jc w:val="center"/>
        <w:rPr>
          <w:sz w:val="24"/>
          <w:szCs w:val="24"/>
        </w:rPr>
      </w:pPr>
      <w:r w:rsidRPr="00757F81">
        <w:rPr>
          <w:b/>
          <w:bCs/>
          <w:sz w:val="24"/>
          <w:szCs w:val="24"/>
          <w:u w:val="single"/>
        </w:rPr>
        <w:lastRenderedPageBreak/>
        <w:t>FAMILY EDUCATION RIGHTS AND PRIVACY ACT</w:t>
      </w:r>
      <w:r w:rsidR="004B18AE">
        <w:rPr>
          <w:b/>
          <w:bCs/>
          <w:sz w:val="24"/>
          <w:szCs w:val="24"/>
          <w:u w:val="single"/>
        </w:rPr>
        <w:t xml:space="preserve"> </w:t>
      </w:r>
      <w:r w:rsidRPr="00757F81">
        <w:rPr>
          <w:rStyle w:val="headerslevel1"/>
          <w:b/>
          <w:bCs/>
          <w:sz w:val="24"/>
          <w:szCs w:val="24"/>
          <w:u w:val="single"/>
        </w:rPr>
        <w:t>(FERPA)</w:t>
      </w:r>
      <w:r w:rsidRPr="00757F81">
        <w:rPr>
          <w:b/>
          <w:bCs/>
          <w:sz w:val="24"/>
          <w:szCs w:val="24"/>
          <w:u w:val="single"/>
        </w:rPr>
        <w:br/>
      </w:r>
      <w:r>
        <w:rPr>
          <w:noProof/>
          <w:sz w:val="24"/>
          <w:szCs w:val="24"/>
        </w:rPr>
        <mc:AlternateContent>
          <mc:Choice Requires="wps">
            <w:drawing>
              <wp:inline distT="0" distB="0" distL="0" distR="0" wp14:anchorId="7EFE14ED" wp14:editId="7475B1E5">
                <wp:extent cx="3568700" cy="127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68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8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" filled="f" stroked="f">
                <o:lock v:ext="edit" aspectratio="t"/>
                <w10:anchorlock/>
              </v:rect>
            </w:pict>
          </mc:Fallback>
        </mc:AlternateContent>
      </w:r>
      <w:r w:rsidRPr="00757F81">
        <w:rPr>
          <w:sz w:val="24"/>
          <w:szCs w:val="24"/>
        </w:rPr>
        <w:br/>
      </w:r>
      <w:r w:rsidRPr="00757F81">
        <w:rPr>
          <w:sz w:val="24"/>
          <w:szCs w:val="24"/>
        </w:rPr>
        <w:b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3E094CF6" w14:textId="77777777" w:rsidR="002302BC" w:rsidRDefault="002302BC" w:rsidP="002302BC">
      <w:pPr>
        <w:pStyle w:val="NormalWeb"/>
      </w:pPr>
      <w: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05DA5396" w14:textId="77777777" w:rsidR="002302BC" w:rsidRDefault="002302BC" w:rsidP="002302BC">
      <w:pPr>
        <w:pStyle w:val="NormalWeb"/>
        <w:numPr>
          <w:ilvl w:val="0"/>
          <w:numId w:val="19"/>
        </w:numPr>
      </w:pPr>
      <w: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23C54948" w14:textId="77777777" w:rsidR="002302BC" w:rsidRDefault="002302BC" w:rsidP="002302BC">
      <w:pPr>
        <w:pStyle w:val="NormalWeb"/>
        <w:numPr>
          <w:ilvl w:val="0"/>
          <w:numId w:val="19"/>
        </w:numPr>
      </w:pPr>
      <w:r>
        <w:t xml:space="preserve">Parents or eligible students have the right to request that a school correct </w:t>
      </w:r>
      <w:proofErr w:type="gramStart"/>
      <w:r>
        <w:t>records which</w:t>
      </w:r>
      <w:proofErr w:type="gramEnd"/>
      <w:r>
        <w:t xml:space="preserve">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629913F0" w14:textId="77777777" w:rsidR="002302BC" w:rsidRDefault="002302BC" w:rsidP="002302BC">
      <w:pPr>
        <w:pStyle w:val="NormalWeb"/>
        <w:numPr>
          <w:ilvl w:val="0"/>
          <w:numId w:val="19"/>
        </w:numPr>
      </w:pPr>
      <w: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259ED4A7"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School officials with legitimate educational interest;</w:t>
      </w:r>
    </w:p>
    <w:p w14:paraId="5950C4D0"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Other schools to which a student is transferring;</w:t>
      </w:r>
    </w:p>
    <w:p w14:paraId="0A9B379B"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Specified officials for audit or evaluation purposes;</w:t>
      </w:r>
    </w:p>
    <w:p w14:paraId="7FB0F931"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Appropriate parties in connection with financial aid to a student;</w:t>
      </w:r>
    </w:p>
    <w:p w14:paraId="4354BC5E"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Organizations conducting certain studies for or on behalf of the school;</w:t>
      </w:r>
    </w:p>
    <w:p w14:paraId="24CB4DD3"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Accrediting organizations;</w:t>
      </w:r>
    </w:p>
    <w:p w14:paraId="26754BCE"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 xml:space="preserve">To comply with a judicial order or lawfully issued subpoena; </w:t>
      </w:r>
    </w:p>
    <w:p w14:paraId="7CE9E17E"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Appropriate officials in cases of health and safety emergencies; and</w:t>
      </w:r>
    </w:p>
    <w:p w14:paraId="337C9FCD" w14:textId="77777777" w:rsidR="002302BC" w:rsidRPr="00757F81" w:rsidRDefault="002302BC" w:rsidP="002302BC">
      <w:pPr>
        <w:numPr>
          <w:ilvl w:val="1"/>
          <w:numId w:val="19"/>
        </w:numPr>
        <w:spacing w:before="100" w:beforeAutospacing="1" w:after="100" w:afterAutospacing="1"/>
        <w:rPr>
          <w:sz w:val="24"/>
          <w:szCs w:val="24"/>
        </w:rPr>
      </w:pPr>
      <w:r w:rsidRPr="00757F81">
        <w:rPr>
          <w:sz w:val="24"/>
          <w:szCs w:val="24"/>
        </w:rPr>
        <w:t>State and local authorities, within a juvenile justice system, pursuant to specific State law.</w:t>
      </w:r>
    </w:p>
    <w:p w14:paraId="4F0B4D38" w14:textId="77777777" w:rsidR="002302BC" w:rsidRDefault="002302BC" w:rsidP="002302BC">
      <w:pPr>
        <w:pStyle w:val="NormalWeb"/>
      </w:pPr>
      <w: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PTO bulletin, student handbook, or newspaper article) is left to the discretion of each school.</w:t>
      </w:r>
    </w:p>
    <w:p w14:paraId="7F9E3DB3" w14:textId="77777777" w:rsidR="002302BC" w:rsidRDefault="002302BC" w:rsidP="002302BC">
      <w:pPr>
        <w:rPr>
          <w:b/>
          <w:bCs/>
          <w:sz w:val="22"/>
          <w:szCs w:val="22"/>
          <w:u w:val="single"/>
        </w:rPr>
      </w:pPr>
      <w:r>
        <w:rPr>
          <w:sz w:val="22"/>
          <w:szCs w:val="22"/>
        </w:rPr>
        <w:br w:type="page"/>
      </w:r>
    </w:p>
    <w:p w14:paraId="74B1EC7E" w14:textId="77777777" w:rsidR="002302BC" w:rsidRPr="00EF6D01" w:rsidRDefault="002302BC" w:rsidP="002302BC">
      <w:pPr>
        <w:pStyle w:val="Body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B300F5">
        <w:rPr>
          <w:b/>
          <w:bCs/>
          <w:u w:val="single"/>
        </w:rPr>
        <w:lastRenderedPageBreak/>
        <w:t>SCHOOL</w:t>
      </w:r>
      <w:r w:rsidRPr="00EF6D01">
        <w:rPr>
          <w:b/>
          <w:bCs/>
          <w:u w:val="single"/>
        </w:rPr>
        <w:t xml:space="preserve"> ENTRANCE REGULATIONS</w:t>
      </w:r>
    </w:p>
    <w:p w14:paraId="68CA9056" w14:textId="77777777"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10291B" w14:textId="70C1153C"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EF6D01">
        <w:rPr>
          <w:sz w:val="24"/>
          <w:szCs w:val="24"/>
        </w:rPr>
        <w:t>Any child whose fifth birthday is on or before September 1 of the current school year may enter kindergarten.  Exception: any student who moves into the distric</w:t>
      </w:r>
      <w:r w:rsidR="00137964">
        <w:rPr>
          <w:sz w:val="24"/>
          <w:szCs w:val="24"/>
        </w:rPr>
        <w:t>t and is currently enrolled in k</w:t>
      </w:r>
      <w:r w:rsidRPr="00EF6D01">
        <w:rPr>
          <w:sz w:val="24"/>
          <w:szCs w:val="24"/>
        </w:rPr>
        <w:t>indergarten in another state whose fifth birthday will occur during the current school year.</w:t>
      </w:r>
    </w:p>
    <w:p w14:paraId="0D05BFF0" w14:textId="77777777"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0A10679"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EF6D01">
        <w:rPr>
          <w:sz w:val="24"/>
          <w:szCs w:val="24"/>
        </w:rPr>
        <w:t>Any child whose sixth birthday is on or before September 1 of the current school year may enter first grade.  Exception: any child who has attended a public or private kindergarten for a full school year and whose sixth birthday will occur during the current school year may enter first grade.</w:t>
      </w:r>
    </w:p>
    <w:p w14:paraId="6E62D2B3" w14:textId="77777777" w:rsidR="003472A8" w:rsidRDefault="003472A8"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D587699" w14:textId="77777777" w:rsidR="003472A8" w:rsidRPr="003472A8" w:rsidRDefault="003472A8" w:rsidP="003472A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sidRPr="003472A8">
        <w:rPr>
          <w:b/>
          <w:sz w:val="24"/>
          <w:szCs w:val="24"/>
          <w:u w:val="single"/>
        </w:rPr>
        <w:t xml:space="preserve">Parents are required to sign a permission form to secure academic and health records from the previously attended school(s). The parent has the final responsibility to attain these records.  </w:t>
      </w:r>
    </w:p>
    <w:p w14:paraId="603A082C" w14:textId="77777777" w:rsidR="003472A8" w:rsidRDefault="003472A8"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C8210D9"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4CD13DA" w14:textId="4C1123DE" w:rsidR="002302BC" w:rsidRPr="00EC08BF" w:rsidRDefault="00D10855"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u w:val="single"/>
        </w:rPr>
      </w:pPr>
      <w:r w:rsidRPr="00EC08BF">
        <w:rPr>
          <w:b/>
          <w:sz w:val="24"/>
          <w:szCs w:val="24"/>
          <w:u w:val="single"/>
        </w:rPr>
        <w:t>BIRTH CERTIFICATE</w:t>
      </w:r>
    </w:p>
    <w:p w14:paraId="1A7F3C75" w14:textId="77777777"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E3F1911" w14:textId="2BC5CD96"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EF6D01">
        <w:rPr>
          <w:sz w:val="24"/>
          <w:szCs w:val="24"/>
        </w:rPr>
        <w:t xml:space="preserve">The parent must </w:t>
      </w:r>
      <w:r w:rsidR="00AC671C">
        <w:rPr>
          <w:sz w:val="24"/>
          <w:szCs w:val="24"/>
        </w:rPr>
        <w:t>present</w:t>
      </w:r>
      <w:r w:rsidRPr="00EF6D01">
        <w:rPr>
          <w:sz w:val="24"/>
          <w:szCs w:val="24"/>
        </w:rPr>
        <w:t xml:space="preserve"> a copy of a certified birth certificate (not a hospital birth certificate) to a school official to verify the birth date on the school records.   This applies to all students new to the district and </w:t>
      </w:r>
      <w:r w:rsidRPr="004C7E17">
        <w:rPr>
          <w:sz w:val="24"/>
          <w:szCs w:val="24"/>
        </w:rPr>
        <w:t xml:space="preserve">kindergarten children. Parents will have 10 school days to comply with this School Code regulation or it will be turned over to law enforcement. </w:t>
      </w:r>
    </w:p>
    <w:p w14:paraId="75B15C5E"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899CCB8" w14:textId="77777777" w:rsidR="00D10855" w:rsidRDefault="00D10855"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F4F9D36" w14:textId="77777777" w:rsidR="00D10855" w:rsidRDefault="00D10855"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0316F05" w14:textId="2468859B" w:rsidR="002302BC" w:rsidRPr="00EC08BF" w:rsidRDefault="00D10855"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u w:val="single"/>
        </w:rPr>
      </w:pPr>
      <w:r w:rsidRPr="00EC08BF">
        <w:rPr>
          <w:b/>
          <w:sz w:val="24"/>
          <w:szCs w:val="24"/>
          <w:u w:val="single"/>
        </w:rPr>
        <w:t>PHYSICAL EXAMINATION</w:t>
      </w:r>
    </w:p>
    <w:p w14:paraId="737CE9CE" w14:textId="77777777" w:rsidR="002302BC" w:rsidRPr="00EC08BF"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u w:val="single"/>
        </w:rPr>
      </w:pPr>
    </w:p>
    <w:p w14:paraId="1A227F9F" w14:textId="3A2D13F1"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4C7E17">
        <w:rPr>
          <w:sz w:val="24"/>
          <w:szCs w:val="24"/>
        </w:rPr>
        <w:t>Section 27.8 of The Illinois School Code requires a physical</w:t>
      </w:r>
      <w:r w:rsidRPr="00883F07">
        <w:rPr>
          <w:sz w:val="24"/>
          <w:szCs w:val="24"/>
        </w:rPr>
        <w:t xml:space="preserve"> examination by a licensed physician.  These examinations are required before entering school,</w:t>
      </w:r>
      <w:r w:rsidRPr="00EF6D01">
        <w:rPr>
          <w:sz w:val="24"/>
          <w:szCs w:val="24"/>
        </w:rPr>
        <w:t xml:space="preserve"> Pre-K and kindergarten, and all students entering the District from another state or country.  </w:t>
      </w:r>
      <w:r w:rsidRPr="003472A8">
        <w:rPr>
          <w:sz w:val="24"/>
          <w:szCs w:val="24"/>
          <w:u w:val="single"/>
        </w:rPr>
        <w:t>If an examination cannot be attained prior to the start of the school year, the student will not be allowed to attend.</w:t>
      </w:r>
      <w:r w:rsidRPr="00EF6D01">
        <w:rPr>
          <w:sz w:val="24"/>
          <w:szCs w:val="24"/>
        </w:rPr>
        <w:t xml:space="preserve"> </w:t>
      </w:r>
    </w:p>
    <w:p w14:paraId="3886ACF0" w14:textId="77777777"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1A5332E" w14:textId="77777777"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EF6D01">
        <w:rPr>
          <w:sz w:val="24"/>
          <w:szCs w:val="24"/>
        </w:rPr>
        <w:t>Students who enroll after the beginning of the school year will be given 30 days from date of enrollment to secure physical examination.</w:t>
      </w:r>
    </w:p>
    <w:p w14:paraId="59A923D5" w14:textId="77777777"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8D07E17" w14:textId="77777777"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EF6D01">
        <w:rPr>
          <w:sz w:val="24"/>
          <w:szCs w:val="24"/>
        </w:rPr>
        <w:t xml:space="preserve">Examination forms must include a complete record of immunizations to meet state requirements.  These examination forms may be obtained from your school.  </w:t>
      </w:r>
    </w:p>
    <w:p w14:paraId="01821EC9" w14:textId="77777777" w:rsidR="002302BC" w:rsidRPr="00EF6D0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7E3C41B" w14:textId="77777777" w:rsidR="002302BC" w:rsidRDefault="002302BC" w:rsidP="002302BC">
      <w:pPr>
        <w:pStyle w:val="BodyText2"/>
        <w:rPr>
          <w:sz w:val="24"/>
          <w:szCs w:val="24"/>
          <w:u w:val="none"/>
        </w:rPr>
      </w:pPr>
      <w:r w:rsidRPr="00EF6D01">
        <w:rPr>
          <w:sz w:val="24"/>
          <w:szCs w:val="24"/>
          <w:u w:val="none"/>
        </w:rPr>
        <w:t>Students new to the state will also receive a speech screening assessment.  This assessment helps to identify students who might need services from the speech/language pathologist.</w:t>
      </w:r>
    </w:p>
    <w:p w14:paraId="74E1346E" w14:textId="77777777" w:rsidR="00137964" w:rsidRDefault="00137964" w:rsidP="002302BC">
      <w:pPr>
        <w:jc w:val="center"/>
        <w:rPr>
          <w:sz w:val="24"/>
          <w:szCs w:val="24"/>
        </w:rPr>
      </w:pPr>
    </w:p>
    <w:p w14:paraId="3C4F0FD0" w14:textId="77777777" w:rsidR="00D10855" w:rsidRDefault="00D10855" w:rsidP="002302BC">
      <w:pPr>
        <w:jc w:val="center"/>
        <w:rPr>
          <w:b/>
          <w:sz w:val="24"/>
          <w:szCs w:val="24"/>
          <w:u w:val="single"/>
        </w:rPr>
      </w:pPr>
    </w:p>
    <w:p w14:paraId="7EA56149" w14:textId="77777777" w:rsidR="00137964" w:rsidRDefault="00137964" w:rsidP="002302BC">
      <w:pPr>
        <w:jc w:val="center"/>
        <w:rPr>
          <w:b/>
          <w:sz w:val="24"/>
          <w:szCs w:val="24"/>
          <w:u w:val="single"/>
        </w:rPr>
      </w:pPr>
    </w:p>
    <w:p w14:paraId="23922BD9" w14:textId="77777777" w:rsidR="00137964" w:rsidRDefault="00137964" w:rsidP="003472A8">
      <w:pPr>
        <w:rPr>
          <w:b/>
          <w:sz w:val="24"/>
          <w:szCs w:val="24"/>
          <w:u w:val="single"/>
        </w:rPr>
      </w:pPr>
    </w:p>
    <w:p w14:paraId="35CA93AA" w14:textId="77777777" w:rsidR="003472A8" w:rsidRDefault="003472A8" w:rsidP="003472A8">
      <w:pPr>
        <w:rPr>
          <w:b/>
          <w:sz w:val="24"/>
          <w:szCs w:val="24"/>
          <w:u w:val="single"/>
        </w:rPr>
      </w:pPr>
    </w:p>
    <w:p w14:paraId="1FE06A94" w14:textId="696E7693" w:rsidR="002302BC" w:rsidRPr="00137964" w:rsidRDefault="00D10855" w:rsidP="00137964">
      <w:pPr>
        <w:jc w:val="center"/>
        <w:rPr>
          <w:spacing w:val="-2"/>
          <w:sz w:val="24"/>
          <w:szCs w:val="24"/>
        </w:rPr>
      </w:pPr>
      <w:r w:rsidRPr="00B300F5">
        <w:rPr>
          <w:b/>
          <w:sz w:val="24"/>
          <w:szCs w:val="24"/>
          <w:u w:val="single"/>
        </w:rPr>
        <w:lastRenderedPageBreak/>
        <w:t>IMMUNIZATION, HEALTH, EYE AND DENTAL EXAMINATIONS</w:t>
      </w:r>
    </w:p>
    <w:p w14:paraId="6F77B4E0" w14:textId="77777777" w:rsidR="002302BC" w:rsidRPr="00137964" w:rsidRDefault="002302BC" w:rsidP="002302BC">
      <w:pPr>
        <w:pStyle w:val="BodyText"/>
        <w:rPr>
          <w:sz w:val="16"/>
          <w:szCs w:val="16"/>
        </w:rPr>
      </w:pPr>
    </w:p>
    <w:p w14:paraId="5E62DE0C" w14:textId="77777777" w:rsidR="002302BC" w:rsidRPr="00B300F5" w:rsidRDefault="002302BC" w:rsidP="002302BC">
      <w:pPr>
        <w:pStyle w:val="BodyText"/>
      </w:pPr>
      <w:r w:rsidRPr="00B300F5">
        <w:t>All students are required to present appropriate proof that the student received a health examination and the immunizations against, and screenings for, preventable communicable diseases within one year prior to:</w:t>
      </w:r>
    </w:p>
    <w:p w14:paraId="11ED6920" w14:textId="77777777" w:rsidR="002302BC" w:rsidRPr="00137964" w:rsidRDefault="002302BC" w:rsidP="00137964">
      <w:pPr>
        <w:pStyle w:val="LISTNUMBERDOUBLE"/>
        <w:spacing w:before="0" w:after="0"/>
        <w:rPr>
          <w:sz w:val="16"/>
          <w:szCs w:val="16"/>
        </w:rPr>
      </w:pPr>
    </w:p>
    <w:p w14:paraId="5BE6A047" w14:textId="77777777" w:rsidR="002302BC" w:rsidRPr="00B300F5" w:rsidRDefault="002302BC" w:rsidP="002302BC">
      <w:pPr>
        <w:pStyle w:val="LISTNUMBERDOUBLE"/>
        <w:numPr>
          <w:ilvl w:val="0"/>
          <w:numId w:val="29"/>
        </w:numPr>
        <w:rPr>
          <w:sz w:val="24"/>
          <w:szCs w:val="24"/>
        </w:rPr>
      </w:pPr>
      <w:r w:rsidRPr="00B300F5">
        <w:rPr>
          <w:sz w:val="24"/>
          <w:szCs w:val="24"/>
        </w:rPr>
        <w:t xml:space="preserve">Entering </w:t>
      </w:r>
      <w:r>
        <w:rPr>
          <w:sz w:val="24"/>
          <w:szCs w:val="24"/>
        </w:rPr>
        <w:t xml:space="preserve">Pre-K or </w:t>
      </w:r>
      <w:r w:rsidRPr="00B300F5">
        <w:rPr>
          <w:sz w:val="24"/>
          <w:szCs w:val="24"/>
        </w:rPr>
        <w:t>Kindergarten</w:t>
      </w:r>
      <w:r>
        <w:rPr>
          <w:sz w:val="24"/>
          <w:szCs w:val="24"/>
        </w:rPr>
        <w:t>;</w:t>
      </w:r>
      <w:r w:rsidRPr="00B300F5">
        <w:rPr>
          <w:sz w:val="24"/>
          <w:szCs w:val="24"/>
        </w:rPr>
        <w:t xml:space="preserve"> </w:t>
      </w:r>
    </w:p>
    <w:p w14:paraId="399FB1B7" w14:textId="77777777" w:rsidR="002302BC" w:rsidRPr="00B300F5" w:rsidRDefault="002302BC" w:rsidP="002302BC">
      <w:pPr>
        <w:pStyle w:val="LISTNUMBERDOUBLE"/>
        <w:numPr>
          <w:ilvl w:val="0"/>
          <w:numId w:val="29"/>
        </w:numPr>
        <w:rPr>
          <w:sz w:val="24"/>
          <w:szCs w:val="24"/>
        </w:rPr>
      </w:pPr>
      <w:r w:rsidRPr="00B300F5">
        <w:rPr>
          <w:sz w:val="24"/>
          <w:szCs w:val="24"/>
        </w:rPr>
        <w:t>Entering the sixth and ninth grades; and</w:t>
      </w:r>
    </w:p>
    <w:p w14:paraId="3E717EDD" w14:textId="77777777" w:rsidR="002302BC" w:rsidRPr="00B300F5" w:rsidRDefault="002302BC" w:rsidP="002302BC">
      <w:pPr>
        <w:pStyle w:val="LISTNUMBERDOUBLE"/>
        <w:numPr>
          <w:ilvl w:val="0"/>
          <w:numId w:val="29"/>
        </w:numPr>
        <w:rPr>
          <w:sz w:val="24"/>
          <w:szCs w:val="24"/>
        </w:rPr>
      </w:pPr>
      <w:r w:rsidRPr="00B300F5">
        <w:rPr>
          <w:sz w:val="24"/>
          <w:szCs w:val="24"/>
        </w:rPr>
        <w:t>Enrolling in an Illinois school for the first time, regardless of the student’s grade.</w:t>
      </w:r>
    </w:p>
    <w:p w14:paraId="231CC5C5" w14:textId="77777777" w:rsidR="002302BC" w:rsidRPr="00137964" w:rsidRDefault="002302BC" w:rsidP="002302BC">
      <w:pPr>
        <w:pStyle w:val="BodyText"/>
        <w:rPr>
          <w:sz w:val="16"/>
          <w:szCs w:val="16"/>
        </w:rPr>
      </w:pPr>
    </w:p>
    <w:p w14:paraId="21DBD61C" w14:textId="77777777" w:rsidR="002302BC" w:rsidRPr="00B300F5" w:rsidRDefault="002302BC" w:rsidP="002302BC">
      <w:pPr>
        <w:pStyle w:val="BodyText"/>
      </w:pPr>
      <w:r w:rsidRPr="00B300F5">
        <w:t>The required health examinations must include a diabetes screening (diabetes testing is not required) and a statement from a physician assuring “risk-assessed” or screened for lead poisoning.</w:t>
      </w:r>
    </w:p>
    <w:p w14:paraId="09B1A4DA" w14:textId="77777777" w:rsidR="002302BC" w:rsidRPr="00137964" w:rsidRDefault="002302BC" w:rsidP="002302BC">
      <w:pPr>
        <w:pStyle w:val="BodyText"/>
        <w:rPr>
          <w:sz w:val="16"/>
          <w:szCs w:val="16"/>
        </w:rPr>
      </w:pPr>
    </w:p>
    <w:p w14:paraId="7F0DE6E7" w14:textId="77777777" w:rsidR="002302BC" w:rsidRPr="00B300F5" w:rsidRDefault="002302BC" w:rsidP="002302BC">
      <w:pPr>
        <w:pStyle w:val="BodyText"/>
      </w:pPr>
      <w:r w:rsidRPr="00B300F5">
        <w:t xml:space="preserve">Failure to comply with the above requirements by the first day of the current school year will result in the student’s exclusion from school until the required health forms are presented to the school, subject to certain exceptions.  New students who register mid-term shall have 30 days following registration to comply with the health examination and immunization regulations.   </w:t>
      </w:r>
    </w:p>
    <w:p w14:paraId="53603676" w14:textId="77777777" w:rsidR="002302BC" w:rsidRPr="00B300F5" w:rsidRDefault="002302BC" w:rsidP="002302BC">
      <w:pPr>
        <w:pStyle w:val="BodyText"/>
      </w:pPr>
    </w:p>
    <w:p w14:paraId="450308FF" w14:textId="5C21D463" w:rsidR="002302BC" w:rsidRPr="00137964" w:rsidRDefault="00D10855" w:rsidP="00137964">
      <w:pPr>
        <w:pStyle w:val="BodyText"/>
        <w:jc w:val="center"/>
        <w:rPr>
          <w:b/>
          <w:u w:val="single"/>
        </w:rPr>
      </w:pPr>
      <w:r w:rsidRPr="00E55AFD">
        <w:rPr>
          <w:b/>
          <w:u w:val="single"/>
        </w:rPr>
        <w:t>EYE EXAMINATION</w:t>
      </w:r>
    </w:p>
    <w:p w14:paraId="207CF615" w14:textId="77777777" w:rsidR="002302BC" w:rsidRDefault="002302BC" w:rsidP="002302BC">
      <w:pPr>
        <w:pStyle w:val="BodyText"/>
      </w:pPr>
      <w:r w:rsidRPr="00B300F5">
        <w:t xml:space="preserve">All students entering Kindergarten or the </w:t>
      </w:r>
      <w:r>
        <w:t>district</w:t>
      </w:r>
      <w:r w:rsidRPr="00B300F5">
        <w:t xml:space="preserve"> for the first time must present proof before </w:t>
      </w:r>
      <w:r>
        <w:t>the first day of school</w:t>
      </w:r>
      <w:r w:rsidRPr="00B300F5">
        <w:t xml:space="preserve"> an eye examination performed within one year prior to entry of Kindergarten or the school.  Failure to present proof by </w:t>
      </w:r>
      <w:r>
        <w:t>the first day of school</w:t>
      </w:r>
      <w:r w:rsidRPr="00B300F5">
        <w:t xml:space="preserve">, allows the school to hold the student’s report card until the student presents:  (1) of a completed eye examination, or (2) that an eye examination will take place within 60 days after </w:t>
      </w:r>
      <w:r>
        <w:t>the first day of school</w:t>
      </w:r>
      <w:r w:rsidRPr="00B300F5">
        <w:t>.</w:t>
      </w:r>
    </w:p>
    <w:p w14:paraId="69552C69" w14:textId="77777777" w:rsidR="00137964" w:rsidRPr="00137964" w:rsidRDefault="00137964" w:rsidP="002302BC">
      <w:pPr>
        <w:pStyle w:val="BodyText"/>
        <w:rPr>
          <w:sz w:val="16"/>
          <w:szCs w:val="16"/>
        </w:rPr>
      </w:pPr>
    </w:p>
    <w:p w14:paraId="74F93621" w14:textId="1BEB79B2" w:rsidR="002302BC" w:rsidRPr="00E55AFD" w:rsidRDefault="00D10855" w:rsidP="002302BC">
      <w:pPr>
        <w:pStyle w:val="SUBHEADING"/>
        <w:jc w:val="center"/>
        <w:rPr>
          <w:b/>
          <w:sz w:val="24"/>
          <w:szCs w:val="24"/>
          <w:u w:val="none"/>
        </w:rPr>
      </w:pPr>
      <w:r w:rsidRPr="00E55AFD">
        <w:rPr>
          <w:b/>
          <w:sz w:val="24"/>
          <w:szCs w:val="24"/>
        </w:rPr>
        <w:t>DENTAL EXAMINATION</w:t>
      </w:r>
    </w:p>
    <w:p w14:paraId="35C15F92" w14:textId="77777777" w:rsidR="002302BC" w:rsidRDefault="002302BC" w:rsidP="002302BC">
      <w:pPr>
        <w:pStyle w:val="BodyText"/>
      </w:pPr>
      <w:r w:rsidRPr="00B300F5">
        <w:t>All children entering Kindergarten and the second and sixth grades must present proof of having been examined by a licensed dentist before May 15 of the current school year.  Failure to present proof allows the school to hold the child’s report card until the student presents: (1) of a completed dental examination, or (2) that a dental examination will take place within 60 days after May 15.</w:t>
      </w:r>
    </w:p>
    <w:p w14:paraId="0395A971" w14:textId="77777777" w:rsidR="00137964" w:rsidRPr="00137964" w:rsidRDefault="00137964" w:rsidP="002302BC">
      <w:pPr>
        <w:pStyle w:val="BodyText"/>
        <w:rPr>
          <w:sz w:val="16"/>
          <w:szCs w:val="16"/>
        </w:rPr>
      </w:pPr>
    </w:p>
    <w:p w14:paraId="567C345C" w14:textId="05C39F63" w:rsidR="002302BC" w:rsidRPr="00E55AFD" w:rsidRDefault="00D10855" w:rsidP="002302BC">
      <w:pPr>
        <w:pStyle w:val="SUBHEADING"/>
        <w:jc w:val="center"/>
        <w:rPr>
          <w:b/>
          <w:spacing w:val="-2"/>
          <w:sz w:val="24"/>
          <w:szCs w:val="24"/>
          <w:u w:val="none"/>
        </w:rPr>
      </w:pPr>
      <w:r w:rsidRPr="00E55AFD">
        <w:rPr>
          <w:b/>
          <w:sz w:val="24"/>
          <w:szCs w:val="24"/>
        </w:rPr>
        <w:t>EXEMPTIONS</w:t>
      </w:r>
    </w:p>
    <w:p w14:paraId="75F1A2D5" w14:textId="77777777" w:rsidR="002302BC" w:rsidRPr="00B300F5" w:rsidRDefault="002302BC" w:rsidP="002302BC">
      <w:pPr>
        <w:pStyle w:val="BodyText"/>
      </w:pPr>
      <w:r w:rsidRPr="00B300F5">
        <w:rPr>
          <w:spacing w:val="-2"/>
        </w:rPr>
        <w:t>A student will be exempted from t</w:t>
      </w:r>
      <w:r w:rsidRPr="00B300F5">
        <w:t>he above requirements for:</w:t>
      </w:r>
    </w:p>
    <w:p w14:paraId="5200B76B" w14:textId="77777777" w:rsidR="002302BC" w:rsidRPr="00137964" w:rsidRDefault="002302BC" w:rsidP="002302BC">
      <w:pPr>
        <w:pStyle w:val="BodyText"/>
        <w:rPr>
          <w:spacing w:val="-2"/>
          <w:sz w:val="16"/>
          <w:szCs w:val="16"/>
        </w:rPr>
      </w:pPr>
    </w:p>
    <w:p w14:paraId="00896F66" w14:textId="77777777" w:rsidR="002302BC" w:rsidRPr="00B300F5" w:rsidRDefault="002302BC" w:rsidP="002302BC">
      <w:pPr>
        <w:pStyle w:val="ListNumber2"/>
        <w:numPr>
          <w:ilvl w:val="0"/>
          <w:numId w:val="30"/>
        </w:numPr>
        <w:overflowPunct w:val="0"/>
        <w:contextualSpacing w:val="0"/>
        <w:jc w:val="both"/>
        <w:textAlignment w:val="baseline"/>
        <w:rPr>
          <w:sz w:val="24"/>
          <w:szCs w:val="24"/>
        </w:rPr>
      </w:pPr>
      <w:r w:rsidRPr="00B300F5">
        <w:rPr>
          <w:sz w:val="24"/>
          <w:szCs w:val="24"/>
        </w:rPr>
        <w:t>Religious or medical grounds if the student’s parent/guardian presents to the building principal a signed statement explaining the objection;</w:t>
      </w:r>
    </w:p>
    <w:p w14:paraId="33834245" w14:textId="77777777" w:rsidR="002302BC" w:rsidRPr="00B300F5" w:rsidRDefault="002302BC" w:rsidP="002302BC">
      <w:pPr>
        <w:pStyle w:val="ListNumber2"/>
        <w:numPr>
          <w:ilvl w:val="0"/>
          <w:numId w:val="30"/>
        </w:numPr>
        <w:overflowPunct w:val="0"/>
        <w:contextualSpacing w:val="0"/>
        <w:jc w:val="both"/>
        <w:textAlignment w:val="baseline"/>
        <w:rPr>
          <w:sz w:val="24"/>
          <w:szCs w:val="24"/>
        </w:rPr>
      </w:pPr>
      <w:r w:rsidRPr="00B300F5">
        <w:rPr>
          <w:sz w:val="24"/>
          <w:szCs w:val="24"/>
        </w:rPr>
        <w:t>Health examination or immunization requirements on medical grounds if a physician provides written verification;</w:t>
      </w:r>
    </w:p>
    <w:p w14:paraId="4D921CF8" w14:textId="77777777" w:rsidR="002302BC" w:rsidRPr="00B300F5" w:rsidRDefault="002302BC" w:rsidP="002302BC">
      <w:pPr>
        <w:pStyle w:val="ListNumber2"/>
        <w:numPr>
          <w:ilvl w:val="0"/>
          <w:numId w:val="30"/>
        </w:numPr>
        <w:overflowPunct w:val="0"/>
        <w:contextualSpacing w:val="0"/>
        <w:jc w:val="both"/>
        <w:textAlignment w:val="baseline"/>
        <w:rPr>
          <w:sz w:val="24"/>
          <w:szCs w:val="24"/>
        </w:rPr>
      </w:pPr>
      <w:r w:rsidRPr="00B300F5">
        <w:rPr>
          <w:sz w:val="24"/>
          <w:szCs w:val="24"/>
        </w:rPr>
        <w:t>Eye examination requirement if the student’s parent/guardian shows an undue burden or lack or access to a physician licensed to practice medicine in all of its branches who provides eye examinations or a licensed optometrist; or</w:t>
      </w:r>
    </w:p>
    <w:p w14:paraId="028A1ADA" w14:textId="10212845" w:rsidR="002302BC" w:rsidRPr="00C8522F" w:rsidRDefault="002302BC" w:rsidP="00C8522F">
      <w:pPr>
        <w:pStyle w:val="ListNumber2"/>
        <w:numPr>
          <w:ilvl w:val="0"/>
          <w:numId w:val="30"/>
        </w:numPr>
        <w:overflowPunct w:val="0"/>
        <w:contextualSpacing w:val="0"/>
        <w:jc w:val="both"/>
        <w:textAlignment w:val="baseline"/>
        <w:rPr>
          <w:spacing w:val="-2"/>
          <w:sz w:val="24"/>
          <w:szCs w:val="24"/>
        </w:rPr>
      </w:pPr>
      <w:r w:rsidRPr="00B300F5">
        <w:rPr>
          <w:sz w:val="24"/>
          <w:szCs w:val="24"/>
        </w:rPr>
        <w:t>Dental examination requirement if the student’s parent/guardian shows an undue burden or a lack of access to a dentist.</w:t>
      </w:r>
    </w:p>
    <w:p w14:paraId="0734D565"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2"/>
          <w:szCs w:val="22"/>
          <w:u w:val="single"/>
        </w:rPr>
      </w:pPr>
      <w:r w:rsidRPr="00532EC7">
        <w:rPr>
          <w:b/>
          <w:sz w:val="22"/>
          <w:szCs w:val="22"/>
          <w:u w:val="single"/>
        </w:rPr>
        <w:lastRenderedPageBreak/>
        <w:t>SCHOOL LUNCHES</w:t>
      </w:r>
    </w:p>
    <w:p w14:paraId="10EB4004" w14:textId="77777777" w:rsidR="002302BC" w:rsidRPr="00137964"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6"/>
          <w:szCs w:val="16"/>
          <w:u w:val="single"/>
        </w:rPr>
      </w:pPr>
    </w:p>
    <w:p w14:paraId="2C038607"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 hot lunch program is available to all students of Community Unit School District # 4.  Parents may send money that will be credited to their child’s account. Parents are encouraged to pay for lunches by check.  Lunches should be paid for in advance and should not be charged.  Applications for free or reduced lunches are available in each school office.  Reduced price lunches and free lunches are available for those who qualify. The School Board sets prices for lunches yearly. Elementary school students will be allowed a $5.00 credit limit.  Students who exceed the credit limit will be given an alternative lunch with milk.</w:t>
      </w:r>
    </w:p>
    <w:p w14:paraId="1E39880F"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0256A8D" w14:textId="05BC0BB2" w:rsidR="002302BC" w:rsidRPr="00482B3E" w:rsidRDefault="00D10855" w:rsidP="002302BC">
      <w:pPr>
        <w:jc w:val="center"/>
        <w:rPr>
          <w:sz w:val="24"/>
          <w:szCs w:val="24"/>
        </w:rPr>
      </w:pPr>
      <w:r w:rsidRPr="00482B3E">
        <w:rPr>
          <w:b/>
          <w:sz w:val="24"/>
          <w:szCs w:val="24"/>
          <w:u w:val="single"/>
        </w:rPr>
        <w:t xml:space="preserve">FINES, </w:t>
      </w:r>
      <w:r>
        <w:rPr>
          <w:b/>
          <w:sz w:val="24"/>
          <w:szCs w:val="24"/>
          <w:u w:val="single"/>
        </w:rPr>
        <w:t>FEES, AND LUNCH PROGRAM CHARGES /</w:t>
      </w:r>
      <w:r w:rsidRPr="00482B3E">
        <w:rPr>
          <w:b/>
          <w:sz w:val="24"/>
          <w:szCs w:val="24"/>
          <w:u w:val="single"/>
        </w:rPr>
        <w:t xml:space="preserve"> WAIVER OF STUDENT FEES</w:t>
      </w:r>
      <w:r w:rsidRPr="00482B3E">
        <w:rPr>
          <w:sz w:val="24"/>
          <w:szCs w:val="24"/>
        </w:rPr>
        <w:t xml:space="preserve"> </w:t>
      </w:r>
      <w:r w:rsidR="002302BC" w:rsidRPr="00482B3E">
        <w:rPr>
          <w:rStyle w:val="FootnoteReference"/>
          <w:szCs w:val="24"/>
        </w:rPr>
        <w:footnoteReference w:id="1"/>
      </w:r>
    </w:p>
    <w:p w14:paraId="56755CCE" w14:textId="77777777" w:rsidR="002302BC" w:rsidRPr="00137964" w:rsidRDefault="002302BC" w:rsidP="002302BC">
      <w:pPr>
        <w:rPr>
          <w:sz w:val="16"/>
          <w:szCs w:val="16"/>
        </w:rPr>
      </w:pPr>
    </w:p>
    <w:p w14:paraId="6F762828" w14:textId="77777777" w:rsidR="002302BC" w:rsidRPr="00482B3E" w:rsidRDefault="002302BC" w:rsidP="002302BC">
      <w:pPr>
        <w:jc w:val="both"/>
        <w:rPr>
          <w:sz w:val="24"/>
          <w:szCs w:val="24"/>
        </w:rPr>
      </w:pPr>
      <w:r w:rsidRPr="00482B3E">
        <w:rPr>
          <w:sz w:val="24"/>
          <w:szCs w:val="24"/>
        </w:rPr>
        <w:t>The school establishes fees and charges to fund certain school activities.  Some students may be unable to pay these fees</w:t>
      </w:r>
      <w:r w:rsidRPr="00F504CA">
        <w:rPr>
          <w:sz w:val="24"/>
          <w:szCs w:val="24"/>
        </w:rPr>
        <w:t>.  Students will not be denied educational services or academic credit due to the inability of their parent or guardian to pay fees or certain charges. Students whose parent or guardian is unable to</w:t>
      </w:r>
      <w:r w:rsidRPr="00482B3E">
        <w:rPr>
          <w:sz w:val="24"/>
          <w:szCs w:val="24"/>
        </w:rPr>
        <w:t xml:space="preserve"> afford student fees may receive a fee waiver.  A fee waiver does not exempt a student from charges for lost and damaged books, locks, materials, supplies, and/or equipment.</w:t>
      </w:r>
    </w:p>
    <w:p w14:paraId="22EF7C78" w14:textId="77777777" w:rsidR="002302BC" w:rsidRPr="00137964" w:rsidRDefault="002302BC" w:rsidP="002302BC">
      <w:pPr>
        <w:jc w:val="both"/>
        <w:rPr>
          <w:sz w:val="16"/>
          <w:szCs w:val="16"/>
        </w:rPr>
      </w:pPr>
    </w:p>
    <w:p w14:paraId="5886DDD6" w14:textId="77777777" w:rsidR="002302BC" w:rsidRPr="00482B3E" w:rsidRDefault="002302BC" w:rsidP="002302BC">
      <w:pPr>
        <w:jc w:val="both"/>
        <w:rPr>
          <w:sz w:val="24"/>
          <w:szCs w:val="24"/>
        </w:rPr>
      </w:pPr>
      <w:proofErr w:type="gramStart"/>
      <w:r w:rsidRPr="00482B3E">
        <w:rPr>
          <w:sz w:val="24"/>
          <w:szCs w:val="24"/>
        </w:rPr>
        <w:t>Applications for fee waivers may be submitted by a parent</w:t>
      </w:r>
      <w:proofErr w:type="gramEnd"/>
      <w:r w:rsidRPr="00482B3E">
        <w:rPr>
          <w:sz w:val="24"/>
          <w:szCs w:val="24"/>
        </w:rPr>
        <w:t xml:space="preserve"> or guardian of a student who has been assessed a fee.  As student is eligible for a fee waiver if at least one of the following prerequisites is met:</w:t>
      </w:r>
    </w:p>
    <w:p w14:paraId="48F93734" w14:textId="77777777" w:rsidR="002302BC" w:rsidRPr="00137964" w:rsidRDefault="002302BC" w:rsidP="002302BC">
      <w:pPr>
        <w:jc w:val="both"/>
        <w:rPr>
          <w:sz w:val="16"/>
          <w:szCs w:val="16"/>
        </w:rPr>
      </w:pPr>
    </w:p>
    <w:p w14:paraId="1BC7A547" w14:textId="77777777" w:rsidR="002302BC" w:rsidRPr="00482B3E" w:rsidRDefault="002302BC" w:rsidP="002302BC">
      <w:pPr>
        <w:numPr>
          <w:ilvl w:val="0"/>
          <w:numId w:val="31"/>
        </w:numPr>
        <w:jc w:val="both"/>
        <w:rPr>
          <w:sz w:val="24"/>
          <w:szCs w:val="24"/>
        </w:rPr>
      </w:pPr>
      <w:r w:rsidRPr="00482B3E">
        <w:rPr>
          <w:sz w:val="24"/>
          <w:szCs w:val="24"/>
        </w:rPr>
        <w:t>The student currently lives in a household that meets the free lunch or breakfast eligibility guidelines established by the federal government pursuant to the National School Lunch Act; or</w:t>
      </w:r>
    </w:p>
    <w:p w14:paraId="551C5109" w14:textId="77777777" w:rsidR="002302BC" w:rsidRPr="008F1E74" w:rsidRDefault="002302BC" w:rsidP="002302BC">
      <w:pPr>
        <w:jc w:val="both"/>
        <w:rPr>
          <w:sz w:val="8"/>
          <w:szCs w:val="8"/>
        </w:rPr>
      </w:pPr>
    </w:p>
    <w:p w14:paraId="3A5DA19C" w14:textId="77777777" w:rsidR="002302BC" w:rsidRPr="00482B3E" w:rsidRDefault="002302BC" w:rsidP="002302BC">
      <w:pPr>
        <w:numPr>
          <w:ilvl w:val="0"/>
          <w:numId w:val="31"/>
        </w:numPr>
        <w:jc w:val="both"/>
        <w:rPr>
          <w:sz w:val="24"/>
          <w:szCs w:val="24"/>
        </w:rPr>
      </w:pPr>
      <w:r w:rsidRPr="00482B3E">
        <w:rPr>
          <w:sz w:val="24"/>
          <w:szCs w:val="24"/>
        </w:rPr>
        <w:t>The student or the student’s family is currently receiving aid under Article IV of the Illinois Public Aid Code (Aid to Families of Dependent Children).</w:t>
      </w:r>
    </w:p>
    <w:p w14:paraId="350DA142" w14:textId="77777777" w:rsidR="002302BC" w:rsidRPr="00137964" w:rsidRDefault="002302BC" w:rsidP="002302BC">
      <w:pPr>
        <w:jc w:val="both"/>
        <w:rPr>
          <w:sz w:val="16"/>
          <w:szCs w:val="16"/>
        </w:rPr>
      </w:pPr>
    </w:p>
    <w:p w14:paraId="66F034AB" w14:textId="77777777" w:rsidR="002302BC" w:rsidRPr="00482B3E" w:rsidRDefault="002302BC" w:rsidP="002302BC">
      <w:pPr>
        <w:jc w:val="both"/>
        <w:rPr>
          <w:sz w:val="24"/>
          <w:szCs w:val="24"/>
        </w:rPr>
      </w:pPr>
      <w:r w:rsidRPr="00482B3E">
        <w:rPr>
          <w:sz w:val="24"/>
          <w:szCs w:val="24"/>
        </w:rPr>
        <w:t xml:space="preserve">The Building principal will give additional consideration where one or more of the following factors are present. </w:t>
      </w:r>
    </w:p>
    <w:p w14:paraId="28401CF0" w14:textId="7FBEA6A1" w:rsidR="002302BC" w:rsidRPr="008F1E74" w:rsidRDefault="002302BC" w:rsidP="008F1E74">
      <w:pPr>
        <w:numPr>
          <w:ilvl w:val="0"/>
          <w:numId w:val="32"/>
        </w:numPr>
        <w:jc w:val="both"/>
        <w:rPr>
          <w:sz w:val="24"/>
          <w:szCs w:val="24"/>
        </w:rPr>
      </w:pPr>
      <w:r w:rsidRPr="008F1E74">
        <w:rPr>
          <w:sz w:val="24"/>
          <w:szCs w:val="24"/>
        </w:rPr>
        <w:t>Homeless;</w:t>
      </w:r>
    </w:p>
    <w:p w14:paraId="3EA2F90E" w14:textId="77777777" w:rsidR="002302BC" w:rsidRPr="00482B3E" w:rsidRDefault="002302BC" w:rsidP="002302BC">
      <w:pPr>
        <w:numPr>
          <w:ilvl w:val="0"/>
          <w:numId w:val="32"/>
        </w:numPr>
        <w:jc w:val="both"/>
        <w:rPr>
          <w:sz w:val="24"/>
          <w:szCs w:val="24"/>
        </w:rPr>
      </w:pPr>
      <w:r w:rsidRPr="00482B3E">
        <w:rPr>
          <w:sz w:val="24"/>
          <w:szCs w:val="24"/>
        </w:rPr>
        <w:t>Unusual expenses such as fire, flood, storm damage, etc.:</w:t>
      </w:r>
    </w:p>
    <w:p w14:paraId="0D396E13" w14:textId="77777777" w:rsidR="002302BC" w:rsidRPr="00482B3E" w:rsidRDefault="002302BC" w:rsidP="002302BC">
      <w:pPr>
        <w:numPr>
          <w:ilvl w:val="0"/>
          <w:numId w:val="32"/>
        </w:numPr>
        <w:jc w:val="both"/>
        <w:rPr>
          <w:sz w:val="24"/>
          <w:szCs w:val="24"/>
        </w:rPr>
      </w:pPr>
      <w:r w:rsidRPr="00482B3E">
        <w:rPr>
          <w:sz w:val="24"/>
          <w:szCs w:val="24"/>
        </w:rPr>
        <w:t>Seasonal employment;</w:t>
      </w:r>
    </w:p>
    <w:p w14:paraId="6F40762A" w14:textId="3055FA34" w:rsidR="002302BC" w:rsidRDefault="00137964" w:rsidP="002302BC">
      <w:pPr>
        <w:numPr>
          <w:ilvl w:val="0"/>
          <w:numId w:val="32"/>
        </w:numPr>
        <w:jc w:val="both"/>
        <w:rPr>
          <w:sz w:val="24"/>
          <w:szCs w:val="24"/>
        </w:rPr>
      </w:pPr>
      <w:r>
        <w:rPr>
          <w:sz w:val="24"/>
          <w:szCs w:val="24"/>
        </w:rPr>
        <w:t>Emergency situations</w:t>
      </w:r>
    </w:p>
    <w:p w14:paraId="4058F905" w14:textId="286F49A0" w:rsidR="00137964" w:rsidRPr="00137964" w:rsidRDefault="00137964" w:rsidP="00137964">
      <w:pPr>
        <w:pStyle w:val="ListParagraph"/>
        <w:numPr>
          <w:ilvl w:val="0"/>
          <w:numId w:val="32"/>
        </w:numPr>
        <w:jc w:val="both"/>
        <w:rPr>
          <w:sz w:val="24"/>
          <w:szCs w:val="24"/>
        </w:rPr>
      </w:pPr>
      <w:r w:rsidRPr="00137964">
        <w:rPr>
          <w:sz w:val="24"/>
          <w:szCs w:val="24"/>
        </w:rPr>
        <w:t>When one or more of the parents/guardians are involved in a work stoppage</w:t>
      </w:r>
    </w:p>
    <w:p w14:paraId="44461BEE" w14:textId="77777777" w:rsidR="002302BC" w:rsidRPr="00137964" w:rsidRDefault="002302BC" w:rsidP="002302BC">
      <w:pPr>
        <w:jc w:val="both"/>
        <w:rPr>
          <w:sz w:val="24"/>
          <w:szCs w:val="24"/>
        </w:rPr>
      </w:pPr>
    </w:p>
    <w:p w14:paraId="50AA5E50" w14:textId="77777777" w:rsidR="002302BC" w:rsidRPr="008F1E74" w:rsidRDefault="002302BC" w:rsidP="002302BC">
      <w:pPr>
        <w:jc w:val="both"/>
        <w:rPr>
          <w:b/>
          <w:sz w:val="24"/>
          <w:szCs w:val="24"/>
          <w:u w:val="single"/>
        </w:rPr>
      </w:pPr>
      <w:r w:rsidRPr="008F1E74">
        <w:rPr>
          <w:b/>
          <w:sz w:val="24"/>
          <w:szCs w:val="24"/>
          <w:u w:val="single"/>
        </w:rPr>
        <w:t>FEE SCHEDULE</w:t>
      </w:r>
    </w:p>
    <w:p w14:paraId="32F10FA2" w14:textId="77777777" w:rsidR="002302BC" w:rsidRPr="008F1E74" w:rsidRDefault="002302BC" w:rsidP="002302BC">
      <w:pPr>
        <w:jc w:val="both"/>
        <w:rPr>
          <w:sz w:val="16"/>
          <w:szCs w:val="16"/>
        </w:rPr>
      </w:pPr>
    </w:p>
    <w:p w14:paraId="5E460A89" w14:textId="2BAFECE3" w:rsidR="002302BC" w:rsidRPr="008F1E74" w:rsidRDefault="008F1E74" w:rsidP="002302BC">
      <w:pPr>
        <w:jc w:val="both"/>
        <w:rPr>
          <w:sz w:val="24"/>
          <w:szCs w:val="24"/>
        </w:rPr>
      </w:pPr>
      <w:r w:rsidRPr="008F1E74">
        <w:rPr>
          <w:sz w:val="24"/>
          <w:szCs w:val="24"/>
        </w:rPr>
        <w:t>K-</w:t>
      </w:r>
      <w:r w:rsidR="00A81850" w:rsidRPr="008F1E74">
        <w:rPr>
          <w:sz w:val="24"/>
          <w:szCs w:val="24"/>
        </w:rPr>
        <w:t>3</w:t>
      </w:r>
      <w:r w:rsidR="00AC671C" w:rsidRPr="008F1E74">
        <w:rPr>
          <w:sz w:val="24"/>
          <w:szCs w:val="24"/>
        </w:rPr>
        <w:t xml:space="preserve"> </w:t>
      </w:r>
      <w:r w:rsidRPr="008F1E74">
        <w:rPr>
          <w:sz w:val="24"/>
          <w:szCs w:val="24"/>
        </w:rPr>
        <w:tab/>
        <w:t>School</w:t>
      </w:r>
      <w:r w:rsidR="00AC671C" w:rsidRPr="008F1E74">
        <w:rPr>
          <w:sz w:val="24"/>
          <w:szCs w:val="24"/>
        </w:rPr>
        <w:t xml:space="preserve"> Fee</w:t>
      </w:r>
      <w:r w:rsidRPr="008F1E74">
        <w:rPr>
          <w:sz w:val="24"/>
          <w:szCs w:val="24"/>
        </w:rPr>
        <w:t>s</w:t>
      </w:r>
      <w:r w:rsidR="00AC671C" w:rsidRPr="008F1E74">
        <w:rPr>
          <w:sz w:val="24"/>
          <w:szCs w:val="24"/>
        </w:rPr>
        <w:t>……………….</w:t>
      </w:r>
      <w:r w:rsidRPr="008F1E74">
        <w:rPr>
          <w:sz w:val="24"/>
          <w:szCs w:val="24"/>
        </w:rPr>
        <w:t>.</w:t>
      </w:r>
      <w:r w:rsidR="00AC671C" w:rsidRPr="008F1E74">
        <w:rPr>
          <w:sz w:val="24"/>
          <w:szCs w:val="24"/>
        </w:rPr>
        <w:t>..$15</w:t>
      </w:r>
      <w:r w:rsidR="002302BC" w:rsidRPr="008F1E74">
        <w:rPr>
          <w:sz w:val="24"/>
          <w:szCs w:val="24"/>
        </w:rPr>
        <w:t>0</w:t>
      </w:r>
      <w:r w:rsidR="00A81850" w:rsidRPr="008F1E74">
        <w:rPr>
          <w:sz w:val="24"/>
          <w:szCs w:val="24"/>
        </w:rPr>
        <w:t>.00</w:t>
      </w:r>
    </w:p>
    <w:p w14:paraId="1D1E116C" w14:textId="59EA7B06" w:rsidR="002302BC" w:rsidRPr="008F1E74" w:rsidRDefault="008F1E74" w:rsidP="002302BC">
      <w:pPr>
        <w:jc w:val="both"/>
        <w:rPr>
          <w:sz w:val="24"/>
          <w:szCs w:val="24"/>
        </w:rPr>
      </w:pPr>
      <w:r w:rsidRPr="008F1E74">
        <w:rPr>
          <w:sz w:val="24"/>
          <w:szCs w:val="24"/>
        </w:rPr>
        <w:t>K-</w:t>
      </w:r>
      <w:r w:rsidR="00A81850" w:rsidRPr="008F1E74">
        <w:rPr>
          <w:sz w:val="24"/>
          <w:szCs w:val="24"/>
        </w:rPr>
        <w:t>3</w:t>
      </w:r>
      <w:r w:rsidR="002302BC" w:rsidRPr="008F1E74">
        <w:rPr>
          <w:sz w:val="24"/>
          <w:szCs w:val="24"/>
        </w:rPr>
        <w:t xml:space="preserve"> </w:t>
      </w:r>
      <w:r w:rsidRPr="008F1E74">
        <w:rPr>
          <w:sz w:val="24"/>
          <w:szCs w:val="24"/>
        </w:rPr>
        <w:tab/>
      </w:r>
      <w:r w:rsidR="002302BC" w:rsidRPr="008F1E74">
        <w:rPr>
          <w:sz w:val="24"/>
          <w:szCs w:val="24"/>
        </w:rPr>
        <w:t>Lunch Fee</w:t>
      </w:r>
      <w:r w:rsidRPr="008F1E74">
        <w:rPr>
          <w:sz w:val="24"/>
          <w:szCs w:val="24"/>
        </w:rPr>
        <w:t>s………………….…</w:t>
      </w:r>
      <w:r w:rsidR="002302BC" w:rsidRPr="008F1E74">
        <w:rPr>
          <w:sz w:val="24"/>
          <w:szCs w:val="24"/>
        </w:rPr>
        <w:t>$2.</w:t>
      </w:r>
      <w:r w:rsidRPr="008F1E74">
        <w:rPr>
          <w:sz w:val="24"/>
          <w:szCs w:val="24"/>
        </w:rPr>
        <w:t>50</w:t>
      </w:r>
    </w:p>
    <w:p w14:paraId="7D042328" w14:textId="31AEDCAC" w:rsidR="002302BC" w:rsidRPr="008F1E74" w:rsidRDefault="008F1E74" w:rsidP="002302BC">
      <w:pPr>
        <w:jc w:val="both"/>
        <w:rPr>
          <w:sz w:val="24"/>
          <w:szCs w:val="24"/>
        </w:rPr>
      </w:pPr>
      <w:r w:rsidRPr="008F1E74">
        <w:rPr>
          <w:sz w:val="24"/>
          <w:szCs w:val="24"/>
        </w:rPr>
        <w:t>K-</w:t>
      </w:r>
      <w:r w:rsidR="00A81850" w:rsidRPr="008F1E74">
        <w:rPr>
          <w:sz w:val="24"/>
          <w:szCs w:val="24"/>
        </w:rPr>
        <w:t>3</w:t>
      </w:r>
      <w:r w:rsidR="002302BC" w:rsidRPr="008F1E74">
        <w:rPr>
          <w:sz w:val="24"/>
          <w:szCs w:val="24"/>
        </w:rPr>
        <w:t xml:space="preserve"> </w:t>
      </w:r>
      <w:r w:rsidRPr="008F1E74">
        <w:rPr>
          <w:sz w:val="24"/>
          <w:szCs w:val="24"/>
        </w:rPr>
        <w:tab/>
      </w:r>
      <w:r w:rsidR="002302BC" w:rsidRPr="008F1E74">
        <w:rPr>
          <w:sz w:val="24"/>
          <w:szCs w:val="24"/>
        </w:rPr>
        <w:t>Breakfast Fee………………</w:t>
      </w:r>
      <w:r w:rsidRPr="008F1E74">
        <w:rPr>
          <w:sz w:val="24"/>
          <w:szCs w:val="24"/>
        </w:rPr>
        <w:t>.</w:t>
      </w:r>
      <w:r w:rsidR="002302BC" w:rsidRPr="008F1E74">
        <w:rPr>
          <w:sz w:val="24"/>
          <w:szCs w:val="24"/>
        </w:rPr>
        <w:t>…</w:t>
      </w:r>
      <w:r w:rsidR="00AC671C" w:rsidRPr="008F1E74">
        <w:rPr>
          <w:sz w:val="24"/>
          <w:szCs w:val="24"/>
        </w:rPr>
        <w:t>.</w:t>
      </w:r>
      <w:r w:rsidR="002302BC" w:rsidRPr="008F1E74">
        <w:rPr>
          <w:sz w:val="24"/>
          <w:szCs w:val="24"/>
        </w:rPr>
        <w:t>$1.</w:t>
      </w:r>
      <w:r w:rsidRPr="008F1E74">
        <w:rPr>
          <w:sz w:val="24"/>
          <w:szCs w:val="24"/>
        </w:rPr>
        <w:t>5</w:t>
      </w:r>
      <w:r w:rsidR="002302BC" w:rsidRPr="008F1E74">
        <w:rPr>
          <w:sz w:val="24"/>
          <w:szCs w:val="24"/>
        </w:rPr>
        <w:t>0</w:t>
      </w:r>
    </w:p>
    <w:p w14:paraId="22C5A853" w14:textId="615D7A98" w:rsidR="002302BC" w:rsidRPr="00482B3E" w:rsidRDefault="008F1E74" w:rsidP="002302BC">
      <w:pPr>
        <w:jc w:val="both"/>
        <w:rPr>
          <w:sz w:val="24"/>
          <w:szCs w:val="24"/>
        </w:rPr>
      </w:pPr>
      <w:r w:rsidRPr="008F1E74">
        <w:rPr>
          <w:sz w:val="24"/>
          <w:szCs w:val="24"/>
        </w:rPr>
        <w:t>K-</w:t>
      </w:r>
      <w:r w:rsidR="00A81850" w:rsidRPr="008F1E74">
        <w:rPr>
          <w:sz w:val="24"/>
          <w:szCs w:val="24"/>
        </w:rPr>
        <w:t>3</w:t>
      </w:r>
      <w:r w:rsidR="002302BC" w:rsidRPr="008F1E74">
        <w:rPr>
          <w:sz w:val="24"/>
          <w:szCs w:val="24"/>
        </w:rPr>
        <w:t xml:space="preserve"> </w:t>
      </w:r>
      <w:r w:rsidRPr="008F1E74">
        <w:rPr>
          <w:sz w:val="24"/>
          <w:szCs w:val="24"/>
        </w:rPr>
        <w:tab/>
      </w:r>
      <w:r w:rsidR="002302BC" w:rsidRPr="008F1E74">
        <w:rPr>
          <w:sz w:val="24"/>
          <w:szCs w:val="24"/>
        </w:rPr>
        <w:t>Milk……………………</w:t>
      </w:r>
      <w:r w:rsidRPr="008F1E74">
        <w:rPr>
          <w:sz w:val="24"/>
          <w:szCs w:val="24"/>
        </w:rPr>
        <w:t>………</w:t>
      </w:r>
      <w:r w:rsidR="002302BC" w:rsidRPr="008F1E74">
        <w:rPr>
          <w:sz w:val="24"/>
          <w:szCs w:val="24"/>
        </w:rPr>
        <w:t>$0.30</w:t>
      </w:r>
    </w:p>
    <w:p w14:paraId="13D7361F" w14:textId="77777777" w:rsidR="002302BC" w:rsidRPr="008F1E74" w:rsidRDefault="002302BC" w:rsidP="002302BC">
      <w:pPr>
        <w:jc w:val="both"/>
        <w:rPr>
          <w:sz w:val="16"/>
          <w:szCs w:val="16"/>
        </w:rPr>
      </w:pPr>
    </w:p>
    <w:p w14:paraId="2DF50CD9" w14:textId="73A93189" w:rsidR="002302BC" w:rsidRPr="00C8522F" w:rsidRDefault="002302BC" w:rsidP="00C8522F">
      <w:pPr>
        <w:jc w:val="both"/>
        <w:rPr>
          <w:sz w:val="24"/>
          <w:szCs w:val="24"/>
        </w:rPr>
      </w:pPr>
      <w:r w:rsidRPr="00482B3E">
        <w:rPr>
          <w:sz w:val="24"/>
          <w:szCs w:val="24"/>
        </w:rPr>
        <w:t>Free or reduced price meals are available for qualifying students.  For an application, contact the building principal.</w:t>
      </w:r>
      <w:r w:rsidR="00C8522F" w:rsidRPr="00C8522F">
        <w:rPr>
          <w:sz w:val="24"/>
          <w:szCs w:val="24"/>
        </w:rPr>
        <w:t xml:space="preserve"> </w:t>
      </w:r>
      <w:r w:rsidR="00C8522F" w:rsidRPr="00482B3E">
        <w:rPr>
          <w:sz w:val="24"/>
          <w:szCs w:val="24"/>
        </w:rPr>
        <w:t>The building principal will notify the parent/guardian promptly as to whether the fee waiver</w:t>
      </w:r>
      <w:r w:rsidR="008F1E74">
        <w:rPr>
          <w:sz w:val="24"/>
          <w:szCs w:val="24"/>
        </w:rPr>
        <w:t xml:space="preserve"> </w:t>
      </w:r>
      <w:r w:rsidR="00C8522F" w:rsidRPr="00482B3E">
        <w:rPr>
          <w:sz w:val="24"/>
          <w:szCs w:val="24"/>
        </w:rPr>
        <w:t>request has been granted or denied. Questions regarding the fee waiver application process should be addressed to the</w:t>
      </w:r>
      <w:r w:rsidR="00C8522F">
        <w:rPr>
          <w:sz w:val="24"/>
          <w:szCs w:val="24"/>
        </w:rPr>
        <w:t xml:space="preserve"> building principal.</w:t>
      </w:r>
    </w:p>
    <w:p w14:paraId="39E9AEF9" w14:textId="77777777" w:rsidR="00AE1E6E" w:rsidRDefault="00AE1E6E"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u w:val="single"/>
        </w:rPr>
      </w:pPr>
    </w:p>
    <w:p w14:paraId="2CFAAFE2" w14:textId="77777777" w:rsidR="002302BC" w:rsidRPr="007B019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u w:val="single"/>
        </w:rPr>
      </w:pPr>
      <w:r w:rsidRPr="007B0197">
        <w:rPr>
          <w:b/>
          <w:sz w:val="24"/>
          <w:szCs w:val="24"/>
          <w:u w:val="single"/>
        </w:rPr>
        <w:t>STUDENT INSURANCE</w:t>
      </w:r>
    </w:p>
    <w:p w14:paraId="283A3CC8" w14:textId="77777777" w:rsidR="002302BC" w:rsidRPr="00221248"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6"/>
          <w:szCs w:val="16"/>
          <w:u w:val="single"/>
        </w:rPr>
      </w:pPr>
    </w:p>
    <w:p w14:paraId="5D3A89AA"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7B0197">
        <w:rPr>
          <w:sz w:val="24"/>
          <w:szCs w:val="24"/>
        </w:rPr>
        <w:t>The basic policy covers students during school hours, including the time that they are traveling to and from school on the bus.  There is no charge for school time coverage.  Twenty-four hour coverage is also available as well as dental coverage at additional costs to the parents.  Forms for the additional coverage are available in the principal’s office. Checks should be made to the insurance carrier listed on the forms.  Claims must be turned in within 90 days of the medical treatment.  Community Unit School District #4 is not responsible to resolve grievances between the policyholders and the insurance company.</w:t>
      </w:r>
    </w:p>
    <w:p w14:paraId="29C023C3" w14:textId="77777777" w:rsidR="002302BC" w:rsidRPr="007B019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B28C3FC"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9B6D42D" w14:textId="77777777" w:rsidR="00B250F7" w:rsidRDefault="00B250F7"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5F373B5"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u w:val="single"/>
        </w:rPr>
      </w:pPr>
      <w:r w:rsidRPr="00F471B1">
        <w:rPr>
          <w:b/>
          <w:sz w:val="24"/>
          <w:szCs w:val="24"/>
          <w:u w:val="single"/>
        </w:rPr>
        <w:t>CANCELLATION OR EARLY DISMISSAL OF SCHOOL</w:t>
      </w:r>
    </w:p>
    <w:p w14:paraId="17AAECCE" w14:textId="77777777" w:rsidR="002302BC" w:rsidRPr="00221248"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16"/>
          <w:szCs w:val="16"/>
          <w:u w:val="single"/>
        </w:rPr>
      </w:pPr>
    </w:p>
    <w:p w14:paraId="134B4CAB" w14:textId="0B6122F9"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F471B1">
        <w:rPr>
          <w:sz w:val="24"/>
          <w:szCs w:val="24"/>
        </w:rPr>
        <w:t>Parents will be notified as soon as possible after a decision is made concerning the closing of school.  Announcements of school cancellation or early</w:t>
      </w:r>
      <w:r>
        <w:rPr>
          <w:sz w:val="24"/>
          <w:szCs w:val="24"/>
        </w:rPr>
        <w:t xml:space="preserve"> dismissal will be made </w:t>
      </w:r>
      <w:r w:rsidRPr="00F471B1">
        <w:rPr>
          <w:sz w:val="24"/>
          <w:szCs w:val="24"/>
        </w:rPr>
        <w:t xml:space="preserve">using the School </w:t>
      </w:r>
      <w:r w:rsidR="000A5E3D">
        <w:rPr>
          <w:sz w:val="24"/>
          <w:szCs w:val="24"/>
        </w:rPr>
        <w:t>Messenger</w:t>
      </w:r>
      <w:r w:rsidRPr="00F471B1">
        <w:rPr>
          <w:sz w:val="24"/>
          <w:szCs w:val="24"/>
        </w:rPr>
        <w:t xml:space="preserve"> program, local radio</w:t>
      </w:r>
      <w:r w:rsidR="000A5E3D">
        <w:rPr>
          <w:sz w:val="24"/>
          <w:szCs w:val="24"/>
        </w:rPr>
        <w:t>,</w:t>
      </w:r>
      <w:r w:rsidRPr="00F471B1">
        <w:rPr>
          <w:sz w:val="24"/>
          <w:szCs w:val="24"/>
        </w:rPr>
        <w:t xml:space="preserve"> and television stations.  If there is the possibility of an early dismissal please be aware that your child might be getting home early.  If different arrangements need to be made for student drop off, please let the school know the day of dismissal</w:t>
      </w:r>
      <w:r>
        <w:rPr>
          <w:sz w:val="22"/>
          <w:szCs w:val="22"/>
        </w:rPr>
        <w:t>.</w:t>
      </w:r>
    </w:p>
    <w:p w14:paraId="4AC8E794"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tbl>
      <w:tblPr>
        <w:tblW w:w="10238" w:type="dxa"/>
        <w:tblCellSpacing w:w="0" w:type="dxa"/>
        <w:tblCellMar>
          <w:left w:w="0" w:type="dxa"/>
          <w:right w:w="0" w:type="dxa"/>
        </w:tblCellMar>
        <w:tblLook w:val="04A0" w:firstRow="1" w:lastRow="0" w:firstColumn="1" w:lastColumn="0" w:noHBand="0" w:noVBand="1"/>
      </w:tblPr>
      <w:tblGrid>
        <w:gridCol w:w="10212"/>
        <w:gridCol w:w="20"/>
        <w:gridCol w:w="6"/>
      </w:tblGrid>
      <w:tr w:rsidR="002302BC" w:rsidRPr="00391932" w14:paraId="19962AAA" w14:textId="77777777" w:rsidTr="00AC671C">
        <w:trPr>
          <w:trHeight w:val="150"/>
          <w:tblCellSpacing w:w="0" w:type="dxa"/>
        </w:trPr>
        <w:tc>
          <w:tcPr>
            <w:tcW w:w="10212" w:type="dxa"/>
            <w:vAlign w:val="center"/>
            <w:hideMark/>
          </w:tcPr>
          <w:p w14:paraId="18690018" w14:textId="77777777" w:rsidR="002302BC" w:rsidRDefault="002302BC" w:rsidP="00AC671C">
            <w:pPr>
              <w:rPr>
                <w:sz w:val="24"/>
                <w:szCs w:val="24"/>
              </w:rPr>
            </w:pPr>
            <w:bookmarkStart w:id="1" w:name="{884}"/>
          </w:p>
          <w:p w14:paraId="0F355EB5" w14:textId="77777777" w:rsidR="002302BC" w:rsidRPr="00482B3E" w:rsidRDefault="002302BC" w:rsidP="00AC671C">
            <w:pPr>
              <w:rPr>
                <w:sz w:val="24"/>
                <w:szCs w:val="24"/>
              </w:rPr>
            </w:pPr>
          </w:p>
        </w:tc>
        <w:tc>
          <w:tcPr>
            <w:tcW w:w="20" w:type="dxa"/>
            <w:vAlign w:val="center"/>
            <w:hideMark/>
          </w:tcPr>
          <w:p w14:paraId="0D7EEBE5" w14:textId="77777777" w:rsidR="002302BC" w:rsidRPr="00391932" w:rsidRDefault="002302BC" w:rsidP="00AC671C">
            <w:pPr>
              <w:jc w:val="both"/>
              <w:rPr>
                <w:sz w:val="24"/>
                <w:szCs w:val="24"/>
              </w:rPr>
            </w:pPr>
          </w:p>
        </w:tc>
        <w:tc>
          <w:tcPr>
            <w:tcW w:w="6" w:type="dxa"/>
            <w:vAlign w:val="center"/>
            <w:hideMark/>
          </w:tcPr>
          <w:p w14:paraId="592C7520" w14:textId="77777777" w:rsidR="002302BC" w:rsidRPr="00391932" w:rsidRDefault="002302BC" w:rsidP="00AC671C">
            <w:pPr>
              <w:jc w:val="both"/>
              <w:rPr>
                <w:sz w:val="24"/>
                <w:szCs w:val="24"/>
              </w:rPr>
            </w:pPr>
          </w:p>
        </w:tc>
      </w:tr>
      <w:tr w:rsidR="002302BC" w:rsidRPr="00391932" w14:paraId="611C12CA" w14:textId="77777777" w:rsidTr="00AC671C">
        <w:trPr>
          <w:trHeight w:val="150"/>
          <w:tblCellSpacing w:w="0" w:type="dxa"/>
        </w:trPr>
        <w:tc>
          <w:tcPr>
            <w:tcW w:w="10212" w:type="dxa"/>
            <w:vAlign w:val="center"/>
            <w:hideMark/>
          </w:tcPr>
          <w:p w14:paraId="30EF6DA9" w14:textId="3B8EAE27" w:rsidR="002302BC" w:rsidRPr="00AA7407" w:rsidRDefault="002302BC" w:rsidP="00AC671C">
            <w:pPr>
              <w:jc w:val="center"/>
              <w:rPr>
                <w:b/>
                <w:sz w:val="24"/>
                <w:szCs w:val="24"/>
                <w:u w:val="single"/>
              </w:rPr>
            </w:pPr>
            <w:r w:rsidRPr="00AA7407">
              <w:rPr>
                <w:b/>
                <w:sz w:val="24"/>
                <w:szCs w:val="24"/>
                <w:u w:val="single"/>
              </w:rPr>
              <w:t>STUDENT ABSENCES</w:t>
            </w:r>
          </w:p>
          <w:p w14:paraId="6C4EC52F" w14:textId="77777777" w:rsidR="002302BC" w:rsidRPr="00AA7407" w:rsidRDefault="002302BC" w:rsidP="00AC671C">
            <w:pPr>
              <w:jc w:val="center"/>
              <w:rPr>
                <w:sz w:val="16"/>
                <w:szCs w:val="16"/>
              </w:rPr>
            </w:pPr>
          </w:p>
          <w:p w14:paraId="2887547E" w14:textId="77777777" w:rsidR="000A5E3D" w:rsidRPr="00AA7407" w:rsidRDefault="002302BC" w:rsidP="00AC671C">
            <w:pPr>
              <w:jc w:val="both"/>
              <w:rPr>
                <w:sz w:val="24"/>
                <w:szCs w:val="24"/>
              </w:rPr>
            </w:pPr>
            <w:r w:rsidRPr="00AA7407">
              <w:rPr>
                <w:sz w:val="24"/>
                <w:szCs w:val="24"/>
              </w:rPr>
              <w:t xml:space="preserve">There are two types of absences: excused and unexcused. Excused absences include: </w:t>
            </w:r>
            <w:bookmarkStart w:id="2" w:name="{1AF5}"/>
            <w:r w:rsidRPr="00AA7407">
              <w:rPr>
                <w:sz w:val="24"/>
                <w:szCs w:val="24"/>
              </w:rPr>
              <w:t>illness, observance of a religious holiday, death in the immediate family, family emergency, situations beyond the control of the student, circumstances that cause reasonable concern to the parent/guardian for the student’s safety or health, or other reason as approved by the principal.</w:t>
            </w:r>
            <w:bookmarkEnd w:id="2"/>
            <w:r w:rsidRPr="00AA7407">
              <w:rPr>
                <w:sz w:val="24"/>
                <w:szCs w:val="24"/>
              </w:rPr>
              <w:t xml:space="preserve">  All other absences are considered unexcused.  </w:t>
            </w:r>
          </w:p>
          <w:p w14:paraId="62A24FB8" w14:textId="77777777" w:rsidR="000A5E3D" w:rsidRPr="00AA7407" w:rsidRDefault="000A5E3D" w:rsidP="000A5E3D">
            <w:pPr>
              <w:rPr>
                <w:b/>
                <w:sz w:val="24"/>
                <w:szCs w:val="24"/>
                <w:u w:val="single"/>
              </w:rPr>
            </w:pPr>
          </w:p>
          <w:p w14:paraId="24EF7F48" w14:textId="4DF4E017" w:rsidR="002302BC" w:rsidRPr="00AA7407" w:rsidRDefault="002302BC" w:rsidP="000A5E3D">
            <w:pPr>
              <w:rPr>
                <w:b/>
                <w:sz w:val="24"/>
                <w:szCs w:val="24"/>
                <w:u w:val="single"/>
              </w:rPr>
            </w:pPr>
            <w:proofErr w:type="gramStart"/>
            <w:r w:rsidRPr="00AA7407">
              <w:rPr>
                <w:b/>
                <w:sz w:val="24"/>
                <w:szCs w:val="24"/>
                <w:u w:val="single"/>
              </w:rPr>
              <w:t>Pre-arranged excused absences must be approved by the principal</w:t>
            </w:r>
            <w:proofErr w:type="gramEnd"/>
            <w:r w:rsidRPr="00AA7407">
              <w:rPr>
                <w:b/>
                <w:sz w:val="24"/>
                <w:szCs w:val="24"/>
                <w:u w:val="single"/>
              </w:rPr>
              <w:t>.</w:t>
            </w:r>
            <w:r w:rsidR="000A5E3D" w:rsidRPr="00AA7407">
              <w:rPr>
                <w:b/>
                <w:sz w:val="24"/>
                <w:szCs w:val="24"/>
                <w:u w:val="single"/>
              </w:rPr>
              <w:t xml:space="preserve">  All doctor’s notes must be submitted within 3 school days in order to be counted as excused otherwise the absence will be counted as unexcused.</w:t>
            </w:r>
          </w:p>
          <w:p w14:paraId="12F2B384" w14:textId="77777777" w:rsidR="002302BC" w:rsidRPr="00AA7407" w:rsidRDefault="002302BC" w:rsidP="00AC671C">
            <w:pPr>
              <w:jc w:val="both"/>
              <w:rPr>
                <w:sz w:val="24"/>
                <w:szCs w:val="24"/>
              </w:rPr>
            </w:pPr>
          </w:p>
          <w:p w14:paraId="03DD97F0" w14:textId="77777777" w:rsidR="002302BC" w:rsidRPr="00AA7407" w:rsidRDefault="002302BC" w:rsidP="00AC671C">
            <w:pPr>
              <w:jc w:val="both"/>
              <w:rPr>
                <w:sz w:val="24"/>
                <w:szCs w:val="24"/>
              </w:rPr>
            </w:pPr>
            <w:r w:rsidRPr="00AA7407">
              <w:rPr>
                <w:sz w:val="24"/>
                <w:szCs w:val="24"/>
              </w:rPr>
              <w:t xml:space="preserve">The school may require documentation explaining the reason for the student’s absence.  </w:t>
            </w:r>
          </w:p>
          <w:p w14:paraId="671A8284" w14:textId="77777777" w:rsidR="002302BC" w:rsidRPr="00AA7407" w:rsidRDefault="002302BC" w:rsidP="00AC671C">
            <w:pPr>
              <w:jc w:val="both"/>
              <w:rPr>
                <w:sz w:val="24"/>
                <w:szCs w:val="24"/>
              </w:rPr>
            </w:pPr>
          </w:p>
          <w:p w14:paraId="7F0DE1DC" w14:textId="3521DD3E" w:rsidR="002302BC" w:rsidRPr="00AA7407" w:rsidRDefault="002302BC" w:rsidP="00AC671C">
            <w:pPr>
              <w:jc w:val="both"/>
              <w:rPr>
                <w:sz w:val="24"/>
                <w:szCs w:val="24"/>
              </w:rPr>
            </w:pPr>
            <w:r w:rsidRPr="00AA7407">
              <w:rPr>
                <w:b/>
                <w:sz w:val="24"/>
                <w:szCs w:val="24"/>
                <w:u w:val="single"/>
              </w:rPr>
              <w:t>In the event of any absence, the student’s parent or guardian is required to call the school at before 9:00 a.m. to explain the reason for the absence.</w:t>
            </w:r>
            <w:r w:rsidRPr="00AA7407">
              <w:rPr>
                <w:sz w:val="24"/>
                <w:szCs w:val="24"/>
              </w:rPr>
              <w:t xml:space="preserve"> If a call has not been made to the school by 9:</w:t>
            </w:r>
            <w:r w:rsidR="00457A2C" w:rsidRPr="00AA7407">
              <w:rPr>
                <w:sz w:val="24"/>
                <w:szCs w:val="24"/>
              </w:rPr>
              <w:t>15</w:t>
            </w:r>
            <w:r w:rsidRPr="00AA7407">
              <w:rPr>
                <w:sz w:val="24"/>
                <w:szCs w:val="24"/>
              </w:rPr>
              <w:t xml:space="preserve"> a.m. on the day of a student’s absence, </w:t>
            </w:r>
            <w:r w:rsidR="00AE1E6E" w:rsidRPr="00AA7407">
              <w:rPr>
                <w:sz w:val="24"/>
                <w:szCs w:val="24"/>
              </w:rPr>
              <w:t>CUSD #4</w:t>
            </w:r>
            <w:r w:rsidRPr="00AA7407">
              <w:rPr>
                <w:sz w:val="24"/>
                <w:szCs w:val="24"/>
              </w:rPr>
              <w:t xml:space="preserve"> will call the home to </w:t>
            </w:r>
            <w:r w:rsidR="00B250F7" w:rsidRPr="00AA7407">
              <w:rPr>
                <w:sz w:val="24"/>
                <w:szCs w:val="24"/>
              </w:rPr>
              <w:t>inform you the student is not at school</w:t>
            </w:r>
            <w:r w:rsidRPr="00AA7407">
              <w:rPr>
                <w:sz w:val="24"/>
                <w:szCs w:val="24"/>
              </w:rPr>
              <w:t xml:space="preserve">.  If the parent or guardian </w:t>
            </w:r>
            <w:r w:rsidR="00B250F7" w:rsidRPr="00AA7407">
              <w:rPr>
                <w:sz w:val="24"/>
                <w:szCs w:val="24"/>
              </w:rPr>
              <w:t>does not respond</w:t>
            </w:r>
            <w:r w:rsidRPr="00AA7407">
              <w:rPr>
                <w:sz w:val="24"/>
                <w:szCs w:val="24"/>
              </w:rPr>
              <w:t>, the student will be required to submit a signed note from the parent or guardian explaining the reason for the absence.  Failure to do so shall result in an unexcused absence. Upon request of the parent or guardian, the reason for an absence will be kept confidential.</w:t>
            </w:r>
          </w:p>
          <w:p w14:paraId="529EA1F1" w14:textId="77777777" w:rsidR="002302BC" w:rsidRPr="00AA7407" w:rsidRDefault="002302BC" w:rsidP="00AC671C">
            <w:pPr>
              <w:jc w:val="both"/>
              <w:rPr>
                <w:sz w:val="24"/>
                <w:szCs w:val="24"/>
              </w:rPr>
            </w:pPr>
          </w:p>
          <w:p w14:paraId="07E19ED0" w14:textId="77777777" w:rsidR="00AC671C" w:rsidRPr="00AA7407" w:rsidRDefault="00AC671C" w:rsidP="00B250F7">
            <w:pPr>
              <w:rPr>
                <w:b/>
                <w:sz w:val="24"/>
                <w:szCs w:val="24"/>
                <w:u w:val="single"/>
              </w:rPr>
            </w:pPr>
          </w:p>
          <w:p w14:paraId="16C54A0F" w14:textId="77777777" w:rsidR="00B250F7" w:rsidRPr="00AA7407" w:rsidRDefault="00B250F7" w:rsidP="00B250F7">
            <w:pPr>
              <w:rPr>
                <w:b/>
                <w:sz w:val="24"/>
                <w:szCs w:val="24"/>
                <w:u w:val="single"/>
              </w:rPr>
            </w:pPr>
          </w:p>
          <w:p w14:paraId="2AB77F7B" w14:textId="77777777" w:rsidR="002302BC" w:rsidRPr="00AA7407" w:rsidRDefault="002302BC" w:rsidP="00AC671C">
            <w:pPr>
              <w:jc w:val="center"/>
              <w:rPr>
                <w:b/>
                <w:sz w:val="24"/>
                <w:szCs w:val="24"/>
                <w:u w:val="single"/>
              </w:rPr>
            </w:pPr>
            <w:r w:rsidRPr="00AA7407">
              <w:rPr>
                <w:b/>
                <w:sz w:val="24"/>
                <w:szCs w:val="24"/>
                <w:u w:val="single"/>
              </w:rPr>
              <w:lastRenderedPageBreak/>
              <w:t>ATTENDANCE POLICY</w:t>
            </w:r>
          </w:p>
          <w:p w14:paraId="5C1DFB35" w14:textId="77777777" w:rsidR="002302BC" w:rsidRPr="00AA7407" w:rsidRDefault="002302BC" w:rsidP="00AC671C">
            <w:pPr>
              <w:rPr>
                <w:b/>
                <w:sz w:val="8"/>
                <w:szCs w:val="8"/>
                <w:u w:val="single"/>
              </w:rPr>
            </w:pPr>
          </w:p>
          <w:p w14:paraId="053AFF91" w14:textId="3AD67610" w:rsidR="002302BC" w:rsidRPr="00AA7407" w:rsidRDefault="002302BC" w:rsidP="00AC671C">
            <w:pPr>
              <w:pStyle w:val="BodyText2"/>
              <w:rPr>
                <w:sz w:val="24"/>
                <w:szCs w:val="24"/>
                <w:u w:val="none"/>
              </w:rPr>
            </w:pPr>
            <w:r w:rsidRPr="00AA7407">
              <w:rPr>
                <w:sz w:val="24"/>
                <w:szCs w:val="24"/>
                <w:u w:val="none"/>
              </w:rPr>
              <w:t xml:space="preserve">Because a child’s attendance at school has a direct relationship to his/her academic achievement, children need to be at school.  </w:t>
            </w:r>
            <w:r w:rsidR="0030537C" w:rsidRPr="00AA7407">
              <w:rPr>
                <w:sz w:val="24"/>
                <w:szCs w:val="24"/>
                <w:u w:val="none"/>
              </w:rPr>
              <w:t xml:space="preserve">A parent/guardian may call the child in ill whenever the child is sick.  </w:t>
            </w:r>
            <w:r w:rsidRPr="00AA7407">
              <w:rPr>
                <w:sz w:val="24"/>
                <w:szCs w:val="24"/>
                <w:u w:val="none"/>
              </w:rPr>
              <w:t>When a child is ill he/she needs to be kept at home.</w:t>
            </w:r>
          </w:p>
          <w:p w14:paraId="436B12F3" w14:textId="77777777" w:rsidR="002302BC" w:rsidRPr="00AA7407" w:rsidRDefault="002302BC" w:rsidP="00AC671C">
            <w:pPr>
              <w:pStyle w:val="BodyText2"/>
              <w:rPr>
                <w:sz w:val="16"/>
                <w:szCs w:val="16"/>
                <w:u w:val="none"/>
              </w:rPr>
            </w:pPr>
          </w:p>
          <w:p w14:paraId="68756248" w14:textId="374D9EE6" w:rsidR="0030537C" w:rsidRPr="00AA7407" w:rsidRDefault="002302BC" w:rsidP="00AC671C">
            <w:pPr>
              <w:pStyle w:val="BodyText2"/>
              <w:numPr>
                <w:ilvl w:val="0"/>
                <w:numId w:val="18"/>
              </w:numPr>
              <w:rPr>
                <w:b/>
                <w:sz w:val="24"/>
                <w:szCs w:val="24"/>
                <w:u w:val="none"/>
              </w:rPr>
            </w:pPr>
            <w:r w:rsidRPr="00AA7407">
              <w:rPr>
                <w:b/>
                <w:sz w:val="24"/>
                <w:szCs w:val="24"/>
                <w:u w:val="none"/>
              </w:rPr>
              <w:t xml:space="preserve">The parent may call </w:t>
            </w:r>
            <w:r w:rsidR="0030537C" w:rsidRPr="00AA7407">
              <w:rPr>
                <w:b/>
                <w:sz w:val="24"/>
                <w:szCs w:val="24"/>
                <w:u w:val="none"/>
              </w:rPr>
              <w:t xml:space="preserve">their child in sick </w:t>
            </w:r>
            <w:r w:rsidRPr="00AA7407">
              <w:rPr>
                <w:b/>
                <w:sz w:val="24"/>
                <w:szCs w:val="24"/>
                <w:u w:val="none"/>
              </w:rPr>
              <w:t xml:space="preserve">up to </w:t>
            </w:r>
            <w:r w:rsidR="0030537C" w:rsidRPr="00AA7407">
              <w:rPr>
                <w:b/>
                <w:sz w:val="24"/>
                <w:szCs w:val="24"/>
                <w:u w:val="none"/>
              </w:rPr>
              <w:t>8</w:t>
            </w:r>
            <w:r w:rsidRPr="00AA7407">
              <w:rPr>
                <w:b/>
                <w:sz w:val="24"/>
                <w:szCs w:val="24"/>
                <w:u w:val="none"/>
              </w:rPr>
              <w:t xml:space="preserve"> times per ye</w:t>
            </w:r>
            <w:r w:rsidR="00B250F7" w:rsidRPr="00AA7407">
              <w:rPr>
                <w:b/>
                <w:sz w:val="24"/>
                <w:szCs w:val="24"/>
                <w:u w:val="none"/>
              </w:rPr>
              <w:t xml:space="preserve">ar.  </w:t>
            </w:r>
          </w:p>
          <w:p w14:paraId="3B488F3B" w14:textId="034C09F9" w:rsidR="0030537C" w:rsidRPr="00AA7407" w:rsidRDefault="0030537C" w:rsidP="0030537C">
            <w:pPr>
              <w:pStyle w:val="BodyText2"/>
              <w:ind w:left="720"/>
              <w:rPr>
                <w:b/>
                <w:i/>
                <w:sz w:val="24"/>
                <w:szCs w:val="24"/>
              </w:rPr>
            </w:pPr>
            <w:r w:rsidRPr="00AA7407">
              <w:rPr>
                <w:b/>
                <w:i/>
                <w:sz w:val="24"/>
                <w:szCs w:val="24"/>
                <w:u w:val="none"/>
              </w:rPr>
              <w:t xml:space="preserve">      * </w:t>
            </w:r>
            <w:r w:rsidR="00B250F7" w:rsidRPr="00AA7407">
              <w:rPr>
                <w:b/>
                <w:i/>
                <w:sz w:val="24"/>
                <w:szCs w:val="24"/>
              </w:rPr>
              <w:t xml:space="preserve">After the </w:t>
            </w:r>
            <w:r w:rsidRPr="00AA7407">
              <w:rPr>
                <w:b/>
                <w:i/>
                <w:sz w:val="24"/>
                <w:szCs w:val="24"/>
              </w:rPr>
              <w:t>8th</w:t>
            </w:r>
            <w:r w:rsidR="00B250F7" w:rsidRPr="00AA7407">
              <w:rPr>
                <w:b/>
                <w:i/>
                <w:sz w:val="24"/>
                <w:szCs w:val="24"/>
              </w:rPr>
              <w:t xml:space="preserve"> parent</w:t>
            </w:r>
            <w:r w:rsidR="002302BC" w:rsidRPr="00AA7407">
              <w:rPr>
                <w:b/>
                <w:i/>
                <w:sz w:val="24"/>
                <w:szCs w:val="24"/>
              </w:rPr>
              <w:t xml:space="preserve"> call, the child’s absence</w:t>
            </w:r>
            <w:r w:rsidRPr="00AA7407">
              <w:rPr>
                <w:b/>
                <w:i/>
                <w:sz w:val="24"/>
                <w:szCs w:val="24"/>
              </w:rPr>
              <w:t xml:space="preserve">s will be considered unexcused unless a  </w:t>
            </w:r>
          </w:p>
          <w:p w14:paraId="7DC2D3BC" w14:textId="7A11D954" w:rsidR="002302BC" w:rsidRPr="00AA7407" w:rsidRDefault="0030537C" w:rsidP="0030537C">
            <w:pPr>
              <w:pStyle w:val="BodyText2"/>
              <w:ind w:left="720"/>
              <w:rPr>
                <w:b/>
                <w:i/>
                <w:sz w:val="24"/>
                <w:szCs w:val="24"/>
              </w:rPr>
            </w:pPr>
            <w:r w:rsidRPr="00AA7407">
              <w:rPr>
                <w:b/>
                <w:i/>
                <w:sz w:val="24"/>
                <w:szCs w:val="24"/>
                <w:u w:val="none"/>
              </w:rPr>
              <w:t xml:space="preserve">         </w:t>
            </w:r>
            <w:proofErr w:type="gramStart"/>
            <w:r w:rsidRPr="00AA7407">
              <w:rPr>
                <w:b/>
                <w:i/>
                <w:sz w:val="24"/>
                <w:szCs w:val="24"/>
              </w:rPr>
              <w:t>doctor’s</w:t>
            </w:r>
            <w:proofErr w:type="gramEnd"/>
            <w:r w:rsidRPr="00AA7407">
              <w:rPr>
                <w:b/>
                <w:i/>
                <w:sz w:val="24"/>
                <w:szCs w:val="24"/>
              </w:rPr>
              <w:t xml:space="preserve"> note is provided to the school within three days</w:t>
            </w:r>
            <w:r w:rsidR="002302BC" w:rsidRPr="00AA7407">
              <w:rPr>
                <w:b/>
                <w:i/>
                <w:sz w:val="24"/>
                <w:szCs w:val="24"/>
              </w:rPr>
              <w:t>.</w:t>
            </w:r>
          </w:p>
          <w:p w14:paraId="50F52EC9" w14:textId="77777777" w:rsidR="0030537C" w:rsidRPr="00AA7407" w:rsidRDefault="0030537C" w:rsidP="0030537C">
            <w:pPr>
              <w:pStyle w:val="BodyText2"/>
              <w:rPr>
                <w:b/>
                <w:sz w:val="8"/>
                <w:szCs w:val="8"/>
                <w:u w:val="none"/>
              </w:rPr>
            </w:pPr>
          </w:p>
          <w:p w14:paraId="12F78E4E" w14:textId="38E8AB02" w:rsidR="002302BC" w:rsidRPr="00AA7407" w:rsidRDefault="002302BC" w:rsidP="00AC671C">
            <w:pPr>
              <w:pStyle w:val="BodyText2"/>
              <w:numPr>
                <w:ilvl w:val="0"/>
                <w:numId w:val="18"/>
              </w:numPr>
              <w:rPr>
                <w:b/>
                <w:sz w:val="24"/>
                <w:szCs w:val="24"/>
                <w:u w:val="none"/>
              </w:rPr>
            </w:pPr>
            <w:r w:rsidRPr="00AA7407">
              <w:rPr>
                <w:b/>
                <w:sz w:val="24"/>
                <w:szCs w:val="24"/>
              </w:rPr>
              <w:t xml:space="preserve">After the </w:t>
            </w:r>
            <w:r w:rsidR="0030537C" w:rsidRPr="00AA7407">
              <w:rPr>
                <w:b/>
                <w:sz w:val="24"/>
                <w:szCs w:val="24"/>
              </w:rPr>
              <w:t>4</w:t>
            </w:r>
            <w:r w:rsidR="0030537C" w:rsidRPr="00AA7407">
              <w:rPr>
                <w:b/>
                <w:sz w:val="24"/>
                <w:szCs w:val="24"/>
                <w:vertAlign w:val="superscript"/>
              </w:rPr>
              <w:t>th</w:t>
            </w:r>
            <w:r w:rsidR="0030537C" w:rsidRPr="00AA7407">
              <w:rPr>
                <w:b/>
                <w:sz w:val="24"/>
                <w:szCs w:val="24"/>
              </w:rPr>
              <w:t>, 7</w:t>
            </w:r>
            <w:r w:rsidR="0030537C" w:rsidRPr="00AA7407">
              <w:rPr>
                <w:b/>
                <w:sz w:val="24"/>
                <w:szCs w:val="24"/>
                <w:vertAlign w:val="superscript"/>
              </w:rPr>
              <w:t>th</w:t>
            </w:r>
            <w:r w:rsidR="0030537C" w:rsidRPr="00AA7407">
              <w:rPr>
                <w:b/>
                <w:sz w:val="24"/>
                <w:szCs w:val="24"/>
              </w:rPr>
              <w:t>, and 9</w:t>
            </w:r>
            <w:r w:rsidR="0030537C" w:rsidRPr="00AA7407">
              <w:rPr>
                <w:b/>
                <w:sz w:val="24"/>
                <w:szCs w:val="24"/>
                <w:vertAlign w:val="superscript"/>
              </w:rPr>
              <w:t>th</w:t>
            </w:r>
            <w:r w:rsidRPr="00AA7407">
              <w:rPr>
                <w:b/>
                <w:sz w:val="24"/>
                <w:szCs w:val="24"/>
              </w:rPr>
              <w:t xml:space="preserve"> unexcused absences</w:t>
            </w:r>
            <w:r w:rsidRPr="00AA7407">
              <w:rPr>
                <w:b/>
                <w:sz w:val="24"/>
                <w:szCs w:val="24"/>
                <w:u w:val="none"/>
              </w:rPr>
              <w:t xml:space="preserve"> the Truancy Officer from the Regional Office of Education is to be called </w:t>
            </w:r>
            <w:r w:rsidR="00B250F7" w:rsidRPr="00AA7407">
              <w:rPr>
                <w:b/>
                <w:sz w:val="24"/>
                <w:szCs w:val="24"/>
                <w:u w:val="none"/>
              </w:rPr>
              <w:t xml:space="preserve">by the school </w:t>
            </w:r>
            <w:r w:rsidRPr="00AA7407">
              <w:rPr>
                <w:b/>
                <w:sz w:val="24"/>
                <w:szCs w:val="24"/>
                <w:u w:val="none"/>
              </w:rPr>
              <w:t>and a letter will be sent home.</w:t>
            </w:r>
          </w:p>
          <w:p w14:paraId="6910C4A9" w14:textId="77777777" w:rsidR="0030537C" w:rsidRPr="00AA7407" w:rsidRDefault="0030537C" w:rsidP="0030537C">
            <w:pPr>
              <w:pStyle w:val="BodyText2"/>
              <w:ind w:left="720"/>
              <w:rPr>
                <w:b/>
                <w:sz w:val="8"/>
                <w:szCs w:val="8"/>
                <w:u w:val="none"/>
              </w:rPr>
            </w:pPr>
          </w:p>
          <w:p w14:paraId="3E1B1144" w14:textId="6819CDD9" w:rsidR="002302BC" w:rsidRPr="00AA7407" w:rsidRDefault="002302BC" w:rsidP="00AC671C">
            <w:pPr>
              <w:pStyle w:val="BodyText2"/>
              <w:numPr>
                <w:ilvl w:val="0"/>
                <w:numId w:val="18"/>
              </w:numPr>
              <w:rPr>
                <w:b/>
                <w:sz w:val="24"/>
                <w:szCs w:val="24"/>
                <w:u w:val="none"/>
              </w:rPr>
            </w:pPr>
            <w:r w:rsidRPr="00AA7407">
              <w:rPr>
                <w:b/>
                <w:sz w:val="24"/>
                <w:szCs w:val="24"/>
                <w:u w:val="none"/>
              </w:rPr>
              <w:t xml:space="preserve">The </w:t>
            </w:r>
            <w:r w:rsidR="003D6E10" w:rsidRPr="00AA7407">
              <w:rPr>
                <w:b/>
                <w:sz w:val="24"/>
                <w:szCs w:val="24"/>
                <w:u w:val="none"/>
              </w:rPr>
              <w:t>9</w:t>
            </w:r>
            <w:r w:rsidR="003D6E10" w:rsidRPr="00AA7407">
              <w:rPr>
                <w:b/>
                <w:sz w:val="24"/>
                <w:szCs w:val="24"/>
                <w:u w:val="none"/>
                <w:vertAlign w:val="superscript"/>
              </w:rPr>
              <w:t>th</w:t>
            </w:r>
            <w:r w:rsidRPr="00AA7407">
              <w:rPr>
                <w:b/>
                <w:sz w:val="24"/>
                <w:szCs w:val="24"/>
                <w:u w:val="none"/>
              </w:rPr>
              <w:t xml:space="preserve"> unexcused absence may result in a ticket issued through t</w:t>
            </w:r>
            <w:r w:rsidR="0030537C" w:rsidRPr="00AA7407">
              <w:rPr>
                <w:b/>
                <w:sz w:val="24"/>
                <w:szCs w:val="24"/>
                <w:u w:val="none"/>
              </w:rPr>
              <w:t>he Regional Office of Education.</w:t>
            </w:r>
          </w:p>
          <w:p w14:paraId="4134A1CB" w14:textId="77777777" w:rsidR="0030537C" w:rsidRPr="00AA7407" w:rsidRDefault="0030537C" w:rsidP="0030537C">
            <w:pPr>
              <w:pStyle w:val="BodyText2"/>
              <w:rPr>
                <w:b/>
                <w:sz w:val="16"/>
                <w:szCs w:val="16"/>
                <w:u w:val="none"/>
              </w:rPr>
            </w:pPr>
          </w:p>
          <w:p w14:paraId="2F7229C2" w14:textId="4A63C471" w:rsidR="002302BC" w:rsidRPr="00AA7407" w:rsidRDefault="002302BC" w:rsidP="0030537C">
            <w:pPr>
              <w:pStyle w:val="BodyText2"/>
              <w:jc w:val="center"/>
              <w:rPr>
                <w:b/>
                <w:i/>
                <w:sz w:val="24"/>
                <w:szCs w:val="24"/>
              </w:rPr>
            </w:pPr>
            <w:r w:rsidRPr="00AA7407">
              <w:rPr>
                <w:b/>
                <w:i/>
                <w:sz w:val="24"/>
                <w:szCs w:val="24"/>
              </w:rPr>
              <w:t xml:space="preserve">If your child has been ill with vomiting, fever, and /or diarrhea </w:t>
            </w:r>
            <w:r w:rsidR="0030537C" w:rsidRPr="00AA7407">
              <w:rPr>
                <w:b/>
                <w:i/>
                <w:sz w:val="24"/>
                <w:szCs w:val="24"/>
              </w:rPr>
              <w:t>they MUST stay</w:t>
            </w:r>
            <w:r w:rsidRPr="00AA7407">
              <w:rPr>
                <w:b/>
                <w:i/>
                <w:sz w:val="24"/>
                <w:szCs w:val="24"/>
              </w:rPr>
              <w:t xml:space="preserve"> home for 24 hours after the last incident of being ill before sending the child back to school.</w:t>
            </w:r>
          </w:p>
          <w:p w14:paraId="49B8B8F7"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E9CAC21"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When a student is too ill to attend school, he/she is also considered too ill to take part in the evening activities or to attend school activities or games that same day.  A student reported out shopping, at games, etc., after staying home from school because of illness will receive an unexcused absence.</w:t>
            </w:r>
          </w:p>
          <w:p w14:paraId="6B844401"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2CDD5DFB" w14:textId="22A24B85"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In most cases</w:t>
            </w:r>
            <w:r w:rsidR="00732DC4" w:rsidRPr="00AA7407">
              <w:rPr>
                <w:sz w:val="24"/>
                <w:szCs w:val="24"/>
              </w:rPr>
              <w:t>,</w:t>
            </w:r>
            <w:r w:rsidRPr="00AA7407">
              <w:rPr>
                <w:sz w:val="24"/>
                <w:szCs w:val="24"/>
              </w:rPr>
              <w:t xml:space="preserve"> medical and dental appointments are not reasons for a full day’s absence from school.  It is expected that a student will </w:t>
            </w:r>
            <w:r w:rsidR="00732DC4" w:rsidRPr="00AA7407">
              <w:rPr>
                <w:sz w:val="24"/>
                <w:szCs w:val="24"/>
              </w:rPr>
              <w:t xml:space="preserve">be at school for a portion of the day.  </w:t>
            </w:r>
            <w:r w:rsidRPr="00AA7407">
              <w:rPr>
                <w:sz w:val="24"/>
                <w:szCs w:val="24"/>
              </w:rPr>
              <w:t>For example, afternoon appointments would allow the student to attend at least a portion of his/her morning class obligations.</w:t>
            </w:r>
          </w:p>
          <w:p w14:paraId="436B2845"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51FDBDB1" w14:textId="7E3A2402" w:rsidR="00CC201A" w:rsidRPr="00AA7407" w:rsidRDefault="00CC201A" w:rsidP="001715E5">
            <w:pPr>
              <w:autoSpaceDE/>
              <w:autoSpaceDN/>
              <w:adjustRightInd/>
              <w:rPr>
                <w:sz w:val="24"/>
                <w:szCs w:val="24"/>
              </w:rPr>
            </w:pPr>
            <w:r w:rsidRPr="00AA7407">
              <w:rPr>
                <w:sz w:val="24"/>
                <w:szCs w:val="24"/>
              </w:rPr>
              <w:t>Kindergarten and 1</w:t>
            </w:r>
            <w:r w:rsidRPr="00AA7407">
              <w:rPr>
                <w:sz w:val="24"/>
                <w:szCs w:val="24"/>
                <w:vertAlign w:val="superscript"/>
              </w:rPr>
              <w:t>st</w:t>
            </w:r>
            <w:r w:rsidRPr="00AA7407">
              <w:rPr>
                <w:sz w:val="24"/>
                <w:szCs w:val="24"/>
              </w:rPr>
              <w:t xml:space="preserve"> grade</w:t>
            </w:r>
            <w:r w:rsidR="00A1598C" w:rsidRPr="00AA7407">
              <w:rPr>
                <w:sz w:val="24"/>
                <w:szCs w:val="24"/>
              </w:rPr>
              <w:t xml:space="preserve"> students must be in the classroom </w:t>
            </w:r>
            <w:r w:rsidR="00C87F35" w:rsidRPr="00AA7407">
              <w:rPr>
                <w:sz w:val="24"/>
                <w:szCs w:val="24"/>
              </w:rPr>
              <w:t xml:space="preserve">at least </w:t>
            </w:r>
            <w:r w:rsidRPr="00AA7407">
              <w:rPr>
                <w:sz w:val="24"/>
                <w:szCs w:val="24"/>
              </w:rPr>
              <w:t xml:space="preserve">240 minutes to be counted as a full day of attendance and </w:t>
            </w:r>
            <w:r w:rsidR="00C87F35" w:rsidRPr="00AA7407">
              <w:rPr>
                <w:sz w:val="24"/>
                <w:szCs w:val="24"/>
              </w:rPr>
              <w:t xml:space="preserve">at least </w:t>
            </w:r>
            <w:r w:rsidR="00A1598C" w:rsidRPr="00AA7407">
              <w:rPr>
                <w:sz w:val="24"/>
                <w:szCs w:val="24"/>
              </w:rPr>
              <w:t>120 minut</w:t>
            </w:r>
            <w:r w:rsidRPr="00AA7407">
              <w:rPr>
                <w:sz w:val="24"/>
                <w:szCs w:val="24"/>
              </w:rPr>
              <w:t>es for a half-day of attendance</w:t>
            </w:r>
            <w:r w:rsidR="00A1598C" w:rsidRPr="00AA7407">
              <w:rPr>
                <w:sz w:val="24"/>
                <w:szCs w:val="24"/>
              </w:rPr>
              <w:t xml:space="preserve">. </w:t>
            </w:r>
            <w:r w:rsidRPr="00AA7407">
              <w:rPr>
                <w:sz w:val="24"/>
                <w:szCs w:val="24"/>
              </w:rPr>
              <w:t xml:space="preserve"> </w:t>
            </w:r>
            <w:r w:rsidR="00A1598C" w:rsidRPr="00AA7407">
              <w:rPr>
                <w:sz w:val="24"/>
                <w:szCs w:val="24"/>
              </w:rPr>
              <w:t>2</w:t>
            </w:r>
            <w:r w:rsidR="00A1598C" w:rsidRPr="00AA7407">
              <w:rPr>
                <w:sz w:val="24"/>
                <w:szCs w:val="24"/>
                <w:vertAlign w:val="superscript"/>
              </w:rPr>
              <w:t>nd</w:t>
            </w:r>
            <w:r w:rsidR="00A1598C" w:rsidRPr="00AA7407">
              <w:rPr>
                <w:sz w:val="24"/>
                <w:szCs w:val="24"/>
              </w:rPr>
              <w:t xml:space="preserve"> and 3</w:t>
            </w:r>
            <w:r w:rsidR="00A1598C" w:rsidRPr="00AA7407">
              <w:rPr>
                <w:sz w:val="24"/>
                <w:szCs w:val="24"/>
                <w:vertAlign w:val="superscript"/>
              </w:rPr>
              <w:t>rd</w:t>
            </w:r>
            <w:r w:rsidR="00833B66" w:rsidRPr="00AA7407">
              <w:rPr>
                <w:sz w:val="24"/>
                <w:szCs w:val="24"/>
              </w:rPr>
              <w:t xml:space="preserve"> grade</w:t>
            </w:r>
            <w:r w:rsidR="00A1598C" w:rsidRPr="00AA7407">
              <w:rPr>
                <w:sz w:val="24"/>
                <w:szCs w:val="24"/>
              </w:rPr>
              <w:t xml:space="preserve"> students must be in the c</w:t>
            </w:r>
            <w:r w:rsidRPr="00AA7407">
              <w:rPr>
                <w:sz w:val="24"/>
                <w:szCs w:val="24"/>
              </w:rPr>
              <w:t xml:space="preserve">lassroom </w:t>
            </w:r>
            <w:r w:rsidR="00C87F35" w:rsidRPr="00AA7407">
              <w:rPr>
                <w:sz w:val="24"/>
                <w:szCs w:val="24"/>
              </w:rPr>
              <w:t xml:space="preserve">at least </w:t>
            </w:r>
            <w:r w:rsidRPr="00AA7407">
              <w:rPr>
                <w:sz w:val="24"/>
                <w:szCs w:val="24"/>
              </w:rPr>
              <w:t xml:space="preserve">300 minutes to be counted as a full day of attendance and </w:t>
            </w:r>
            <w:r w:rsidR="00C87F35" w:rsidRPr="00AA7407">
              <w:rPr>
                <w:sz w:val="24"/>
                <w:szCs w:val="24"/>
              </w:rPr>
              <w:t xml:space="preserve">at least </w:t>
            </w:r>
            <w:r w:rsidRPr="00AA7407">
              <w:rPr>
                <w:sz w:val="24"/>
                <w:szCs w:val="24"/>
              </w:rPr>
              <w:t>150 minutes for a half-day attendance</w:t>
            </w:r>
            <w:r w:rsidR="005D530C" w:rsidRPr="00AA7407">
              <w:rPr>
                <w:sz w:val="24"/>
                <w:szCs w:val="24"/>
              </w:rPr>
              <w:t xml:space="preserve">.  </w:t>
            </w:r>
            <w:r w:rsidR="005D530C" w:rsidRPr="00AA7407">
              <w:rPr>
                <w:b/>
                <w:sz w:val="24"/>
                <w:szCs w:val="24"/>
              </w:rPr>
              <w:t>Lunch and recess do not count as classroom time.</w:t>
            </w:r>
            <w:r w:rsidR="005D530C" w:rsidRPr="00AA7407">
              <w:rPr>
                <w:sz w:val="24"/>
                <w:szCs w:val="24"/>
              </w:rPr>
              <w:t xml:space="preserve">  </w:t>
            </w:r>
          </w:p>
          <w:p w14:paraId="3784BA5F" w14:textId="77777777" w:rsidR="00CC201A" w:rsidRPr="00AA7407" w:rsidRDefault="00CC201A" w:rsidP="001715E5">
            <w:pPr>
              <w:autoSpaceDE/>
              <w:autoSpaceDN/>
              <w:adjustRightInd/>
              <w:rPr>
                <w:sz w:val="16"/>
                <w:szCs w:val="16"/>
              </w:rPr>
            </w:pPr>
          </w:p>
          <w:p w14:paraId="79EEADBE" w14:textId="34ECE740" w:rsidR="00CC201A" w:rsidRPr="00AA7407" w:rsidRDefault="003D6E10" w:rsidP="001715E5">
            <w:pPr>
              <w:autoSpaceDE/>
              <w:autoSpaceDN/>
              <w:adjustRightInd/>
              <w:rPr>
                <w:b/>
                <w:sz w:val="24"/>
                <w:szCs w:val="24"/>
                <w:u w:val="single"/>
              </w:rPr>
            </w:pPr>
            <w:r w:rsidRPr="00AA7407">
              <w:rPr>
                <w:b/>
                <w:sz w:val="24"/>
                <w:szCs w:val="24"/>
                <w:u w:val="single"/>
              </w:rPr>
              <w:t xml:space="preserve">AM and </w:t>
            </w:r>
            <w:r w:rsidR="00CC201A" w:rsidRPr="00AA7407">
              <w:rPr>
                <w:b/>
                <w:sz w:val="24"/>
                <w:szCs w:val="24"/>
                <w:u w:val="single"/>
              </w:rPr>
              <w:t>PM Tardy</w:t>
            </w:r>
          </w:p>
          <w:p w14:paraId="07BEA320" w14:textId="6D733EA6" w:rsidR="00CC201A" w:rsidRPr="00AA7407" w:rsidRDefault="00CC201A" w:rsidP="001715E5">
            <w:pPr>
              <w:autoSpaceDE/>
              <w:autoSpaceDN/>
              <w:adjustRightInd/>
              <w:rPr>
                <w:sz w:val="24"/>
                <w:szCs w:val="24"/>
              </w:rPr>
            </w:pPr>
            <w:r w:rsidRPr="00AA7407">
              <w:rPr>
                <w:sz w:val="24"/>
                <w:szCs w:val="24"/>
              </w:rPr>
              <w:t>Any kindergarten or 1</w:t>
            </w:r>
            <w:r w:rsidRPr="00AA7407">
              <w:rPr>
                <w:sz w:val="24"/>
                <w:szCs w:val="24"/>
                <w:vertAlign w:val="superscript"/>
              </w:rPr>
              <w:t>st</w:t>
            </w:r>
            <w:r w:rsidRPr="00AA7407">
              <w:rPr>
                <w:sz w:val="24"/>
                <w:szCs w:val="24"/>
              </w:rPr>
              <w:t xml:space="preserve"> grade student who </w:t>
            </w:r>
            <w:r w:rsidR="00833B66" w:rsidRPr="00AA7407">
              <w:rPr>
                <w:sz w:val="24"/>
                <w:szCs w:val="24"/>
              </w:rPr>
              <w:t>arrives between 8:15</w:t>
            </w:r>
            <w:r w:rsidR="00C87F35" w:rsidRPr="00AA7407">
              <w:rPr>
                <w:sz w:val="24"/>
                <w:szCs w:val="24"/>
              </w:rPr>
              <w:t>am-9</w:t>
            </w:r>
            <w:proofErr w:type="gramStart"/>
            <w:r w:rsidR="00C87F35" w:rsidRPr="00AA7407">
              <w:rPr>
                <w:sz w:val="24"/>
                <w:szCs w:val="24"/>
              </w:rPr>
              <w:t>:45am</w:t>
            </w:r>
            <w:proofErr w:type="gramEnd"/>
            <w:r w:rsidR="00C87F35" w:rsidRPr="00AA7407">
              <w:rPr>
                <w:sz w:val="24"/>
                <w:szCs w:val="24"/>
              </w:rPr>
              <w:t xml:space="preserve"> or </w:t>
            </w:r>
            <w:r w:rsidRPr="00AA7407">
              <w:rPr>
                <w:sz w:val="24"/>
                <w:szCs w:val="24"/>
              </w:rPr>
              <w:t xml:space="preserve">leaves school </w:t>
            </w:r>
            <w:r w:rsidR="00AC38C2" w:rsidRPr="00AA7407">
              <w:rPr>
                <w:sz w:val="24"/>
                <w:szCs w:val="24"/>
              </w:rPr>
              <w:t>after 1:25pm</w:t>
            </w:r>
            <w:r w:rsidRPr="00AA7407">
              <w:rPr>
                <w:sz w:val="24"/>
                <w:szCs w:val="24"/>
              </w:rPr>
              <w:t xml:space="preserve"> </w:t>
            </w:r>
            <w:r w:rsidR="00AC38C2" w:rsidRPr="00AA7407">
              <w:rPr>
                <w:sz w:val="24"/>
                <w:szCs w:val="24"/>
              </w:rPr>
              <w:t>will be counted as a</w:t>
            </w:r>
            <w:r w:rsidR="006F14DF" w:rsidRPr="00AA7407">
              <w:rPr>
                <w:sz w:val="24"/>
                <w:szCs w:val="24"/>
              </w:rPr>
              <w:t>n AM or</w:t>
            </w:r>
            <w:r w:rsidR="00AC38C2" w:rsidRPr="00AA7407">
              <w:rPr>
                <w:sz w:val="24"/>
                <w:szCs w:val="24"/>
              </w:rPr>
              <w:t xml:space="preserve"> PM tardy.  Any kindergarten or 1</w:t>
            </w:r>
            <w:r w:rsidR="00AC38C2" w:rsidRPr="00AA7407">
              <w:rPr>
                <w:sz w:val="24"/>
                <w:szCs w:val="24"/>
                <w:vertAlign w:val="superscript"/>
              </w:rPr>
              <w:t>st</w:t>
            </w:r>
            <w:r w:rsidR="00AC38C2" w:rsidRPr="00AA7407">
              <w:rPr>
                <w:sz w:val="24"/>
                <w:szCs w:val="24"/>
              </w:rPr>
              <w:t xml:space="preserve"> grade student </w:t>
            </w:r>
            <w:r w:rsidR="00C87F35" w:rsidRPr="00AA7407">
              <w:rPr>
                <w:sz w:val="24"/>
                <w:szCs w:val="24"/>
              </w:rPr>
              <w:t xml:space="preserve">arriving after 9:45am or </w:t>
            </w:r>
            <w:r w:rsidR="00AC38C2" w:rsidRPr="00AA7407">
              <w:rPr>
                <w:sz w:val="24"/>
                <w:szCs w:val="24"/>
              </w:rPr>
              <w:t>leaving prior to 1:25pm is counted as a half-day absent.</w:t>
            </w:r>
          </w:p>
          <w:p w14:paraId="7870B7A0" w14:textId="77777777" w:rsidR="00C87F35" w:rsidRPr="00AA7407" w:rsidRDefault="00C87F35" w:rsidP="00C87F35">
            <w:pPr>
              <w:autoSpaceDE/>
              <w:autoSpaceDN/>
              <w:adjustRightInd/>
              <w:rPr>
                <w:sz w:val="16"/>
                <w:szCs w:val="16"/>
              </w:rPr>
            </w:pPr>
          </w:p>
          <w:p w14:paraId="3FDF669F" w14:textId="79376621" w:rsidR="00C87F35" w:rsidRPr="00AA7407" w:rsidRDefault="00C87F35" w:rsidP="00C87F35">
            <w:pPr>
              <w:autoSpaceDE/>
              <w:autoSpaceDN/>
              <w:adjustRightInd/>
              <w:rPr>
                <w:sz w:val="24"/>
                <w:szCs w:val="24"/>
              </w:rPr>
            </w:pPr>
            <w:r w:rsidRPr="00AA7407">
              <w:rPr>
                <w:sz w:val="24"/>
                <w:szCs w:val="24"/>
              </w:rPr>
              <w:t>Any 2</w:t>
            </w:r>
            <w:r w:rsidRPr="00AA7407">
              <w:rPr>
                <w:sz w:val="24"/>
                <w:szCs w:val="24"/>
                <w:vertAlign w:val="superscript"/>
              </w:rPr>
              <w:t>nd</w:t>
            </w:r>
            <w:r w:rsidRPr="00AA7407">
              <w:rPr>
                <w:sz w:val="24"/>
                <w:szCs w:val="24"/>
              </w:rPr>
              <w:t xml:space="preserve"> or 3</w:t>
            </w:r>
            <w:r w:rsidRPr="00AA7407">
              <w:rPr>
                <w:sz w:val="24"/>
                <w:szCs w:val="24"/>
                <w:vertAlign w:val="superscript"/>
              </w:rPr>
              <w:t>rd</w:t>
            </w:r>
            <w:r w:rsidRPr="00AA7407">
              <w:rPr>
                <w:sz w:val="24"/>
                <w:szCs w:val="24"/>
              </w:rPr>
              <w:t xml:space="preserve"> grade student who </w:t>
            </w:r>
            <w:r w:rsidR="00833B66" w:rsidRPr="00AA7407">
              <w:rPr>
                <w:sz w:val="24"/>
                <w:szCs w:val="24"/>
              </w:rPr>
              <w:t>arrives between 8:15</w:t>
            </w:r>
            <w:r w:rsidRPr="00AA7407">
              <w:rPr>
                <w:sz w:val="24"/>
                <w:szCs w:val="24"/>
              </w:rPr>
              <w:t>am-8</w:t>
            </w:r>
            <w:proofErr w:type="gramStart"/>
            <w:r w:rsidRPr="00AA7407">
              <w:rPr>
                <w:sz w:val="24"/>
                <w:szCs w:val="24"/>
              </w:rPr>
              <w:t>:45am</w:t>
            </w:r>
            <w:proofErr w:type="gramEnd"/>
            <w:r w:rsidRPr="00AA7407">
              <w:rPr>
                <w:sz w:val="24"/>
                <w:szCs w:val="24"/>
              </w:rPr>
              <w:t xml:space="preserve"> or leaves school after 2:25pm will be counted as a</w:t>
            </w:r>
            <w:r w:rsidR="006F14DF" w:rsidRPr="00AA7407">
              <w:rPr>
                <w:sz w:val="24"/>
                <w:szCs w:val="24"/>
              </w:rPr>
              <w:t>n AM or</w:t>
            </w:r>
            <w:r w:rsidRPr="00AA7407">
              <w:rPr>
                <w:sz w:val="24"/>
                <w:szCs w:val="24"/>
              </w:rPr>
              <w:t xml:space="preserve"> PM tardy.  Any 2</w:t>
            </w:r>
            <w:r w:rsidRPr="00AA7407">
              <w:rPr>
                <w:sz w:val="24"/>
                <w:szCs w:val="24"/>
                <w:vertAlign w:val="superscript"/>
              </w:rPr>
              <w:t>nd</w:t>
            </w:r>
            <w:r w:rsidRPr="00AA7407">
              <w:rPr>
                <w:sz w:val="24"/>
                <w:szCs w:val="24"/>
              </w:rPr>
              <w:t xml:space="preserve"> or 3</w:t>
            </w:r>
            <w:r w:rsidRPr="00AA7407">
              <w:rPr>
                <w:sz w:val="24"/>
                <w:szCs w:val="24"/>
                <w:vertAlign w:val="superscript"/>
              </w:rPr>
              <w:t>rd</w:t>
            </w:r>
            <w:r w:rsidRPr="00AA7407">
              <w:rPr>
                <w:sz w:val="24"/>
                <w:szCs w:val="24"/>
              </w:rPr>
              <w:t xml:space="preserve"> grade student arriving after 8:45am or leaving prior to 2:25pm is counted as a half-day absent.</w:t>
            </w:r>
          </w:p>
          <w:p w14:paraId="7D039F27" w14:textId="77777777" w:rsidR="00870DCD" w:rsidRPr="00AA7407" w:rsidRDefault="00870DCD" w:rsidP="001715E5">
            <w:pPr>
              <w:autoSpaceDE/>
              <w:autoSpaceDN/>
              <w:adjustRightInd/>
              <w:rPr>
                <w:sz w:val="16"/>
                <w:szCs w:val="16"/>
              </w:rPr>
            </w:pPr>
          </w:p>
          <w:p w14:paraId="00F4C0DA" w14:textId="11EAEFF1"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I</w:t>
            </w:r>
            <w:r w:rsidR="00732DC4" w:rsidRPr="00AA7407">
              <w:rPr>
                <w:sz w:val="24"/>
                <w:szCs w:val="24"/>
              </w:rPr>
              <w:t>t is the duty of the parents/</w:t>
            </w:r>
            <w:r w:rsidRPr="00AA7407">
              <w:rPr>
                <w:sz w:val="24"/>
                <w:szCs w:val="24"/>
              </w:rPr>
              <w:t>guardians to set an example in establishing regular attendance.  It is also their responsibility to wisely allow for their youngsters to be absent when necessary for good reasons.</w:t>
            </w:r>
          </w:p>
          <w:p w14:paraId="63545600" w14:textId="77777777" w:rsidR="00C87F35" w:rsidRPr="00AA7407" w:rsidRDefault="00C87F35" w:rsidP="003D6E1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6FD5956E" w14:textId="4899256C" w:rsidR="002302BC" w:rsidRPr="00AA7407" w:rsidRDefault="00833B66"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sidRPr="00AA7407">
              <w:rPr>
                <w:b/>
                <w:bCs/>
                <w:sz w:val="24"/>
                <w:szCs w:val="24"/>
                <w:u w:val="single"/>
              </w:rPr>
              <w:t>TARDIES</w:t>
            </w:r>
          </w:p>
          <w:p w14:paraId="6FD28123"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16"/>
                <w:szCs w:val="16"/>
                <w:u w:val="single"/>
              </w:rPr>
            </w:pPr>
          </w:p>
          <w:p w14:paraId="46EDA94A" w14:textId="73CEA088" w:rsidR="00C87F35" w:rsidRPr="00AA7407" w:rsidRDefault="00C87F35" w:rsidP="003D6E1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r w:rsidRPr="00AA7407">
              <w:rPr>
                <w:sz w:val="24"/>
                <w:szCs w:val="24"/>
              </w:rPr>
              <w:t xml:space="preserve">A parent or guardian must personally sign in or sign out students </w:t>
            </w:r>
            <w:r w:rsidR="002302BC" w:rsidRPr="00AA7407">
              <w:rPr>
                <w:sz w:val="24"/>
                <w:szCs w:val="24"/>
              </w:rPr>
              <w:t xml:space="preserve">arriving at school after </w:t>
            </w:r>
            <w:r w:rsidRPr="00AA7407">
              <w:rPr>
                <w:sz w:val="24"/>
                <w:szCs w:val="24"/>
              </w:rPr>
              <w:t>8:15am</w:t>
            </w:r>
            <w:r w:rsidR="006A2C77" w:rsidRPr="00AA7407">
              <w:rPr>
                <w:sz w:val="24"/>
                <w:szCs w:val="24"/>
              </w:rPr>
              <w:t xml:space="preserve"> </w:t>
            </w:r>
            <w:r w:rsidRPr="00AA7407">
              <w:rPr>
                <w:sz w:val="24"/>
                <w:szCs w:val="24"/>
              </w:rPr>
              <w:t>or leaving school before 2:55pm.</w:t>
            </w:r>
          </w:p>
          <w:p w14:paraId="0E9535D7" w14:textId="1C84EB72" w:rsidR="002302BC" w:rsidRPr="00AA7407" w:rsidRDefault="00D10855" w:rsidP="00AC671C">
            <w:pPr>
              <w:pStyle w:val="Heading2"/>
              <w:rPr>
                <w:spacing w:val="-2"/>
                <w:sz w:val="24"/>
                <w:szCs w:val="24"/>
                <w:u w:val="single"/>
              </w:rPr>
            </w:pPr>
            <w:r w:rsidRPr="00AA7407">
              <w:rPr>
                <w:sz w:val="24"/>
                <w:szCs w:val="24"/>
                <w:u w:val="single"/>
              </w:rPr>
              <w:lastRenderedPageBreak/>
              <w:t>RELEASE TIME FOR RELIGIOUS INSTRUCTION/OBSERVANCE</w:t>
            </w:r>
          </w:p>
          <w:p w14:paraId="0D3F44C9" w14:textId="77777777" w:rsidR="002302BC" w:rsidRPr="00AA7407" w:rsidRDefault="002302BC" w:rsidP="00AC671C">
            <w:pPr>
              <w:pStyle w:val="BodyText"/>
              <w:jc w:val="center"/>
              <w:rPr>
                <w:sz w:val="16"/>
                <w:szCs w:val="16"/>
                <w:u w:val="single"/>
              </w:rPr>
            </w:pPr>
          </w:p>
          <w:p w14:paraId="4F3E9807" w14:textId="77777777" w:rsidR="002302BC" w:rsidRPr="00AA7407" w:rsidRDefault="002302BC" w:rsidP="00AC671C">
            <w:pPr>
              <w:pStyle w:val="BodyText"/>
            </w:pPr>
            <w:r w:rsidRPr="00AA7407">
              <w:t xml:space="preserve">A student will be released from school, as an excused absence, to observe a religious holiday or for religious instruction.  The student’s parent/guardian must give written notice to the building principal at least 5 calendar days before the student’s anticipated absence(s). </w:t>
            </w:r>
          </w:p>
          <w:p w14:paraId="2F5B298C" w14:textId="77777777" w:rsidR="002302BC" w:rsidRPr="00AA7407" w:rsidRDefault="002302BC" w:rsidP="00AC671C">
            <w:pPr>
              <w:pStyle w:val="BodyText"/>
              <w:rPr>
                <w:sz w:val="16"/>
                <w:szCs w:val="16"/>
              </w:rPr>
            </w:pPr>
          </w:p>
          <w:p w14:paraId="5755B401" w14:textId="77777777" w:rsidR="002302BC" w:rsidRPr="00AA7407" w:rsidRDefault="002302BC" w:rsidP="00AC671C">
            <w:pPr>
              <w:pStyle w:val="BodyText"/>
            </w:pPr>
            <w:r w:rsidRPr="00AA7407">
              <w:t>Students excused for religious reasons will be given an opportunity to make up any examination, study, or work requirement.</w:t>
            </w:r>
          </w:p>
          <w:p w14:paraId="0DE76388" w14:textId="77777777" w:rsidR="002302BC" w:rsidRPr="00AA7407" w:rsidRDefault="002302BC" w:rsidP="00AC671C">
            <w:pPr>
              <w:rPr>
                <w:sz w:val="24"/>
                <w:szCs w:val="24"/>
              </w:rPr>
            </w:pPr>
          </w:p>
          <w:p w14:paraId="18245A7C" w14:textId="77777777" w:rsidR="00803B25" w:rsidRPr="00AA7407" w:rsidRDefault="00803B25" w:rsidP="00AC671C">
            <w:pPr>
              <w:rPr>
                <w:sz w:val="24"/>
                <w:szCs w:val="24"/>
              </w:rPr>
            </w:pPr>
          </w:p>
          <w:p w14:paraId="00E211BB" w14:textId="170AD539" w:rsidR="002302BC" w:rsidRPr="00AA7407" w:rsidRDefault="00D10855" w:rsidP="00AC671C">
            <w:pPr>
              <w:jc w:val="center"/>
              <w:rPr>
                <w:b/>
                <w:sz w:val="24"/>
                <w:szCs w:val="24"/>
                <w:u w:val="single"/>
              </w:rPr>
            </w:pPr>
            <w:r w:rsidRPr="00AA7407">
              <w:rPr>
                <w:b/>
                <w:sz w:val="24"/>
                <w:szCs w:val="24"/>
                <w:u w:val="single"/>
              </w:rPr>
              <w:t xml:space="preserve">MAKE-UP WORK </w:t>
            </w:r>
          </w:p>
          <w:p w14:paraId="7BCEE4AF" w14:textId="77777777" w:rsidR="002302BC" w:rsidRPr="00AA7407" w:rsidRDefault="002302BC" w:rsidP="00AC671C">
            <w:pPr>
              <w:jc w:val="center"/>
              <w:rPr>
                <w:b/>
                <w:sz w:val="16"/>
                <w:szCs w:val="16"/>
                <w:u w:val="single"/>
              </w:rPr>
            </w:pPr>
          </w:p>
          <w:p w14:paraId="4B27FECB" w14:textId="77777777" w:rsidR="002302BC" w:rsidRPr="00AA7407" w:rsidRDefault="002302BC" w:rsidP="00AC671C">
            <w:pPr>
              <w:jc w:val="both"/>
              <w:rPr>
                <w:sz w:val="24"/>
                <w:szCs w:val="24"/>
              </w:rPr>
            </w:pPr>
            <w:r w:rsidRPr="00AA7407">
              <w:rPr>
                <w:sz w:val="24"/>
                <w:szCs w:val="24"/>
              </w:rPr>
              <w:t>If a student’s absence is excused, he/she will be permitted to make up any missed work, including homework and tests.  The student will be permitted the same number of days as he/she was absent to turn in the make-up work.  The student is responsible for obtaining assignments from his/her teachers.  Students who are unexcused from school will not be allowed to make up missed work.</w:t>
            </w:r>
          </w:p>
          <w:p w14:paraId="58668271" w14:textId="77777777" w:rsidR="002302BC" w:rsidRPr="00AA7407" w:rsidRDefault="002302BC" w:rsidP="00AC671C">
            <w:pPr>
              <w:jc w:val="both"/>
              <w:rPr>
                <w:sz w:val="24"/>
                <w:szCs w:val="24"/>
              </w:rPr>
            </w:pPr>
          </w:p>
          <w:p w14:paraId="401F9F05" w14:textId="77777777" w:rsidR="00803B25" w:rsidRPr="00AA7407" w:rsidRDefault="00803B25" w:rsidP="00AC671C">
            <w:pPr>
              <w:jc w:val="both"/>
              <w:rPr>
                <w:sz w:val="24"/>
                <w:szCs w:val="24"/>
              </w:rPr>
            </w:pPr>
          </w:p>
          <w:p w14:paraId="6FA71AF0" w14:textId="579DB9B1" w:rsidR="002302BC" w:rsidRPr="00AA7407" w:rsidRDefault="00D10855" w:rsidP="00AC671C">
            <w:pPr>
              <w:jc w:val="center"/>
              <w:rPr>
                <w:b/>
                <w:sz w:val="24"/>
                <w:szCs w:val="24"/>
                <w:u w:val="single"/>
              </w:rPr>
            </w:pPr>
            <w:r w:rsidRPr="00AA7407">
              <w:rPr>
                <w:b/>
                <w:sz w:val="24"/>
                <w:szCs w:val="24"/>
                <w:u w:val="single"/>
              </w:rPr>
              <w:t>TRUANCY</w:t>
            </w:r>
          </w:p>
          <w:p w14:paraId="78C16CFC" w14:textId="77777777" w:rsidR="002302BC" w:rsidRPr="00AA7407" w:rsidRDefault="002302BC" w:rsidP="00AC671C">
            <w:pPr>
              <w:jc w:val="center"/>
              <w:rPr>
                <w:b/>
                <w:sz w:val="16"/>
                <w:szCs w:val="16"/>
                <w:u w:val="single"/>
              </w:rPr>
            </w:pPr>
          </w:p>
          <w:p w14:paraId="49FFCAB7" w14:textId="5AD982B4" w:rsidR="00803B25" w:rsidRPr="00AA7407" w:rsidRDefault="00803B25" w:rsidP="00AC671C">
            <w:pPr>
              <w:jc w:val="both"/>
              <w:rPr>
                <w:sz w:val="24"/>
                <w:szCs w:val="24"/>
              </w:rPr>
            </w:pPr>
            <w:r w:rsidRPr="00AA7407">
              <w:rPr>
                <w:sz w:val="24"/>
                <w:szCs w:val="24"/>
              </w:rPr>
              <w:t>Student attendance is critical to the learning process. Truancy is therefore a serious issue and will be dealt with in a serious manner by the school and district.</w:t>
            </w:r>
          </w:p>
          <w:p w14:paraId="7510A4A5" w14:textId="77777777" w:rsidR="00803B25" w:rsidRPr="00AA7407" w:rsidRDefault="00803B25" w:rsidP="00AC671C">
            <w:pPr>
              <w:jc w:val="both"/>
              <w:rPr>
                <w:sz w:val="16"/>
                <w:szCs w:val="16"/>
              </w:rPr>
            </w:pPr>
          </w:p>
          <w:p w14:paraId="65782834" w14:textId="77777777" w:rsidR="00803B25" w:rsidRPr="00AA7407" w:rsidRDefault="00803B25" w:rsidP="00AC671C">
            <w:pPr>
              <w:jc w:val="both"/>
              <w:rPr>
                <w:sz w:val="24"/>
                <w:szCs w:val="24"/>
              </w:rPr>
            </w:pPr>
            <w:r w:rsidRPr="00AA7407">
              <w:rPr>
                <w:sz w:val="24"/>
                <w:szCs w:val="24"/>
              </w:rPr>
              <w:t xml:space="preserve">Students who miss 5% or more of the regular school days without valid cause are considered Chronic Truants. </w:t>
            </w:r>
          </w:p>
          <w:p w14:paraId="4DAB338C" w14:textId="77777777" w:rsidR="00803B25" w:rsidRPr="00AA7407" w:rsidRDefault="00803B25" w:rsidP="00AC671C">
            <w:pPr>
              <w:jc w:val="both"/>
              <w:rPr>
                <w:sz w:val="16"/>
                <w:szCs w:val="16"/>
              </w:rPr>
            </w:pPr>
          </w:p>
          <w:p w14:paraId="2F7EECDE" w14:textId="63B8B5B4" w:rsidR="002302BC" w:rsidRPr="00AA7407" w:rsidRDefault="002302BC" w:rsidP="00AC671C">
            <w:pPr>
              <w:jc w:val="both"/>
              <w:rPr>
                <w:sz w:val="24"/>
                <w:szCs w:val="24"/>
              </w:rPr>
            </w:pPr>
            <w:r w:rsidRPr="00AA7407">
              <w:rPr>
                <w:sz w:val="24"/>
                <w:szCs w:val="24"/>
              </w:rPr>
              <w:t xml:space="preserve">A parent or guardian who knowingly and willfully permits a child to be truant </w:t>
            </w:r>
            <w:r w:rsidR="00803B25" w:rsidRPr="00AA7407">
              <w:rPr>
                <w:sz w:val="24"/>
                <w:szCs w:val="24"/>
              </w:rPr>
              <w:t>is in violation of State Law.</w:t>
            </w:r>
          </w:p>
          <w:p w14:paraId="3351DB17" w14:textId="77777777" w:rsidR="002302BC" w:rsidRPr="00AA7407" w:rsidRDefault="002302BC" w:rsidP="00AC671C">
            <w:pPr>
              <w:jc w:val="both"/>
              <w:rPr>
                <w:sz w:val="16"/>
                <w:szCs w:val="16"/>
              </w:rPr>
            </w:pPr>
          </w:p>
          <w:p w14:paraId="664EBE0C" w14:textId="77777777" w:rsidR="002302BC" w:rsidRPr="00AA7407" w:rsidRDefault="002302BC" w:rsidP="00AC671C">
            <w:pPr>
              <w:rPr>
                <w:sz w:val="24"/>
                <w:szCs w:val="24"/>
              </w:rPr>
            </w:pPr>
            <w:r w:rsidRPr="00AA7407">
              <w:rPr>
                <w:sz w:val="24"/>
                <w:szCs w:val="24"/>
              </w:rPr>
              <w:t>Students who are absent without valid reason are considered truant from school.  The parent/guardian must call the school or send a note explaining the absence.  Unexcused absence shall be assigned when no note or phone call is received.</w:t>
            </w:r>
          </w:p>
          <w:p w14:paraId="75DDB124" w14:textId="77777777" w:rsidR="002302BC" w:rsidRPr="00AA7407" w:rsidRDefault="002302BC" w:rsidP="00AC671C">
            <w:pPr>
              <w:rPr>
                <w:sz w:val="16"/>
                <w:szCs w:val="16"/>
              </w:rPr>
            </w:pPr>
          </w:p>
          <w:p w14:paraId="54E1A9AA" w14:textId="77777777" w:rsidR="002302BC" w:rsidRPr="00AA7407" w:rsidRDefault="002302BC" w:rsidP="00AC671C">
            <w:pPr>
              <w:rPr>
                <w:sz w:val="24"/>
                <w:szCs w:val="24"/>
              </w:rPr>
            </w:pPr>
            <w:r w:rsidRPr="00AA7407">
              <w:rPr>
                <w:sz w:val="24"/>
                <w:szCs w:val="24"/>
              </w:rPr>
              <w:t>Effective January 1, 2005, the Regional Office of Education has steps to deal with truant students.  These steps start with warning letters and may end with the State’s Attorney Office prosecuting the parent/guardian.  The ROE may issue students community service time for their truancy violations.</w:t>
            </w:r>
          </w:p>
          <w:p w14:paraId="407AB0FC" w14:textId="77777777" w:rsidR="009522D7" w:rsidRPr="00AA7407" w:rsidRDefault="009522D7" w:rsidP="009522D7">
            <w:pPr>
              <w:pStyle w:val="BodyText"/>
              <w:rPr>
                <w:b/>
                <w:u w:val="single"/>
              </w:rPr>
            </w:pPr>
          </w:p>
          <w:p w14:paraId="3317561E" w14:textId="77777777" w:rsidR="00870DCD" w:rsidRPr="00AA7407" w:rsidRDefault="00870DCD" w:rsidP="00E427FA">
            <w:pPr>
              <w:pStyle w:val="BodyText"/>
              <w:rPr>
                <w:b/>
                <w:u w:val="single"/>
              </w:rPr>
            </w:pPr>
          </w:p>
          <w:p w14:paraId="7036B4B3" w14:textId="6DF260B0" w:rsidR="002302BC" w:rsidRPr="00AA7407" w:rsidRDefault="00997A26" w:rsidP="00AC671C">
            <w:pPr>
              <w:pStyle w:val="BodyText"/>
              <w:jc w:val="center"/>
              <w:rPr>
                <w:b/>
                <w:u w:val="single"/>
              </w:rPr>
            </w:pPr>
            <w:r w:rsidRPr="00AA7407">
              <w:rPr>
                <w:b/>
                <w:u w:val="single"/>
              </w:rPr>
              <w:t>GRADING &amp; PROMOTION</w:t>
            </w:r>
          </w:p>
          <w:p w14:paraId="7DBF1DFA" w14:textId="77777777" w:rsidR="002302BC" w:rsidRPr="00AA7407" w:rsidRDefault="002302BC" w:rsidP="00AC671C">
            <w:pPr>
              <w:pStyle w:val="BodyText"/>
              <w:rPr>
                <w:sz w:val="16"/>
                <w:szCs w:val="16"/>
              </w:rPr>
            </w:pPr>
          </w:p>
          <w:p w14:paraId="27EDEFD7" w14:textId="77777777" w:rsidR="002302BC" w:rsidRPr="00AA7407" w:rsidRDefault="002302BC" w:rsidP="00AC671C">
            <w:pPr>
              <w:pStyle w:val="BodyText"/>
            </w:pPr>
            <w:r w:rsidRPr="00AA7407">
              <w:t>School report cards are issued to students on a quarterly basis.  For questions regarding grades, please contact the classroom teacher.  Parents who sign up for access to PowerSchool will be responsible for downloading or viewing progress reports and report cards.</w:t>
            </w:r>
          </w:p>
          <w:p w14:paraId="414D9101" w14:textId="77777777" w:rsidR="002302BC" w:rsidRPr="00AA7407" w:rsidRDefault="002302BC" w:rsidP="00AC671C">
            <w:pPr>
              <w:pStyle w:val="BodyText"/>
              <w:jc w:val="left"/>
              <w:rPr>
                <w:sz w:val="18"/>
                <w:szCs w:val="18"/>
              </w:rPr>
            </w:pPr>
          </w:p>
          <w:p w14:paraId="15C9D08E" w14:textId="0B3E77D3" w:rsidR="003F69D8" w:rsidRPr="00AA7407" w:rsidRDefault="002302BC" w:rsidP="00F30D08">
            <w:pPr>
              <w:pStyle w:val="BodyText"/>
            </w:pPr>
            <w:r w:rsidRPr="00AA7407">
              <w:t>The decision to promote a student to the next grade level is based on successful completion</w:t>
            </w:r>
            <w:r w:rsidR="009522D7" w:rsidRPr="00AA7407">
              <w:t xml:space="preserve"> and/or academic progress</w:t>
            </w:r>
            <w:r w:rsidRPr="00AA7407">
              <w:t>; curriculum, attendance, performance on standardized tests and other testing. A student will not be promoted based upon age or any other social reason not related to academic performance.</w:t>
            </w:r>
          </w:p>
          <w:p w14:paraId="533C322C"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sidRPr="00AA7407">
              <w:rPr>
                <w:b/>
                <w:sz w:val="24"/>
                <w:szCs w:val="24"/>
                <w:u w:val="single"/>
              </w:rPr>
              <w:lastRenderedPageBreak/>
              <w:t>ACADEMIC ACHIEVEMENT</w:t>
            </w:r>
          </w:p>
          <w:p w14:paraId="475DAD6E"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14:paraId="6FD340EE" w14:textId="4D3870AD"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r w:rsidRPr="00AA7407">
              <w:rPr>
                <w:sz w:val="24"/>
                <w:szCs w:val="24"/>
              </w:rPr>
              <w:t xml:space="preserve">No student in kindergarten through </w:t>
            </w:r>
            <w:r w:rsidR="003F69D8" w:rsidRPr="00AA7407">
              <w:rPr>
                <w:sz w:val="24"/>
                <w:szCs w:val="24"/>
              </w:rPr>
              <w:t>3</w:t>
            </w:r>
            <w:r w:rsidR="003F69D8" w:rsidRPr="00AA7407">
              <w:rPr>
                <w:sz w:val="24"/>
                <w:szCs w:val="24"/>
                <w:vertAlign w:val="superscript"/>
              </w:rPr>
              <w:t>rd</w:t>
            </w:r>
            <w:r w:rsidRPr="00AA7407">
              <w:rPr>
                <w:sz w:val="24"/>
                <w:szCs w:val="24"/>
              </w:rPr>
              <w:t xml:space="preserve"> grade shall be promoted to the next higher grade for any reason not related to the</w:t>
            </w:r>
            <w:r w:rsidR="00E800DC" w:rsidRPr="00AA7407">
              <w:rPr>
                <w:b/>
                <w:bCs/>
                <w:sz w:val="24"/>
                <w:szCs w:val="24"/>
              </w:rPr>
              <w:t xml:space="preserve"> </w:t>
            </w:r>
            <w:r w:rsidRPr="00AA7407">
              <w:rPr>
                <w:sz w:val="24"/>
                <w:szCs w:val="24"/>
              </w:rPr>
              <w:t>academic performance of that student.  Promotion shall not be based upon the age of the student or for any other</w:t>
            </w:r>
            <w:r w:rsidRPr="00AA7407">
              <w:rPr>
                <w:bCs/>
                <w:sz w:val="24"/>
                <w:szCs w:val="24"/>
              </w:rPr>
              <w:t xml:space="preserve"> </w:t>
            </w:r>
            <w:r w:rsidRPr="00AA7407">
              <w:rPr>
                <w:sz w:val="24"/>
                <w:szCs w:val="24"/>
              </w:rPr>
              <w:t>social reason.</w:t>
            </w:r>
          </w:p>
          <w:p w14:paraId="166EE0DA"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p w14:paraId="36B4BE5F"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A7407">
              <w:rPr>
                <w:sz w:val="24"/>
                <w:szCs w:val="24"/>
              </w:rPr>
              <w:t>When a teacher believes a student may possibly be retained, the teacher shall notify the parents or guardians of this possibility and invite the parents to meet to discuss this with involved staff.  The building principal shall be notified of such incidents.</w:t>
            </w:r>
          </w:p>
          <w:p w14:paraId="4EF81EAC" w14:textId="77777777" w:rsidR="002302BC" w:rsidRPr="00AA7407" w:rsidRDefault="002302BC" w:rsidP="00AC671C">
            <w:pPr>
              <w:rPr>
                <w:sz w:val="16"/>
                <w:szCs w:val="16"/>
              </w:rPr>
            </w:pPr>
          </w:p>
          <w:p w14:paraId="1FBD965C"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A7407">
              <w:rPr>
                <w:sz w:val="24"/>
                <w:szCs w:val="24"/>
              </w:rPr>
              <w:t>Students must meet the following academic requirements in order to be promoted to the next higher grade level:</w:t>
            </w:r>
          </w:p>
          <w:p w14:paraId="473E1426" w14:textId="77777777" w:rsidR="002302BC" w:rsidRPr="00AA7407" w:rsidRDefault="002302BC" w:rsidP="00AC671C">
            <w:pPr>
              <w:pStyle w:val="ListParagraph"/>
              <w:numPr>
                <w:ilvl w:val="0"/>
                <w:numId w:val="4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A7407">
              <w:rPr>
                <w:sz w:val="24"/>
                <w:szCs w:val="24"/>
              </w:rPr>
              <w:t>Kindergarten through third grade students must satisfactorily show mastery of the required skills</w:t>
            </w:r>
          </w:p>
          <w:p w14:paraId="3397CFA5" w14:textId="77777777" w:rsidR="002302BC" w:rsidRPr="00AA7407" w:rsidRDefault="002302BC" w:rsidP="00AC671C">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Pr>
                <w:sz w:val="24"/>
                <w:szCs w:val="24"/>
              </w:rPr>
            </w:pPr>
            <w:proofErr w:type="gramStart"/>
            <w:r w:rsidRPr="00AA7407">
              <w:rPr>
                <w:sz w:val="24"/>
                <w:szCs w:val="24"/>
              </w:rPr>
              <w:t>stated</w:t>
            </w:r>
            <w:proofErr w:type="gramEnd"/>
            <w:r w:rsidRPr="00AA7407">
              <w:rPr>
                <w:sz w:val="24"/>
                <w:szCs w:val="24"/>
              </w:rPr>
              <w:t xml:space="preserve"> on their respective grade level rubrics.</w:t>
            </w:r>
          </w:p>
          <w:p w14:paraId="535C31D2" w14:textId="5827343F" w:rsidR="002302BC" w:rsidRPr="00AA7407" w:rsidRDefault="003F69D8"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A7407">
              <w:rPr>
                <w:sz w:val="24"/>
                <w:szCs w:val="24"/>
              </w:rPr>
              <w:t xml:space="preserve">         2</w:t>
            </w:r>
            <w:r w:rsidR="002302BC" w:rsidRPr="00AA7407">
              <w:rPr>
                <w:sz w:val="24"/>
                <w:szCs w:val="24"/>
              </w:rPr>
              <w:t>.   Students who have an active IEP must satisfactorily meet the goals contained in the IEP.</w:t>
            </w:r>
          </w:p>
          <w:p w14:paraId="3D12D032" w14:textId="77777777" w:rsidR="003F69D8" w:rsidRPr="00AA7407" w:rsidRDefault="003F69D8"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248A5CC3" w14:textId="77777777" w:rsidR="002302BC" w:rsidRPr="00AA7407" w:rsidRDefault="002302BC" w:rsidP="00AC671C">
            <w:pPr>
              <w:pStyle w:val="Heading1"/>
              <w:rPr>
                <w:sz w:val="24"/>
                <w:szCs w:val="24"/>
              </w:rPr>
            </w:pPr>
            <w:r w:rsidRPr="00AA7407">
              <w:rPr>
                <w:sz w:val="24"/>
                <w:szCs w:val="24"/>
              </w:rPr>
              <w:t>GRADING SCALE</w:t>
            </w:r>
          </w:p>
          <w:p w14:paraId="50FC07E8" w14:textId="77777777" w:rsidR="00971E0D" w:rsidRPr="00AA7407" w:rsidRDefault="00971E0D"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14:paraId="2DF820F1" w14:textId="52247BC7" w:rsidR="002302BC" w:rsidRPr="00AA7407" w:rsidRDefault="00BC16F8"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bCs/>
                <w:sz w:val="24"/>
                <w:szCs w:val="24"/>
              </w:rPr>
              <w:t>K</w:t>
            </w:r>
            <w:r w:rsidR="00971E0D" w:rsidRPr="00AA7407">
              <w:rPr>
                <w:bCs/>
                <w:sz w:val="24"/>
                <w:szCs w:val="24"/>
              </w:rPr>
              <w:t>indergarten and 1</w:t>
            </w:r>
            <w:r w:rsidR="00971E0D" w:rsidRPr="00AA7407">
              <w:rPr>
                <w:bCs/>
                <w:sz w:val="24"/>
                <w:szCs w:val="24"/>
                <w:vertAlign w:val="superscript"/>
              </w:rPr>
              <w:t>st</w:t>
            </w:r>
            <w:r w:rsidR="00971E0D" w:rsidRPr="00AA7407">
              <w:rPr>
                <w:bCs/>
                <w:sz w:val="24"/>
                <w:szCs w:val="24"/>
              </w:rPr>
              <w:t xml:space="preserve"> </w:t>
            </w:r>
            <w:r w:rsidR="002302BC" w:rsidRPr="00AA7407">
              <w:rPr>
                <w:sz w:val="24"/>
                <w:szCs w:val="24"/>
              </w:rPr>
              <w:t>grades use a checklist narrative reporting system.</w:t>
            </w:r>
          </w:p>
          <w:p w14:paraId="23149332" w14:textId="5E769E33" w:rsidR="002302BC" w:rsidRPr="00AA7407" w:rsidRDefault="00971E0D" w:rsidP="00971E0D">
            <w:pPr>
              <w:pStyle w:val="ListParagraph"/>
              <w:numPr>
                <w:ilvl w:val="0"/>
                <w:numId w:val="4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 xml:space="preserve">S = Satisfactory   </w:t>
            </w:r>
            <w:proofErr w:type="gramStart"/>
            <w:r w:rsidRPr="00AA7407">
              <w:rPr>
                <w:sz w:val="24"/>
                <w:szCs w:val="24"/>
              </w:rPr>
              <w:t>/   I</w:t>
            </w:r>
            <w:proofErr w:type="gramEnd"/>
            <w:r w:rsidRPr="00AA7407">
              <w:rPr>
                <w:sz w:val="24"/>
                <w:szCs w:val="24"/>
              </w:rPr>
              <w:t xml:space="preserve"> = Improving   /   N = Needs</w:t>
            </w:r>
            <w:r w:rsidR="009A4FE1" w:rsidRPr="00AA7407">
              <w:rPr>
                <w:sz w:val="24"/>
                <w:szCs w:val="24"/>
              </w:rPr>
              <w:t xml:space="preserve"> Improvement   /   N/A = Not Yet</w:t>
            </w:r>
            <w:r w:rsidRPr="00AA7407">
              <w:rPr>
                <w:sz w:val="24"/>
                <w:szCs w:val="24"/>
              </w:rPr>
              <w:t xml:space="preserve"> Presented</w:t>
            </w:r>
          </w:p>
          <w:p w14:paraId="0BA36B4C" w14:textId="77777777" w:rsidR="00971E0D" w:rsidRPr="00AA7407" w:rsidRDefault="00971E0D"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75FB03D" w14:textId="61A187E2"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A7407">
              <w:rPr>
                <w:sz w:val="24"/>
                <w:szCs w:val="24"/>
              </w:rPr>
              <w:t>Grades 2-</w:t>
            </w:r>
            <w:r w:rsidR="003F69D8" w:rsidRPr="00AA7407">
              <w:rPr>
                <w:sz w:val="24"/>
                <w:szCs w:val="24"/>
              </w:rPr>
              <w:t>3</w:t>
            </w:r>
            <w:r w:rsidR="00971E0D" w:rsidRPr="00AA7407">
              <w:rPr>
                <w:sz w:val="24"/>
                <w:szCs w:val="24"/>
              </w:rPr>
              <w:t xml:space="preserve">            A 90</w:t>
            </w:r>
            <w:r w:rsidRPr="00AA7407">
              <w:rPr>
                <w:sz w:val="24"/>
                <w:szCs w:val="24"/>
              </w:rPr>
              <w:t xml:space="preserve">-100     </w:t>
            </w:r>
            <w:r w:rsidR="00437859" w:rsidRPr="00AA7407">
              <w:rPr>
                <w:sz w:val="24"/>
                <w:szCs w:val="24"/>
              </w:rPr>
              <w:t xml:space="preserve"> </w:t>
            </w:r>
            <w:r w:rsidRPr="00AA7407">
              <w:rPr>
                <w:sz w:val="24"/>
                <w:szCs w:val="24"/>
              </w:rPr>
              <w:t xml:space="preserve">Excellent                                     </w:t>
            </w:r>
          </w:p>
          <w:p w14:paraId="5CF91483" w14:textId="6D2F3EA2"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sidRPr="00AA7407">
              <w:rPr>
                <w:sz w:val="24"/>
                <w:szCs w:val="24"/>
              </w:rPr>
              <w:t xml:space="preserve">  </w:t>
            </w:r>
            <w:r w:rsidR="00971E0D" w:rsidRPr="00AA7407">
              <w:rPr>
                <w:sz w:val="24"/>
                <w:szCs w:val="24"/>
              </w:rPr>
              <w:t xml:space="preserve">                            B 80 - 89</w:t>
            </w:r>
            <w:r w:rsidRPr="00AA7407">
              <w:rPr>
                <w:sz w:val="24"/>
                <w:szCs w:val="24"/>
              </w:rPr>
              <w:t xml:space="preserve">      Above Average                          </w:t>
            </w:r>
            <w:r w:rsidR="00437859" w:rsidRPr="00AA7407">
              <w:rPr>
                <w:sz w:val="24"/>
                <w:szCs w:val="24"/>
              </w:rPr>
              <w:t xml:space="preserve"> </w:t>
            </w:r>
          </w:p>
          <w:p w14:paraId="5A94C532" w14:textId="4882C2CA"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sidRPr="00AA7407">
              <w:rPr>
                <w:sz w:val="24"/>
                <w:szCs w:val="24"/>
              </w:rPr>
              <w:t xml:space="preserve">  </w:t>
            </w:r>
            <w:r w:rsidR="00971E0D" w:rsidRPr="00AA7407">
              <w:rPr>
                <w:sz w:val="24"/>
                <w:szCs w:val="24"/>
              </w:rPr>
              <w:t xml:space="preserve">                            C 70- 79</w:t>
            </w:r>
            <w:r w:rsidRPr="00AA7407">
              <w:rPr>
                <w:sz w:val="24"/>
                <w:szCs w:val="24"/>
              </w:rPr>
              <w:t xml:space="preserve">       Average                                      </w:t>
            </w:r>
            <w:r w:rsidR="00437859" w:rsidRPr="00AA7407">
              <w:rPr>
                <w:sz w:val="24"/>
                <w:szCs w:val="24"/>
              </w:rPr>
              <w:t xml:space="preserve"> </w:t>
            </w:r>
          </w:p>
          <w:p w14:paraId="185E06AD" w14:textId="5B7795A0"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A7407">
              <w:rPr>
                <w:sz w:val="24"/>
                <w:szCs w:val="24"/>
              </w:rPr>
              <w:t xml:space="preserve">      </w:t>
            </w:r>
            <w:r w:rsidR="00971E0D" w:rsidRPr="00AA7407">
              <w:rPr>
                <w:sz w:val="24"/>
                <w:szCs w:val="24"/>
              </w:rPr>
              <w:t xml:space="preserve">                        D 60- 69</w:t>
            </w:r>
            <w:r w:rsidRPr="00AA7407">
              <w:rPr>
                <w:sz w:val="24"/>
                <w:szCs w:val="24"/>
              </w:rPr>
              <w:t xml:space="preserve">      </w:t>
            </w:r>
            <w:r w:rsidR="00437859" w:rsidRPr="00AA7407">
              <w:rPr>
                <w:sz w:val="24"/>
                <w:szCs w:val="24"/>
              </w:rPr>
              <w:t xml:space="preserve"> </w:t>
            </w:r>
            <w:r w:rsidRPr="00AA7407">
              <w:rPr>
                <w:sz w:val="24"/>
                <w:szCs w:val="24"/>
              </w:rPr>
              <w:t xml:space="preserve">Below Average                           </w:t>
            </w:r>
          </w:p>
          <w:p w14:paraId="6A32E9D2" w14:textId="10C8C20C"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A7407">
              <w:rPr>
                <w:sz w:val="24"/>
                <w:szCs w:val="24"/>
              </w:rPr>
              <w:t xml:space="preserve">       </w:t>
            </w:r>
            <w:r w:rsidR="00971E0D" w:rsidRPr="00AA7407">
              <w:rPr>
                <w:sz w:val="24"/>
                <w:szCs w:val="24"/>
              </w:rPr>
              <w:t xml:space="preserve">                       </w:t>
            </w:r>
            <w:proofErr w:type="gramStart"/>
            <w:r w:rsidR="00971E0D" w:rsidRPr="00AA7407">
              <w:rPr>
                <w:sz w:val="24"/>
                <w:szCs w:val="24"/>
              </w:rPr>
              <w:t>F  0</w:t>
            </w:r>
            <w:proofErr w:type="gramEnd"/>
            <w:r w:rsidR="00971E0D" w:rsidRPr="00AA7407">
              <w:rPr>
                <w:sz w:val="24"/>
                <w:szCs w:val="24"/>
              </w:rPr>
              <w:t xml:space="preserve"> - 59</w:t>
            </w:r>
            <w:r w:rsidRPr="00AA7407">
              <w:rPr>
                <w:sz w:val="24"/>
                <w:szCs w:val="24"/>
              </w:rPr>
              <w:t xml:space="preserve">       </w:t>
            </w:r>
            <w:r w:rsidR="00437859" w:rsidRPr="00AA7407">
              <w:rPr>
                <w:sz w:val="24"/>
                <w:szCs w:val="24"/>
              </w:rPr>
              <w:t xml:space="preserve"> </w:t>
            </w:r>
            <w:r w:rsidRPr="00AA7407">
              <w:rPr>
                <w:sz w:val="24"/>
                <w:szCs w:val="24"/>
              </w:rPr>
              <w:t>Failure</w:t>
            </w:r>
          </w:p>
          <w:p w14:paraId="3E41085D"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07E57D39" w14:textId="77777777" w:rsidR="00971E0D" w:rsidRPr="00AA7407" w:rsidRDefault="00971E0D"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5FEAA0EA" w14:textId="77777777" w:rsidR="002302BC" w:rsidRPr="00AA7407" w:rsidRDefault="002302BC" w:rsidP="00AC671C">
            <w:pPr>
              <w:jc w:val="center"/>
              <w:rPr>
                <w:b/>
                <w:sz w:val="24"/>
                <w:szCs w:val="24"/>
                <w:u w:val="single"/>
              </w:rPr>
            </w:pPr>
            <w:r w:rsidRPr="00AA7407">
              <w:rPr>
                <w:b/>
                <w:sz w:val="24"/>
                <w:szCs w:val="24"/>
                <w:u w:val="single"/>
              </w:rPr>
              <w:t>HONOR ROLL</w:t>
            </w:r>
          </w:p>
          <w:p w14:paraId="472C15A3" w14:textId="77777777" w:rsidR="002302BC" w:rsidRPr="00AA7407" w:rsidRDefault="002302BC" w:rsidP="00AC671C">
            <w:pPr>
              <w:jc w:val="center"/>
              <w:rPr>
                <w:sz w:val="24"/>
                <w:szCs w:val="24"/>
                <w:u w:val="single"/>
              </w:rPr>
            </w:pPr>
          </w:p>
          <w:p w14:paraId="1A4B170A" w14:textId="2F2F9210" w:rsidR="002302BC" w:rsidRPr="00AA7407" w:rsidRDefault="00E4247B" w:rsidP="00525F59">
            <w:pPr>
              <w:rPr>
                <w:sz w:val="24"/>
                <w:szCs w:val="24"/>
              </w:rPr>
            </w:pPr>
            <w:r w:rsidRPr="00AA7407">
              <w:rPr>
                <w:sz w:val="24"/>
                <w:szCs w:val="24"/>
              </w:rPr>
              <w:t>In grades 2 &amp; 3</w:t>
            </w:r>
            <w:r w:rsidR="002302BC" w:rsidRPr="00AA7407">
              <w:rPr>
                <w:sz w:val="24"/>
                <w:szCs w:val="24"/>
              </w:rPr>
              <w:t xml:space="preserve"> Honor Roll will be calculated at the end of the school year.  Award certificates will be handed out at that time.  Students with a grade point average of 3.0 to 3.5 will receive an Honor Roll certificate and students with a 3.51 to 4.0 will receive a High Honor certificate. </w:t>
            </w:r>
          </w:p>
          <w:p w14:paraId="4F0339C4" w14:textId="77777777" w:rsidR="00E4247B" w:rsidRPr="00AA7407" w:rsidRDefault="00E4247B" w:rsidP="00AC671C">
            <w:pPr>
              <w:pStyle w:val="BodyText"/>
              <w:jc w:val="center"/>
              <w:rPr>
                <w:b/>
                <w:u w:val="single"/>
              </w:rPr>
            </w:pPr>
          </w:p>
          <w:p w14:paraId="4DBFA97F" w14:textId="77777777" w:rsidR="002302BC" w:rsidRPr="00AA7407" w:rsidRDefault="002302BC" w:rsidP="00AC671C">
            <w:pPr>
              <w:pStyle w:val="BodyText"/>
              <w:jc w:val="center"/>
              <w:rPr>
                <w:b/>
                <w:u w:val="single"/>
              </w:rPr>
            </w:pPr>
            <w:r w:rsidRPr="00AA7407">
              <w:rPr>
                <w:b/>
                <w:u w:val="single"/>
              </w:rPr>
              <w:t>HOMEWORK</w:t>
            </w:r>
          </w:p>
          <w:p w14:paraId="4CD63A93" w14:textId="77777777" w:rsidR="002302BC" w:rsidRPr="00AA7407" w:rsidRDefault="002302BC" w:rsidP="00AC671C">
            <w:pPr>
              <w:pStyle w:val="BodyText"/>
            </w:pPr>
          </w:p>
          <w:p w14:paraId="71A8BEE9" w14:textId="5DB96FAB" w:rsidR="00017BE6" w:rsidRPr="00AA7407" w:rsidRDefault="002302BC" w:rsidP="00AC671C">
            <w:pPr>
              <w:rPr>
                <w:sz w:val="24"/>
                <w:szCs w:val="24"/>
              </w:rPr>
            </w:pPr>
            <w:r w:rsidRPr="00AA7407">
              <w:rPr>
                <w:sz w:val="24"/>
                <w:szCs w:val="24"/>
              </w:rPr>
              <w:t>Homework is used as a way for students to practice what they have learned in the classroom. The time requirements and the frequency of homework will vary depending on a student’s teacher, ability and grade level.</w:t>
            </w:r>
            <w:r w:rsidRPr="00AA7407">
              <w:rPr>
                <w:sz w:val="24"/>
                <w:szCs w:val="24"/>
                <w:vertAlign w:val="superscript"/>
              </w:rPr>
              <w:t xml:space="preserve">1  </w:t>
            </w:r>
            <w:r w:rsidRPr="00AA7407">
              <w:rPr>
                <w:sz w:val="24"/>
                <w:szCs w:val="24"/>
              </w:rPr>
              <w:t xml:space="preserve"> As a general rule of </w:t>
            </w:r>
            <w:proofErr w:type="gramStart"/>
            <w:r w:rsidRPr="00AA7407">
              <w:rPr>
                <w:sz w:val="24"/>
                <w:szCs w:val="24"/>
              </w:rPr>
              <w:t>thumb,</w:t>
            </w:r>
            <w:proofErr w:type="gramEnd"/>
            <w:r w:rsidRPr="00AA7407">
              <w:rPr>
                <w:sz w:val="24"/>
                <w:szCs w:val="24"/>
              </w:rPr>
              <w:t xml:space="preserve"> in Kindergarten students might have 10 minutes of homework.  </w:t>
            </w:r>
            <w:r w:rsidR="00017BE6" w:rsidRPr="00AA7407">
              <w:rPr>
                <w:sz w:val="24"/>
                <w:szCs w:val="24"/>
              </w:rPr>
              <w:t>1</w:t>
            </w:r>
            <w:r w:rsidR="00017BE6" w:rsidRPr="00AA7407">
              <w:rPr>
                <w:sz w:val="24"/>
                <w:szCs w:val="24"/>
                <w:vertAlign w:val="superscript"/>
              </w:rPr>
              <w:t>st</w:t>
            </w:r>
            <w:r w:rsidRPr="00AA7407">
              <w:rPr>
                <w:sz w:val="24"/>
                <w:szCs w:val="24"/>
              </w:rPr>
              <w:t xml:space="preserve"> grade student</w:t>
            </w:r>
            <w:r w:rsidR="003A27D2" w:rsidRPr="00AA7407">
              <w:rPr>
                <w:sz w:val="24"/>
                <w:szCs w:val="24"/>
              </w:rPr>
              <w:t>s may</w:t>
            </w:r>
            <w:r w:rsidRPr="00AA7407">
              <w:rPr>
                <w:sz w:val="24"/>
                <w:szCs w:val="24"/>
              </w:rPr>
              <w:t xml:space="preserve"> experience 15 minutes of homework.  </w:t>
            </w:r>
            <w:r w:rsidR="00017BE6" w:rsidRPr="00AA7407">
              <w:rPr>
                <w:sz w:val="24"/>
                <w:szCs w:val="24"/>
              </w:rPr>
              <w:t>2</w:t>
            </w:r>
            <w:r w:rsidR="00017BE6" w:rsidRPr="00AA7407">
              <w:rPr>
                <w:sz w:val="24"/>
                <w:szCs w:val="24"/>
                <w:vertAlign w:val="superscript"/>
              </w:rPr>
              <w:t>nd</w:t>
            </w:r>
            <w:r w:rsidRPr="00AA7407">
              <w:rPr>
                <w:sz w:val="24"/>
                <w:szCs w:val="24"/>
              </w:rPr>
              <w:t xml:space="preserve"> grade </w:t>
            </w:r>
            <w:r w:rsidR="003A27D2" w:rsidRPr="00AA7407">
              <w:rPr>
                <w:sz w:val="24"/>
                <w:szCs w:val="24"/>
              </w:rPr>
              <w:t>may have 20 minutes and</w:t>
            </w:r>
            <w:r w:rsidRPr="00AA7407">
              <w:rPr>
                <w:sz w:val="24"/>
                <w:szCs w:val="24"/>
              </w:rPr>
              <w:t xml:space="preserve"> </w:t>
            </w:r>
            <w:r w:rsidR="00017BE6" w:rsidRPr="00AA7407">
              <w:rPr>
                <w:sz w:val="24"/>
                <w:szCs w:val="24"/>
              </w:rPr>
              <w:t>3</w:t>
            </w:r>
            <w:r w:rsidR="00017BE6" w:rsidRPr="00AA7407">
              <w:rPr>
                <w:sz w:val="24"/>
                <w:szCs w:val="24"/>
                <w:vertAlign w:val="superscript"/>
              </w:rPr>
              <w:t>rd</w:t>
            </w:r>
            <w:r w:rsidRPr="00AA7407">
              <w:rPr>
                <w:sz w:val="24"/>
                <w:szCs w:val="24"/>
              </w:rPr>
              <w:t xml:space="preserve"> grade </w:t>
            </w:r>
            <w:r w:rsidR="00017BE6" w:rsidRPr="00AA7407">
              <w:rPr>
                <w:sz w:val="24"/>
                <w:szCs w:val="24"/>
              </w:rPr>
              <w:t xml:space="preserve">may have </w:t>
            </w:r>
            <w:r w:rsidRPr="00AA7407">
              <w:rPr>
                <w:sz w:val="24"/>
                <w:szCs w:val="24"/>
              </w:rPr>
              <w:t xml:space="preserve">30 minutes per night.  Work not completed at school is to be taken home and finished.  Once the work is completed per the minutes mentioned above, the work should be placed in the book bag and returned to school the next day.  </w:t>
            </w:r>
          </w:p>
          <w:p w14:paraId="53717321" w14:textId="77777777" w:rsidR="002302BC" w:rsidRPr="00AA7407" w:rsidRDefault="002302BC" w:rsidP="00AC671C">
            <w:pPr>
              <w:pStyle w:val="Heading1"/>
              <w:rPr>
                <w:sz w:val="24"/>
                <w:szCs w:val="24"/>
              </w:rPr>
            </w:pPr>
            <w:r w:rsidRPr="00AA7407">
              <w:rPr>
                <w:sz w:val="24"/>
                <w:szCs w:val="24"/>
              </w:rPr>
              <w:lastRenderedPageBreak/>
              <w:t>REPORT CARDS</w:t>
            </w:r>
          </w:p>
          <w:p w14:paraId="425A95C0"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282FBBA5" w14:textId="31ADBFED"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Report cards are issued following the completion of each nine-week grading period.  Please carefully review your child’s progress and contact the school if you have questions regarding grades.  First quarter report cards</w:t>
            </w:r>
            <w:r w:rsidR="00017BE6" w:rsidRPr="00AA7407">
              <w:rPr>
                <w:sz w:val="24"/>
                <w:szCs w:val="24"/>
              </w:rPr>
              <w:t xml:space="preserve"> are given to parents at Parent/</w:t>
            </w:r>
            <w:r w:rsidRPr="00AA7407">
              <w:rPr>
                <w:sz w:val="24"/>
                <w:szCs w:val="24"/>
              </w:rPr>
              <w:t>Teacher conferences in October.  Second and third quarter report cards are sent home with students to be reviewed and signed.  Once the report card has been signed, the report card is to be returned to the classroom teacher.  Fourth quarter report cards will be given out the last day of student attendance.</w:t>
            </w:r>
          </w:p>
          <w:p w14:paraId="5A03F1A6" w14:textId="77777777" w:rsidR="002302BC" w:rsidRPr="00AA7407" w:rsidRDefault="002302BC" w:rsidP="00525F59">
            <w:pPr>
              <w:pStyle w:val="Heading1"/>
              <w:jc w:val="left"/>
            </w:pPr>
          </w:p>
          <w:p w14:paraId="6FD57DF1" w14:textId="77777777" w:rsidR="00F30D08" w:rsidRPr="00AA7407" w:rsidRDefault="00F30D08" w:rsidP="00F30D08"/>
          <w:p w14:paraId="71B0EC59" w14:textId="77777777" w:rsidR="00017BE6" w:rsidRPr="00AA7407" w:rsidRDefault="00017BE6" w:rsidP="00017BE6"/>
          <w:p w14:paraId="645A492A" w14:textId="77777777" w:rsidR="002302BC" w:rsidRPr="00AA7407" w:rsidRDefault="002302BC" w:rsidP="00AC671C">
            <w:pPr>
              <w:pStyle w:val="Heading1"/>
              <w:rPr>
                <w:sz w:val="24"/>
                <w:szCs w:val="24"/>
              </w:rPr>
            </w:pPr>
            <w:r w:rsidRPr="00AA7407">
              <w:rPr>
                <w:sz w:val="24"/>
                <w:szCs w:val="24"/>
              </w:rPr>
              <w:t>PARENT-TEACHER CONFERENCES</w:t>
            </w:r>
          </w:p>
          <w:p w14:paraId="76B5C49E"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14:paraId="3644E4F9" w14:textId="53F519FC"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b/>
                <w:sz w:val="24"/>
                <w:szCs w:val="24"/>
                <w:u w:val="single"/>
              </w:rPr>
              <w:t>A parent/teacher conference is held after the first quarter</w:t>
            </w:r>
            <w:r w:rsidR="00525F59" w:rsidRPr="00AA7407">
              <w:rPr>
                <w:b/>
                <w:sz w:val="24"/>
                <w:szCs w:val="24"/>
                <w:u w:val="single"/>
              </w:rPr>
              <w:t xml:space="preserve"> and during third quarter.</w:t>
            </w:r>
            <w:r w:rsidR="00525F59" w:rsidRPr="00AA7407">
              <w:rPr>
                <w:b/>
                <w:sz w:val="24"/>
                <w:szCs w:val="24"/>
              </w:rPr>
              <w:t xml:space="preserve">  </w:t>
            </w:r>
            <w:r w:rsidRPr="00AA7407">
              <w:rPr>
                <w:sz w:val="24"/>
                <w:szCs w:val="24"/>
              </w:rPr>
              <w:t xml:space="preserve">The purpose of the conference is to bring the teacher and parent together in an effort to help the student.  Insights into the student’s academic, social and psychological growth hopefully will occur.  Teachers will be able to explain the strengths and weaknesses of the student. Teachers may also offer suggestions on homework, reading at home etc.  Parents will be able to ask questions concerning the student’s total development, and bring information to share about their child.  </w:t>
            </w:r>
          </w:p>
          <w:p w14:paraId="0C10FCCD"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r w:rsidRPr="00AA7407">
              <w:rPr>
                <w:sz w:val="24"/>
                <w:szCs w:val="24"/>
              </w:rPr>
              <w:t>All parents are encouraged to take advantage of the opportunity to help the students and parents to better understand their roles in our school system and how everyone can work-together to make the school the best it can be.</w:t>
            </w:r>
          </w:p>
          <w:p w14:paraId="02BEFDDF"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r w:rsidRPr="00AA7407">
              <w:rPr>
                <w:sz w:val="24"/>
                <w:szCs w:val="24"/>
              </w:rPr>
              <w:t>Parents or guardians should feel free to call the school and set up an appointment with the teacher to discuss student’s progress at any time during the school year.  It is not necessary to wait for the regular conference time if there is a special concern.</w:t>
            </w:r>
          </w:p>
          <w:p w14:paraId="1EA6D971" w14:textId="77777777" w:rsidR="00525F59" w:rsidRPr="00AA7407" w:rsidRDefault="00525F59" w:rsidP="00AC671C">
            <w:pPr>
              <w:pStyle w:val="Heading1"/>
              <w:rPr>
                <w:sz w:val="24"/>
                <w:szCs w:val="24"/>
              </w:rPr>
            </w:pPr>
          </w:p>
          <w:p w14:paraId="519579FB" w14:textId="77777777" w:rsidR="003A27D2" w:rsidRPr="00AA7407" w:rsidRDefault="003A27D2" w:rsidP="00AC671C">
            <w:pPr>
              <w:pStyle w:val="Heading1"/>
              <w:rPr>
                <w:sz w:val="24"/>
                <w:szCs w:val="24"/>
              </w:rPr>
            </w:pPr>
          </w:p>
          <w:p w14:paraId="6E7564C1" w14:textId="77777777" w:rsidR="003A27D2" w:rsidRPr="00AA7407" w:rsidRDefault="003A27D2" w:rsidP="00AC671C">
            <w:pPr>
              <w:pStyle w:val="Heading1"/>
              <w:rPr>
                <w:sz w:val="24"/>
                <w:szCs w:val="24"/>
              </w:rPr>
            </w:pPr>
          </w:p>
          <w:p w14:paraId="28A72066" w14:textId="77777777" w:rsidR="003A27D2" w:rsidRPr="00AA7407" w:rsidRDefault="003A27D2" w:rsidP="00AC671C">
            <w:pPr>
              <w:pStyle w:val="Heading1"/>
              <w:rPr>
                <w:sz w:val="24"/>
                <w:szCs w:val="24"/>
              </w:rPr>
            </w:pPr>
          </w:p>
          <w:p w14:paraId="2B680E57" w14:textId="77777777" w:rsidR="00017BE6" w:rsidRPr="00AA7407" w:rsidRDefault="00017BE6" w:rsidP="00017BE6"/>
          <w:p w14:paraId="51FAEAC2" w14:textId="77777777" w:rsidR="00017BE6" w:rsidRPr="00AA7407" w:rsidRDefault="00017BE6" w:rsidP="00017BE6"/>
          <w:p w14:paraId="220CF570" w14:textId="77777777" w:rsidR="00017BE6" w:rsidRPr="00AA7407" w:rsidRDefault="00017BE6" w:rsidP="00017BE6"/>
          <w:p w14:paraId="2E92AC44" w14:textId="77777777" w:rsidR="003A27D2" w:rsidRPr="00AA7407" w:rsidRDefault="003A27D2" w:rsidP="00AC671C">
            <w:pPr>
              <w:pStyle w:val="Heading1"/>
              <w:rPr>
                <w:sz w:val="24"/>
                <w:szCs w:val="24"/>
              </w:rPr>
            </w:pPr>
          </w:p>
          <w:p w14:paraId="2DFDDEB8" w14:textId="77777777" w:rsidR="00F30D08" w:rsidRPr="00AA7407" w:rsidRDefault="00F30D08" w:rsidP="00AC671C">
            <w:pPr>
              <w:pStyle w:val="Heading1"/>
              <w:rPr>
                <w:sz w:val="24"/>
                <w:szCs w:val="24"/>
              </w:rPr>
            </w:pPr>
          </w:p>
          <w:p w14:paraId="7F560C63" w14:textId="77777777" w:rsidR="00F30D08" w:rsidRPr="00AA7407" w:rsidRDefault="00F30D08" w:rsidP="00AC671C">
            <w:pPr>
              <w:pStyle w:val="Heading1"/>
              <w:rPr>
                <w:sz w:val="24"/>
                <w:szCs w:val="24"/>
              </w:rPr>
            </w:pPr>
          </w:p>
          <w:p w14:paraId="2326201D" w14:textId="77777777" w:rsidR="00F30D08" w:rsidRPr="00AA7407" w:rsidRDefault="00F30D08" w:rsidP="00AC671C">
            <w:pPr>
              <w:pStyle w:val="Heading1"/>
              <w:rPr>
                <w:sz w:val="24"/>
                <w:szCs w:val="24"/>
              </w:rPr>
            </w:pPr>
          </w:p>
          <w:p w14:paraId="16ACBFBB" w14:textId="77777777" w:rsidR="00F30D08" w:rsidRPr="00AA7407" w:rsidRDefault="00F30D08" w:rsidP="00F30D08">
            <w:pPr>
              <w:pStyle w:val="Heading1"/>
              <w:jc w:val="left"/>
              <w:rPr>
                <w:sz w:val="24"/>
                <w:szCs w:val="24"/>
              </w:rPr>
            </w:pPr>
          </w:p>
          <w:p w14:paraId="7C44215A" w14:textId="77777777" w:rsidR="00F30D08" w:rsidRPr="00AA7407" w:rsidRDefault="00F30D08" w:rsidP="00AC671C">
            <w:pPr>
              <w:pStyle w:val="Heading1"/>
              <w:rPr>
                <w:sz w:val="24"/>
                <w:szCs w:val="24"/>
              </w:rPr>
            </w:pPr>
          </w:p>
          <w:p w14:paraId="5CC07148" w14:textId="77777777" w:rsidR="00F30D08" w:rsidRPr="00AA7407" w:rsidRDefault="00F30D08" w:rsidP="00AC671C">
            <w:pPr>
              <w:pStyle w:val="Heading1"/>
              <w:rPr>
                <w:sz w:val="24"/>
                <w:szCs w:val="24"/>
              </w:rPr>
            </w:pPr>
          </w:p>
          <w:p w14:paraId="5DC6AD19" w14:textId="77777777" w:rsidR="00F30D08" w:rsidRPr="00AA7407" w:rsidRDefault="00F30D08" w:rsidP="00AC671C">
            <w:pPr>
              <w:pStyle w:val="Heading1"/>
              <w:rPr>
                <w:sz w:val="24"/>
                <w:szCs w:val="24"/>
              </w:rPr>
            </w:pPr>
          </w:p>
          <w:p w14:paraId="29EB7F09" w14:textId="77777777" w:rsidR="00F30D08" w:rsidRPr="00AA7407" w:rsidRDefault="00F30D08" w:rsidP="00AC671C">
            <w:pPr>
              <w:pStyle w:val="Heading1"/>
              <w:rPr>
                <w:sz w:val="24"/>
                <w:szCs w:val="24"/>
              </w:rPr>
            </w:pPr>
          </w:p>
          <w:p w14:paraId="4A7545C6" w14:textId="77777777" w:rsidR="00F30D08" w:rsidRPr="00AA7407" w:rsidRDefault="00F30D08" w:rsidP="00AC671C">
            <w:pPr>
              <w:pStyle w:val="Heading1"/>
              <w:rPr>
                <w:sz w:val="24"/>
                <w:szCs w:val="24"/>
              </w:rPr>
            </w:pPr>
          </w:p>
          <w:p w14:paraId="10029E0A" w14:textId="77777777" w:rsidR="00F30D08" w:rsidRPr="00AA7407" w:rsidRDefault="00F30D08" w:rsidP="00AC671C">
            <w:pPr>
              <w:pStyle w:val="Heading1"/>
              <w:rPr>
                <w:sz w:val="24"/>
                <w:szCs w:val="24"/>
              </w:rPr>
            </w:pPr>
          </w:p>
          <w:p w14:paraId="4F75A8B1" w14:textId="77777777" w:rsidR="00F30D08" w:rsidRPr="00AA7407" w:rsidRDefault="00F30D08" w:rsidP="00AC671C">
            <w:pPr>
              <w:pStyle w:val="Heading1"/>
              <w:rPr>
                <w:sz w:val="24"/>
                <w:szCs w:val="24"/>
              </w:rPr>
            </w:pPr>
          </w:p>
          <w:p w14:paraId="741E0CBB" w14:textId="77777777" w:rsidR="002302BC" w:rsidRPr="00AA7407" w:rsidRDefault="002302BC" w:rsidP="00AC671C">
            <w:pPr>
              <w:pStyle w:val="Heading1"/>
              <w:rPr>
                <w:sz w:val="24"/>
                <w:szCs w:val="24"/>
              </w:rPr>
            </w:pPr>
            <w:r w:rsidRPr="00AA7407">
              <w:rPr>
                <w:sz w:val="24"/>
                <w:szCs w:val="24"/>
              </w:rPr>
              <w:lastRenderedPageBreak/>
              <w:t>CELL PHONES</w:t>
            </w:r>
          </w:p>
          <w:p w14:paraId="3FDB4F08" w14:textId="77777777" w:rsidR="002302BC" w:rsidRPr="00AA7407" w:rsidRDefault="002302BC" w:rsidP="00AC671C"/>
          <w:p w14:paraId="5B73C271" w14:textId="77777777" w:rsidR="002302BC" w:rsidRPr="00AA7407" w:rsidRDefault="002302BC" w:rsidP="00AC671C">
            <w:pPr>
              <w:rPr>
                <w:sz w:val="24"/>
                <w:szCs w:val="24"/>
              </w:rPr>
            </w:pPr>
            <w:r w:rsidRPr="00AA7407">
              <w:rPr>
                <w:sz w:val="24"/>
                <w:szCs w:val="24"/>
              </w:rPr>
              <w:t>Although common in our society, cell phones are not encouraged at the elementary level.  If you as a parent require your child to have a cell phone at school, the phone will remain off and in the child’s book bag during the school day.  Cell phones out of the book bag will be confiscated.    The first time the phone is taken it will be given back to the student at the end of the day.  The second time the phone will be returned to the parent only.  The third time a phone is taken from a student, an in school detention or suspension will be imposed.</w:t>
            </w:r>
          </w:p>
          <w:p w14:paraId="02F74F68" w14:textId="77777777" w:rsidR="002302BC" w:rsidRPr="00AA7407" w:rsidRDefault="002302BC" w:rsidP="00AC671C">
            <w:pPr>
              <w:rPr>
                <w:sz w:val="24"/>
                <w:szCs w:val="24"/>
              </w:rPr>
            </w:pPr>
          </w:p>
          <w:p w14:paraId="04226F42" w14:textId="77777777" w:rsidR="00F30D08" w:rsidRPr="00AA7407" w:rsidRDefault="00F30D08" w:rsidP="00AC671C">
            <w:pPr>
              <w:rPr>
                <w:sz w:val="24"/>
                <w:szCs w:val="24"/>
              </w:rPr>
            </w:pPr>
          </w:p>
          <w:p w14:paraId="64AE00E7"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sidRPr="00AA7407">
              <w:rPr>
                <w:b/>
                <w:bCs/>
                <w:sz w:val="24"/>
                <w:szCs w:val="24"/>
                <w:u w:val="single"/>
              </w:rPr>
              <w:t>TOYS, RADIOS, PERSONAL ITEMS, ETC.</w:t>
            </w:r>
          </w:p>
          <w:p w14:paraId="026579A3"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14:paraId="09F812EC" w14:textId="7DCBAF68"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r w:rsidRPr="00AA7407">
              <w:rPr>
                <w:sz w:val="24"/>
                <w:szCs w:val="24"/>
              </w:rPr>
              <w:t xml:space="preserve">Students shall not bring toys, radios, or other personal items to school unless the classroom teacher has given permission.  Unless an item is of educational value, students should leave </w:t>
            </w:r>
            <w:r w:rsidR="00525F59" w:rsidRPr="00AA7407">
              <w:rPr>
                <w:sz w:val="24"/>
                <w:szCs w:val="24"/>
              </w:rPr>
              <w:t xml:space="preserve">these </w:t>
            </w:r>
            <w:r w:rsidRPr="00AA7407">
              <w:rPr>
                <w:sz w:val="24"/>
                <w:szCs w:val="24"/>
              </w:rPr>
              <w:t xml:space="preserve">items at home.  If a student has a question as to whether an item belongs at school, he or she should ask the classroom teacher before bringing that item to school.  </w:t>
            </w:r>
          </w:p>
          <w:p w14:paraId="0CFA9DC3"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p>
          <w:p w14:paraId="05830AE4"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u w:val="single"/>
              </w:rPr>
            </w:pPr>
          </w:p>
          <w:p w14:paraId="0F4574DF"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sidRPr="00AA7407">
              <w:rPr>
                <w:b/>
                <w:bCs/>
                <w:sz w:val="24"/>
                <w:szCs w:val="24"/>
                <w:u w:val="single"/>
              </w:rPr>
              <w:t>OBJECTS AND CLOTHING BROUGHT TO SCHOOL</w:t>
            </w:r>
          </w:p>
          <w:p w14:paraId="76A149BE"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14:paraId="2496FE91"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Any objects, particularly clothing, brought to school should be labeled with the student’s name.  This includes coats, hats, boots, tennis shoes, and school supplies.  Each school year many of the previously mentioned items are left at school unclaimed.  Students should be aware of his or her responsibility for his or her belongings.</w:t>
            </w:r>
          </w:p>
          <w:p w14:paraId="4C5BC5FA" w14:textId="77777777" w:rsidR="00B12115" w:rsidRPr="00AA7407" w:rsidRDefault="00B12115"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FB0B832"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 xml:space="preserve">All lost and found items will be turned in to the school office and eventually donated to charity if left unclaimed.  </w:t>
            </w:r>
          </w:p>
          <w:p w14:paraId="4B862097"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C4D791D" w14:textId="77777777" w:rsidR="00F30D08" w:rsidRPr="00AA7407" w:rsidRDefault="00F30D08"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32C4365" w14:textId="77777777" w:rsidR="00F30D08" w:rsidRPr="00AA7407" w:rsidRDefault="00F30D08"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739D234F"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sidRPr="00AA7407">
              <w:rPr>
                <w:b/>
                <w:bCs/>
                <w:sz w:val="24"/>
                <w:szCs w:val="24"/>
                <w:u w:val="single"/>
              </w:rPr>
              <w:t>LEAVING SCHOOL PREMISES</w:t>
            </w:r>
          </w:p>
          <w:p w14:paraId="6E608176"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14:paraId="07537E23"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u w:val="single"/>
              </w:rPr>
            </w:pPr>
            <w:r w:rsidRPr="00AA7407">
              <w:rPr>
                <w:sz w:val="24"/>
                <w:szCs w:val="24"/>
              </w:rPr>
              <w:t>In no case will a student be</w:t>
            </w:r>
            <w:r w:rsidRPr="00AA7407">
              <w:rPr>
                <w:b/>
                <w:bCs/>
                <w:sz w:val="24"/>
                <w:szCs w:val="24"/>
              </w:rPr>
              <w:t xml:space="preserve"> </w:t>
            </w:r>
            <w:r w:rsidRPr="00AA7407">
              <w:rPr>
                <w:sz w:val="24"/>
                <w:szCs w:val="24"/>
              </w:rPr>
              <w:t>permitted to leave the school with a non-guardian parent or other unauthorized person without prior parent permission.  Students desiring to leave must first receive permission from the building principal.</w:t>
            </w:r>
          </w:p>
          <w:p w14:paraId="291AB858"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7C6D6B7" w14:textId="77777777" w:rsidR="00B12115" w:rsidRPr="00AA7407" w:rsidRDefault="00B12115"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7EDD38F" w14:textId="77777777" w:rsidR="002302BC" w:rsidRPr="00AA7407" w:rsidRDefault="002302BC" w:rsidP="00525F59">
            <w:pPr>
              <w:pStyle w:val="BodyText"/>
              <w:rPr>
                <w:b/>
                <w:u w:val="single"/>
              </w:rPr>
            </w:pPr>
          </w:p>
          <w:p w14:paraId="526A2F1C" w14:textId="77777777" w:rsidR="00997A26" w:rsidRPr="00AA7407" w:rsidRDefault="00997A26" w:rsidP="00525F59">
            <w:pPr>
              <w:pStyle w:val="BodyText"/>
              <w:rPr>
                <w:b/>
                <w:u w:val="single"/>
              </w:rPr>
            </w:pPr>
          </w:p>
          <w:p w14:paraId="4E9E2228" w14:textId="77777777" w:rsidR="00997A26" w:rsidRPr="00AA7407" w:rsidRDefault="00997A26" w:rsidP="00525F59">
            <w:pPr>
              <w:pStyle w:val="BodyText"/>
              <w:rPr>
                <w:b/>
                <w:u w:val="single"/>
              </w:rPr>
            </w:pPr>
          </w:p>
          <w:p w14:paraId="23914255" w14:textId="77777777" w:rsidR="00997A26" w:rsidRPr="00AA7407" w:rsidRDefault="00997A26" w:rsidP="00525F59">
            <w:pPr>
              <w:pStyle w:val="BodyText"/>
              <w:rPr>
                <w:b/>
                <w:u w:val="single"/>
              </w:rPr>
            </w:pPr>
          </w:p>
          <w:p w14:paraId="16AA7CA4" w14:textId="77777777" w:rsidR="00997A26" w:rsidRPr="00AA7407" w:rsidRDefault="00997A26" w:rsidP="00525F59">
            <w:pPr>
              <w:pStyle w:val="BodyText"/>
              <w:rPr>
                <w:b/>
                <w:u w:val="single"/>
              </w:rPr>
            </w:pPr>
          </w:p>
          <w:p w14:paraId="257C572D" w14:textId="77777777" w:rsidR="00997A26" w:rsidRPr="00AA7407" w:rsidRDefault="00997A26" w:rsidP="00525F59">
            <w:pPr>
              <w:pStyle w:val="BodyText"/>
              <w:rPr>
                <w:b/>
                <w:u w:val="single"/>
              </w:rPr>
            </w:pPr>
          </w:p>
          <w:p w14:paraId="620654D6" w14:textId="77777777" w:rsidR="003A27D2" w:rsidRPr="00AA7407" w:rsidRDefault="003A27D2" w:rsidP="00B12115">
            <w:pPr>
              <w:pStyle w:val="BodyText"/>
              <w:rPr>
                <w:b/>
                <w:u w:val="single"/>
              </w:rPr>
            </w:pPr>
          </w:p>
          <w:p w14:paraId="39D9D96F" w14:textId="5CB9CF75" w:rsidR="002302BC" w:rsidRPr="00AA7407" w:rsidRDefault="00F30D08" w:rsidP="00AC671C">
            <w:pPr>
              <w:pStyle w:val="BodyText"/>
              <w:jc w:val="center"/>
            </w:pPr>
            <w:r w:rsidRPr="00AA7407">
              <w:rPr>
                <w:b/>
                <w:u w:val="single"/>
              </w:rPr>
              <w:lastRenderedPageBreak/>
              <w:t>EXEMPTION FROM PHYSICAL EDUCATION REQUIREMENT</w:t>
            </w:r>
            <w:r w:rsidRPr="00AA7407">
              <w:t xml:space="preserve"> </w:t>
            </w:r>
          </w:p>
          <w:p w14:paraId="757751E9" w14:textId="77777777" w:rsidR="002302BC" w:rsidRPr="00AA7407" w:rsidRDefault="002302BC" w:rsidP="00AC671C">
            <w:pPr>
              <w:pStyle w:val="BodyText"/>
            </w:pPr>
          </w:p>
          <w:p w14:paraId="7D8E48A2" w14:textId="77777777" w:rsidR="002302BC" w:rsidRPr="00AA7407" w:rsidRDefault="002302BC" w:rsidP="00AC671C">
            <w:pPr>
              <w:pStyle w:val="BodyText"/>
            </w:pPr>
            <w:r w:rsidRPr="00AA7407">
              <w:t>A student in grades 3-12 who is eligible for special education may be excused from physical education courses if:</w:t>
            </w:r>
          </w:p>
          <w:p w14:paraId="56856BC2" w14:textId="77777777" w:rsidR="002302BC" w:rsidRPr="00AA7407" w:rsidRDefault="002302BC" w:rsidP="00AC671C">
            <w:pPr>
              <w:pStyle w:val="LISTNUMBERDOUBLE"/>
              <w:numPr>
                <w:ilvl w:val="0"/>
                <w:numId w:val="33"/>
              </w:numPr>
              <w:rPr>
                <w:sz w:val="24"/>
                <w:szCs w:val="24"/>
              </w:rPr>
            </w:pPr>
            <w:r w:rsidRPr="00AA7407">
              <w:rPr>
                <w:sz w:val="24"/>
                <w:szCs w:val="24"/>
              </w:rPr>
              <w:t>The student’s parent/guardian agrees that the student must utilize the time set aside for physical education to receive special education support and services, or</w:t>
            </w:r>
          </w:p>
          <w:p w14:paraId="5783C386" w14:textId="77777777" w:rsidR="002302BC" w:rsidRPr="00AA7407" w:rsidRDefault="002302BC" w:rsidP="00AC671C">
            <w:pPr>
              <w:pStyle w:val="LISTNUMBERDOUBLE"/>
              <w:numPr>
                <w:ilvl w:val="0"/>
                <w:numId w:val="33"/>
              </w:numPr>
              <w:rPr>
                <w:sz w:val="24"/>
                <w:szCs w:val="24"/>
              </w:rPr>
            </w:pPr>
            <w:r w:rsidRPr="00AA7407">
              <w:rPr>
                <w:sz w:val="24"/>
                <w:szCs w:val="24"/>
              </w:rPr>
              <w:t>The student’s individualized education program team determines that the student must utilize the time set aside for physical education to receive special education support and services.</w:t>
            </w:r>
          </w:p>
          <w:p w14:paraId="533DF7D7" w14:textId="697B5523" w:rsidR="002302BC" w:rsidRPr="00AA7407" w:rsidRDefault="002302BC" w:rsidP="00525F59">
            <w:pPr>
              <w:pStyle w:val="BodyText"/>
            </w:pPr>
            <w:r w:rsidRPr="00AA7407">
              <w:t>The agreement or determination is made a part of the individualized education program.  A student requiring adapted physical education will receive that service in accordance with the student’s individualized education program.</w:t>
            </w:r>
          </w:p>
          <w:p w14:paraId="27F17D38" w14:textId="77777777" w:rsidR="003A27D2" w:rsidRPr="00AA7407" w:rsidRDefault="003A27D2" w:rsidP="00AC671C">
            <w:pPr>
              <w:jc w:val="center"/>
              <w:rPr>
                <w:b/>
                <w:sz w:val="24"/>
                <w:szCs w:val="24"/>
                <w:u w:val="single"/>
              </w:rPr>
            </w:pPr>
          </w:p>
          <w:p w14:paraId="5F58B4A9" w14:textId="77777777" w:rsidR="00F30D08" w:rsidRPr="00AA7407" w:rsidRDefault="00F30D08" w:rsidP="00AC671C">
            <w:pPr>
              <w:jc w:val="center"/>
              <w:rPr>
                <w:b/>
                <w:sz w:val="24"/>
                <w:szCs w:val="24"/>
                <w:u w:val="single"/>
              </w:rPr>
            </w:pPr>
          </w:p>
          <w:p w14:paraId="0B59E72C" w14:textId="5978DFD4" w:rsidR="002302BC" w:rsidRPr="00AA7407" w:rsidRDefault="00D10855" w:rsidP="00AC671C">
            <w:pPr>
              <w:jc w:val="center"/>
              <w:rPr>
                <w:b/>
                <w:sz w:val="24"/>
                <w:szCs w:val="24"/>
                <w:u w:val="single"/>
              </w:rPr>
            </w:pPr>
            <w:r w:rsidRPr="00AA7407">
              <w:rPr>
                <w:b/>
                <w:sz w:val="24"/>
                <w:szCs w:val="24"/>
                <w:u w:val="single"/>
              </w:rPr>
              <w:t>REQUEST TO ACCESS CLASSROOM OR PERSONNEL FOR SPECIAL EDUCATION</w:t>
            </w:r>
          </w:p>
          <w:p w14:paraId="13064453" w14:textId="7683CA2F" w:rsidR="002302BC" w:rsidRPr="00AA7407" w:rsidRDefault="00D10855" w:rsidP="00AC671C">
            <w:pPr>
              <w:jc w:val="center"/>
              <w:rPr>
                <w:b/>
                <w:sz w:val="24"/>
                <w:szCs w:val="24"/>
                <w:u w:val="single"/>
              </w:rPr>
            </w:pPr>
            <w:r w:rsidRPr="00AA7407">
              <w:rPr>
                <w:b/>
                <w:sz w:val="24"/>
                <w:szCs w:val="24"/>
                <w:u w:val="single"/>
              </w:rPr>
              <w:t>EVALUATION OR OBSERVATION</w:t>
            </w:r>
          </w:p>
          <w:p w14:paraId="7277E69C" w14:textId="77777777" w:rsidR="002302BC" w:rsidRPr="00AA7407" w:rsidRDefault="002302BC" w:rsidP="00AC671C">
            <w:pPr>
              <w:jc w:val="both"/>
              <w:rPr>
                <w:b/>
                <w:sz w:val="24"/>
                <w:szCs w:val="24"/>
                <w:u w:val="single"/>
              </w:rPr>
            </w:pPr>
          </w:p>
          <w:p w14:paraId="0C51A21E" w14:textId="091C9EFC" w:rsidR="002302BC" w:rsidRPr="00AA7407" w:rsidRDefault="002302BC" w:rsidP="00AC671C">
            <w:pPr>
              <w:jc w:val="both"/>
              <w:rPr>
                <w:color w:val="000000"/>
                <w:sz w:val="24"/>
                <w:szCs w:val="24"/>
              </w:rPr>
            </w:pPr>
            <w:r w:rsidRPr="00AA7407">
              <w:rPr>
                <w:color w:val="000000"/>
                <w:sz w:val="24"/>
                <w:szCs w:val="24"/>
              </w:rPr>
              <w:t>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r w:rsidR="00200862" w:rsidRPr="00AA7407">
              <w:rPr>
                <w:color w:val="000000"/>
                <w:sz w:val="24"/>
                <w:szCs w:val="24"/>
              </w:rPr>
              <w:t xml:space="preserve">  </w:t>
            </w:r>
            <w:r w:rsidRPr="00AA7407">
              <w:rPr>
                <w:color w:val="000000"/>
                <w:sz w:val="24"/>
                <w:szCs w:val="24"/>
              </w:rPr>
              <w:t>For further information, please contact the school principal.</w:t>
            </w:r>
          </w:p>
          <w:p w14:paraId="32C51597"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u w:val="single"/>
              </w:rPr>
            </w:pPr>
          </w:p>
          <w:p w14:paraId="4DDA20A4"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2"/>
                <w:szCs w:val="22"/>
                <w:u w:val="single"/>
              </w:rPr>
            </w:pPr>
          </w:p>
          <w:p w14:paraId="442304CD"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sidRPr="00AA7407">
              <w:rPr>
                <w:b/>
                <w:bCs/>
                <w:sz w:val="24"/>
                <w:szCs w:val="24"/>
                <w:u w:val="single"/>
              </w:rPr>
              <w:t>AUTOMOBILE DRIVING AND PARKING</w:t>
            </w:r>
          </w:p>
          <w:p w14:paraId="0E7C026B"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p>
          <w:p w14:paraId="46758376"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Drive with caution when near the school grounds.  Protection and safety are our utmost concern.  Drivers are reminded that it is illegal to pass a stopped school bus while it is loading and unloading.   This includes buses that are loading and unloading on school grounds.   Drivers passing stopped school buses may be reported to the proper authorities.</w:t>
            </w:r>
          </w:p>
          <w:p w14:paraId="25410F60"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BF7909E" w14:textId="773F264B" w:rsidR="002302BC" w:rsidRPr="00AA7407" w:rsidRDefault="005C0100"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V</w:t>
            </w:r>
            <w:r w:rsidR="002302BC" w:rsidRPr="00AA7407">
              <w:rPr>
                <w:sz w:val="24"/>
                <w:szCs w:val="24"/>
              </w:rPr>
              <w:t xml:space="preserve">ehicles are not allowed in the circle drive area of </w:t>
            </w:r>
            <w:r w:rsidRPr="00AA7407">
              <w:rPr>
                <w:sz w:val="24"/>
                <w:szCs w:val="24"/>
              </w:rPr>
              <w:t>Unity</w:t>
            </w:r>
            <w:r w:rsidR="002302BC" w:rsidRPr="00AA7407">
              <w:rPr>
                <w:sz w:val="24"/>
                <w:szCs w:val="24"/>
              </w:rPr>
              <w:t xml:space="preserve"> Elementary during the following times</w:t>
            </w:r>
            <w:proofErr w:type="gramStart"/>
            <w:r w:rsidR="002302BC" w:rsidRPr="00AA7407">
              <w:rPr>
                <w:sz w:val="24"/>
                <w:szCs w:val="24"/>
              </w:rPr>
              <w:t>;</w:t>
            </w:r>
            <w:proofErr w:type="gramEnd"/>
            <w:r w:rsidR="002302BC" w:rsidRPr="00AA7407">
              <w:rPr>
                <w:sz w:val="24"/>
                <w:szCs w:val="24"/>
              </w:rPr>
              <w:t xml:space="preserve"> 7:30-8:00am and 2:00-3:00pm.  Buses are loading and unloading during this time.  </w:t>
            </w:r>
          </w:p>
          <w:p w14:paraId="7373E6D2"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u w:val="single"/>
              </w:rPr>
            </w:pPr>
          </w:p>
          <w:p w14:paraId="406AF5EF"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2699E2D"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sidRPr="00AA7407">
              <w:rPr>
                <w:b/>
                <w:bCs/>
                <w:sz w:val="24"/>
                <w:szCs w:val="24"/>
                <w:u w:val="single"/>
              </w:rPr>
              <w:t xml:space="preserve">ACCIDENTS  </w:t>
            </w:r>
            <w:proofErr w:type="gramStart"/>
            <w:r w:rsidRPr="00AA7407">
              <w:rPr>
                <w:b/>
                <w:bCs/>
                <w:sz w:val="24"/>
                <w:szCs w:val="24"/>
                <w:u w:val="single"/>
              </w:rPr>
              <w:t>-  EMERGENCY</w:t>
            </w:r>
            <w:proofErr w:type="gramEnd"/>
            <w:r w:rsidRPr="00AA7407">
              <w:rPr>
                <w:b/>
                <w:bCs/>
                <w:sz w:val="24"/>
                <w:szCs w:val="24"/>
                <w:u w:val="single"/>
              </w:rPr>
              <w:t xml:space="preserve"> INFORMATION</w:t>
            </w:r>
          </w:p>
          <w:p w14:paraId="08E601B6"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14:paraId="7ADC6307"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In spite of our precautions, accidents sometimes happen at school.  If a serious accident occurs, the parents will be notified.  If parents are unable to be contacted, the person designated by the parent as an emergency contact will be called.</w:t>
            </w:r>
          </w:p>
          <w:p w14:paraId="73D0016B" w14:textId="77777777" w:rsidR="002302BC" w:rsidRPr="00AA7407"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A0BD8E7" w14:textId="6917AC95" w:rsidR="00200862" w:rsidRPr="00AA7407" w:rsidRDefault="002302BC" w:rsidP="00F30D0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AA7407">
              <w:rPr>
                <w:sz w:val="24"/>
                <w:szCs w:val="24"/>
              </w:rPr>
              <w:t xml:space="preserve">It is important that emergency information be current and accurate.   If at any time during the school year it becomes necessary to change the name of the person to be called when you are not available, please be sure to notify the school.  Telephone numbers, including those at work, should also be current and updated in </w:t>
            </w:r>
            <w:proofErr w:type="gramStart"/>
            <w:r w:rsidRPr="00AA7407">
              <w:rPr>
                <w:sz w:val="24"/>
                <w:szCs w:val="24"/>
              </w:rPr>
              <w:t>PowerSchool .</w:t>
            </w:r>
            <w:proofErr w:type="gramEnd"/>
          </w:p>
          <w:p w14:paraId="02E5AE4F" w14:textId="77777777" w:rsidR="002302BC" w:rsidRPr="00AA7407" w:rsidRDefault="002302BC" w:rsidP="00AC671C">
            <w:pPr>
              <w:pStyle w:val="Heading1"/>
              <w:tabs>
                <w:tab w:val="clear" w:pos="1080"/>
                <w:tab w:val="clear" w:pos="7920"/>
                <w:tab w:val="clear" w:pos="8640"/>
                <w:tab w:val="clear" w:pos="9360"/>
                <w:tab w:val="clear" w:pos="10080"/>
                <w:tab w:val="left" w:pos="-2880"/>
                <w:tab w:val="left" w:pos="0"/>
                <w:tab w:val="left" w:pos="720"/>
              </w:tabs>
              <w:rPr>
                <w:sz w:val="24"/>
                <w:szCs w:val="24"/>
              </w:rPr>
            </w:pPr>
            <w:r w:rsidRPr="00AA7407">
              <w:rPr>
                <w:sz w:val="24"/>
                <w:szCs w:val="24"/>
              </w:rPr>
              <w:lastRenderedPageBreak/>
              <w:t>PUBLIC COMPLAINTS</w:t>
            </w:r>
          </w:p>
          <w:p w14:paraId="405CAFEA" w14:textId="77777777" w:rsidR="002302BC" w:rsidRPr="00AA7407" w:rsidRDefault="002302BC" w:rsidP="00AC671C">
            <w:pPr>
              <w:rPr>
                <w:sz w:val="24"/>
                <w:szCs w:val="24"/>
              </w:rPr>
            </w:pPr>
          </w:p>
          <w:p w14:paraId="3ED58C16"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The parent/guardian of a District student may confer with the student’s classroom teacher(s) should a problem concerning school arise.  The School Board recommends that the parent/guardian contact the Building Principal for the purpose of making a conference appointment with the teacher.</w:t>
            </w:r>
          </w:p>
          <w:p w14:paraId="216BFDF0"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7199BBCC" w14:textId="3EEDDEFE"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 xml:space="preserve">Should the school problem remain unresolved following the conference between parent/guardian and teacher, the teacher shall schedule a meeting involving the student, parent/guardian, Building Principal, and the teacher.  In the event that such a meeting does not resolve the issue, the Building Principal shall request intervention by the Superintendent.  The Superintendent may choose to bring the matter before the School Board for resolution.  In such case, </w:t>
            </w:r>
            <w:proofErr w:type="gramStart"/>
            <w:r w:rsidRPr="00AA7407">
              <w:rPr>
                <w:sz w:val="24"/>
                <w:szCs w:val="24"/>
              </w:rPr>
              <w:t>final action on the matter shall be determined by the School Board</w:t>
            </w:r>
            <w:proofErr w:type="gramEnd"/>
            <w:r w:rsidRPr="00AA7407">
              <w:rPr>
                <w:sz w:val="24"/>
                <w:szCs w:val="24"/>
              </w:rPr>
              <w:t>.</w:t>
            </w:r>
          </w:p>
          <w:p w14:paraId="2E34E5B3" w14:textId="77777777" w:rsidR="00DA3384" w:rsidRPr="00AA7407" w:rsidRDefault="00DA3384" w:rsidP="00AC671C">
            <w:pPr>
              <w:pStyle w:val="Heading1"/>
              <w:tabs>
                <w:tab w:val="clear" w:pos="1080"/>
                <w:tab w:val="clear" w:pos="7920"/>
                <w:tab w:val="clear" w:pos="8640"/>
                <w:tab w:val="clear" w:pos="9360"/>
                <w:tab w:val="clear" w:pos="10080"/>
                <w:tab w:val="left" w:pos="-2880"/>
                <w:tab w:val="left" w:pos="0"/>
                <w:tab w:val="left" w:pos="720"/>
              </w:tabs>
              <w:rPr>
                <w:sz w:val="24"/>
                <w:szCs w:val="24"/>
              </w:rPr>
            </w:pPr>
          </w:p>
          <w:p w14:paraId="0E4CA39F" w14:textId="77777777" w:rsidR="00200862" w:rsidRPr="00AA7407" w:rsidRDefault="00200862" w:rsidP="00200862"/>
          <w:p w14:paraId="31C66238" w14:textId="77777777" w:rsidR="002302BC" w:rsidRPr="00AA7407" w:rsidRDefault="002302BC" w:rsidP="00AC671C">
            <w:pPr>
              <w:pStyle w:val="Heading1"/>
              <w:tabs>
                <w:tab w:val="clear" w:pos="1080"/>
                <w:tab w:val="clear" w:pos="7920"/>
                <w:tab w:val="clear" w:pos="8640"/>
                <w:tab w:val="clear" w:pos="9360"/>
                <w:tab w:val="clear" w:pos="10080"/>
                <w:tab w:val="left" w:pos="-2880"/>
                <w:tab w:val="left" w:pos="0"/>
                <w:tab w:val="left" w:pos="720"/>
              </w:tabs>
              <w:rPr>
                <w:sz w:val="24"/>
                <w:szCs w:val="24"/>
              </w:rPr>
            </w:pPr>
            <w:r w:rsidRPr="00AA7407">
              <w:rPr>
                <w:sz w:val="24"/>
                <w:szCs w:val="24"/>
              </w:rPr>
              <w:t>MEDICAID REIMBURSEMENT FOR ELIGIBLE PARENTS/STUDENTS</w:t>
            </w:r>
          </w:p>
          <w:p w14:paraId="22B2C168"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3EB27C10"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Medicaid reimbursement is a source of Federal Funds approved by Congress to help school districts maintain and improve Special Education Services.</w:t>
            </w:r>
          </w:p>
          <w:p w14:paraId="604E3E03"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0FB1F5E6" w14:textId="091A9D75"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Therapy and diagnostic services provided to your child are partially reimbursable.  Unless you object in writing,</w:t>
            </w:r>
            <w:r w:rsidR="00DA3384" w:rsidRPr="00AA7407">
              <w:rPr>
                <w:sz w:val="24"/>
                <w:szCs w:val="24"/>
              </w:rPr>
              <w:t xml:space="preserve"> </w:t>
            </w:r>
            <w:r w:rsidRPr="00AA7407">
              <w:rPr>
                <w:sz w:val="24"/>
                <w:szCs w:val="24"/>
              </w:rPr>
              <w:t>Community Unit School District #4 of Adams County will claim Medicaid reimbursement for services provided.  These claims will have no impact on a parent’s ability to receive Medicaid funding either now or any time in the future.</w:t>
            </w:r>
          </w:p>
          <w:p w14:paraId="393328F6"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7AB725E1"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If you do not object to this release of information related to Medicaid claim for your child, do nothing.  Thank you.</w:t>
            </w:r>
          </w:p>
          <w:p w14:paraId="5F3511A3"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14:paraId="2D2DCC2D" w14:textId="77777777" w:rsidR="00200862"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14:paraId="11F27F72" w14:textId="77777777" w:rsidR="002302BC" w:rsidRPr="00AA7407" w:rsidRDefault="002302BC" w:rsidP="00AC671C">
            <w:pPr>
              <w:pStyle w:val="Heading1"/>
              <w:tabs>
                <w:tab w:val="clear" w:pos="1080"/>
                <w:tab w:val="clear" w:pos="7920"/>
                <w:tab w:val="clear" w:pos="8640"/>
                <w:tab w:val="clear" w:pos="9360"/>
                <w:tab w:val="clear" w:pos="10080"/>
                <w:tab w:val="left" w:pos="-2880"/>
                <w:tab w:val="left" w:pos="0"/>
                <w:tab w:val="left" w:pos="720"/>
              </w:tabs>
              <w:rPr>
                <w:sz w:val="24"/>
                <w:szCs w:val="24"/>
              </w:rPr>
            </w:pPr>
            <w:r w:rsidRPr="00AA7407">
              <w:rPr>
                <w:sz w:val="24"/>
                <w:szCs w:val="24"/>
              </w:rPr>
              <w:t>WHO DO I CALL?</w:t>
            </w:r>
          </w:p>
          <w:p w14:paraId="1F0FFB1A" w14:textId="77777777" w:rsidR="002302BC" w:rsidRPr="00AA7407" w:rsidRDefault="002302BC" w:rsidP="00AC671C"/>
          <w:p w14:paraId="4320E13F"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All school personnel are mandated reporters for child abuse in the State of Illinois.  If a staff member has reasonable cause to believe that a child has been abused mentally or physically, they are required by law to report such abuse.</w:t>
            </w:r>
          </w:p>
          <w:p w14:paraId="5F6E0EB1"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1C369038"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Many services are available to families that are experiencing difficult times for a variety of reasons.  Many of these services are free and may assist a family through some difficult times.</w:t>
            </w:r>
          </w:p>
          <w:p w14:paraId="744767BE"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238CE7F7" w14:textId="77777777" w:rsidR="00200862"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6FABC499" w14:textId="77777777" w:rsidR="00200862"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2BA20191" w14:textId="77777777" w:rsidR="00200862"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0122E561" w14:textId="77777777" w:rsidR="00200862"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32C67B94" w14:textId="77777777" w:rsidR="00200862"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037F9F3B" w14:textId="77777777" w:rsidR="00200862"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3F7889D6" w14:textId="77777777" w:rsidR="00200862"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14:paraId="7263D516"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lastRenderedPageBreak/>
              <w:t>As a service to staff, parents, and students, the following telephone numbers are listed here to assist you:</w:t>
            </w:r>
          </w:p>
          <w:p w14:paraId="7AF2B0F0"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16"/>
                <w:szCs w:val="16"/>
              </w:rPr>
            </w:pPr>
          </w:p>
          <w:p w14:paraId="7FA0A179" w14:textId="6877D39D" w:rsidR="002302BC" w:rsidRPr="00AA7407" w:rsidRDefault="00200862"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UNITY ELEMENTARY</w:t>
            </w:r>
            <w:r w:rsidR="002302BC" w:rsidRPr="00AA7407">
              <w:rPr>
                <w:sz w:val="24"/>
                <w:szCs w:val="24"/>
              </w:rPr>
              <w:t>...................................................</w:t>
            </w:r>
            <w:r w:rsidRPr="00AA7407">
              <w:rPr>
                <w:sz w:val="24"/>
                <w:szCs w:val="24"/>
              </w:rPr>
              <w:t>.........................</w:t>
            </w:r>
            <w:r w:rsidR="002302BC" w:rsidRPr="00AA7407">
              <w:rPr>
                <w:sz w:val="24"/>
                <w:szCs w:val="24"/>
              </w:rPr>
              <w:t>.....</w:t>
            </w:r>
            <w:r w:rsidRPr="00AA7407">
              <w:rPr>
                <w:sz w:val="24"/>
                <w:szCs w:val="24"/>
              </w:rPr>
              <w:t>1-217-</w:t>
            </w:r>
            <w:r w:rsidR="002302BC" w:rsidRPr="00AA7407">
              <w:rPr>
                <w:sz w:val="24"/>
                <w:szCs w:val="24"/>
              </w:rPr>
              <w:t>936-2512</w:t>
            </w:r>
          </w:p>
          <w:p w14:paraId="505F9D10"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16"/>
                <w:szCs w:val="16"/>
              </w:rPr>
            </w:pPr>
          </w:p>
          <w:p w14:paraId="7F193D42"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EMERGENCY NUMBERS:</w:t>
            </w:r>
          </w:p>
          <w:p w14:paraId="06501400"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ab/>
              <w:t>Child Abuse Hotline.............................................................................1-800-252-2873</w:t>
            </w:r>
          </w:p>
          <w:p w14:paraId="491C03C4" w14:textId="6B4E8915"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ab/>
            </w:r>
            <w:proofErr w:type="spellStart"/>
            <w:r w:rsidRPr="00AA7407">
              <w:rPr>
                <w:sz w:val="24"/>
                <w:szCs w:val="24"/>
              </w:rPr>
              <w:t>Quanada</w:t>
            </w:r>
            <w:proofErr w:type="spellEnd"/>
            <w:r w:rsidRPr="00AA7407">
              <w:rPr>
                <w:sz w:val="24"/>
                <w:szCs w:val="24"/>
              </w:rPr>
              <w:t xml:space="preserve"> Family Violence Program......................</w:t>
            </w:r>
            <w:r w:rsidR="00525F59" w:rsidRPr="00AA7407">
              <w:rPr>
                <w:sz w:val="24"/>
                <w:szCs w:val="24"/>
              </w:rPr>
              <w:t>...............................</w:t>
            </w:r>
            <w:r w:rsidRPr="00AA7407">
              <w:rPr>
                <w:sz w:val="24"/>
                <w:szCs w:val="24"/>
              </w:rPr>
              <w:t>1-800-369-2287</w:t>
            </w:r>
          </w:p>
          <w:p w14:paraId="52C93FC8"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ab/>
              <w:t>Sexual Assault Hotline.........................................................................1-800-369-2287</w:t>
            </w:r>
          </w:p>
          <w:p w14:paraId="0DA0C3BC"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ab/>
              <w:t>Suicide Hotline.......................................................................... ..........1-217-222-1166</w:t>
            </w:r>
          </w:p>
          <w:p w14:paraId="6B81C23C"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ab/>
              <w:t>Poison Control Hotline.........................................................................1-800-222-1222</w:t>
            </w:r>
          </w:p>
          <w:p w14:paraId="6C0567D0"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ab/>
              <w:t>Elder Abuse Hotline.............................................................................1-800-252-8966</w:t>
            </w:r>
          </w:p>
          <w:p w14:paraId="266C85AF"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ab/>
              <w:t>School Violence Tip Line.....................................................................1-800-477-0024</w:t>
            </w:r>
          </w:p>
          <w:p w14:paraId="2C514C70"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16"/>
                <w:szCs w:val="16"/>
              </w:rPr>
            </w:pPr>
          </w:p>
          <w:p w14:paraId="45EE3190"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NON-EMERGENCY NUMBERS:</w:t>
            </w:r>
          </w:p>
          <w:p w14:paraId="5DF04916"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 xml:space="preserve">            Community Counseling Center............................................ ................1-217-223-0413</w:t>
            </w:r>
          </w:p>
          <w:p w14:paraId="6630C0C8"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 xml:space="preserve">            Adams County Health Department.......................................................1-217-222-8440</w:t>
            </w:r>
          </w:p>
          <w:p w14:paraId="7760B928"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 xml:space="preserve">            Alcohol/Drug Abuse Treatment.......................................... .................1-217-224-6300</w:t>
            </w:r>
          </w:p>
          <w:p w14:paraId="54AC2113"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 xml:space="preserve">            Department of Children and Family Services.......................................1-217-221-2525</w:t>
            </w:r>
          </w:p>
          <w:p w14:paraId="6A7DC552" w14:textId="77777777" w:rsidR="002302BC" w:rsidRPr="00AA7407" w:rsidRDefault="002302BC" w:rsidP="00AC671C">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sidRPr="00AA7407">
              <w:rPr>
                <w:sz w:val="24"/>
                <w:szCs w:val="24"/>
              </w:rPr>
              <w:t xml:space="preserve">            Illinois Department of Public Aid.............................................. ..........1-217-223-0550 </w:t>
            </w:r>
          </w:p>
          <w:p w14:paraId="7607B872" w14:textId="77777777" w:rsidR="002302BC" w:rsidRPr="00AA7407" w:rsidRDefault="002302BC" w:rsidP="00AC671C">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A7407">
              <w:t xml:space="preserve">            Adams County Cooperative Extension.................................................1-217-223-8380  </w:t>
            </w:r>
          </w:p>
          <w:p w14:paraId="7F2F5F4D" w14:textId="77777777" w:rsidR="00DA3384" w:rsidRPr="00AA7407" w:rsidRDefault="00DA3384" w:rsidP="00200862">
            <w:pPr>
              <w:pStyle w:val="Body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32"/>
                <w:szCs w:val="32"/>
              </w:rPr>
            </w:pPr>
          </w:p>
          <w:p w14:paraId="136254C9" w14:textId="6469811A" w:rsidR="002302BC" w:rsidRPr="00AA7407" w:rsidRDefault="00D10855" w:rsidP="00AC671C">
            <w:pPr>
              <w:jc w:val="center"/>
              <w:rPr>
                <w:b/>
                <w:sz w:val="24"/>
                <w:szCs w:val="24"/>
                <w:u w:val="single"/>
              </w:rPr>
            </w:pPr>
            <w:r w:rsidRPr="00AA7407">
              <w:rPr>
                <w:b/>
                <w:sz w:val="24"/>
                <w:szCs w:val="24"/>
                <w:u w:val="single"/>
              </w:rPr>
              <w:t>HEAD LICE</w:t>
            </w:r>
          </w:p>
          <w:p w14:paraId="3E5B64F5" w14:textId="77777777" w:rsidR="002302BC" w:rsidRPr="00AA7407" w:rsidRDefault="002302BC" w:rsidP="00AC671C">
            <w:pPr>
              <w:jc w:val="center"/>
              <w:rPr>
                <w:b/>
                <w:sz w:val="16"/>
                <w:szCs w:val="16"/>
                <w:u w:val="single"/>
              </w:rPr>
            </w:pPr>
          </w:p>
          <w:p w14:paraId="533CDED9" w14:textId="77777777" w:rsidR="002302BC" w:rsidRPr="00AA7407" w:rsidRDefault="002302BC" w:rsidP="00AC671C">
            <w:pPr>
              <w:jc w:val="both"/>
              <w:rPr>
                <w:sz w:val="24"/>
                <w:szCs w:val="24"/>
              </w:rPr>
            </w:pPr>
            <w:r w:rsidRPr="00AA7407">
              <w:rPr>
                <w:sz w:val="24"/>
                <w:szCs w:val="24"/>
              </w:rPr>
              <w:t>The school will observe recommendations of the Illinois Department of Public Health regarding head lice.</w:t>
            </w:r>
          </w:p>
          <w:p w14:paraId="613E0E7C" w14:textId="77777777" w:rsidR="002302BC" w:rsidRPr="00AA7407" w:rsidRDefault="002302BC" w:rsidP="00AC671C">
            <w:pPr>
              <w:ind w:left="720" w:hanging="720"/>
              <w:jc w:val="both"/>
              <w:rPr>
                <w:sz w:val="16"/>
                <w:szCs w:val="16"/>
              </w:rPr>
            </w:pPr>
          </w:p>
          <w:p w14:paraId="24BE9B37" w14:textId="77777777" w:rsidR="002302BC" w:rsidRPr="00AA7407" w:rsidRDefault="002302BC" w:rsidP="00AC671C">
            <w:pPr>
              <w:ind w:left="720" w:hanging="720"/>
              <w:jc w:val="both"/>
              <w:rPr>
                <w:sz w:val="24"/>
                <w:szCs w:val="24"/>
              </w:rPr>
            </w:pPr>
            <w:r w:rsidRPr="00AA7407">
              <w:rPr>
                <w:sz w:val="24"/>
                <w:szCs w:val="24"/>
              </w:rPr>
              <w:t>1.</w:t>
            </w:r>
            <w:r w:rsidRPr="00AA7407">
              <w:rPr>
                <w:sz w:val="24"/>
                <w:szCs w:val="24"/>
              </w:rPr>
              <w:tab/>
              <w:t xml:space="preserve">Parents are required to notify the school nurse if they suspect their child has head lice. </w:t>
            </w:r>
          </w:p>
          <w:p w14:paraId="3F556399" w14:textId="77777777" w:rsidR="002302BC" w:rsidRPr="00AA7407" w:rsidRDefault="002302BC" w:rsidP="00AC671C">
            <w:pPr>
              <w:ind w:left="720" w:hanging="720"/>
              <w:jc w:val="both"/>
              <w:rPr>
                <w:sz w:val="24"/>
                <w:szCs w:val="24"/>
              </w:rPr>
            </w:pPr>
            <w:r w:rsidRPr="00AA7407">
              <w:rPr>
                <w:sz w:val="24"/>
                <w:szCs w:val="24"/>
              </w:rPr>
              <w:t>2.</w:t>
            </w:r>
            <w:r w:rsidRPr="00AA7407">
              <w:rPr>
                <w:sz w:val="24"/>
                <w:szCs w:val="24"/>
              </w:rPr>
              <w:tab/>
              <w:t>Infested students will be sent home following notification of the parent or guardian.</w:t>
            </w:r>
          </w:p>
          <w:p w14:paraId="49DABD86" w14:textId="4CE2B25B" w:rsidR="002302BC" w:rsidRPr="00AA7407" w:rsidRDefault="002302BC" w:rsidP="00AC671C">
            <w:pPr>
              <w:ind w:left="720" w:hanging="720"/>
              <w:jc w:val="both"/>
              <w:rPr>
                <w:sz w:val="24"/>
                <w:szCs w:val="24"/>
              </w:rPr>
            </w:pPr>
            <w:r w:rsidRPr="00AA7407">
              <w:rPr>
                <w:sz w:val="24"/>
                <w:szCs w:val="24"/>
              </w:rPr>
              <w:t>3.</w:t>
            </w:r>
            <w:r w:rsidRPr="00AA7407">
              <w:rPr>
                <w:sz w:val="24"/>
                <w:szCs w:val="24"/>
              </w:rPr>
              <w:tab/>
              <w:t xml:space="preserve">The school will provide </w:t>
            </w:r>
            <w:r w:rsidR="00200862" w:rsidRPr="00AA7407">
              <w:rPr>
                <w:sz w:val="24"/>
                <w:szCs w:val="24"/>
              </w:rPr>
              <w:t>instructions to parent/</w:t>
            </w:r>
            <w:r w:rsidRPr="00AA7407">
              <w:rPr>
                <w:sz w:val="24"/>
                <w:szCs w:val="24"/>
              </w:rPr>
              <w:t xml:space="preserve">guardian </w:t>
            </w:r>
            <w:r w:rsidR="00200862" w:rsidRPr="00AA7407">
              <w:rPr>
                <w:sz w:val="24"/>
                <w:szCs w:val="24"/>
              </w:rPr>
              <w:t>regarding appropriate treatment.</w:t>
            </w:r>
          </w:p>
          <w:p w14:paraId="67A58875" w14:textId="2FE11E0F" w:rsidR="002302BC" w:rsidRPr="00AA7407" w:rsidRDefault="002302BC" w:rsidP="00AC671C">
            <w:pPr>
              <w:ind w:left="720" w:hanging="720"/>
              <w:jc w:val="both"/>
              <w:rPr>
                <w:sz w:val="24"/>
                <w:szCs w:val="24"/>
              </w:rPr>
            </w:pPr>
            <w:r w:rsidRPr="00AA7407">
              <w:rPr>
                <w:sz w:val="24"/>
                <w:szCs w:val="24"/>
              </w:rPr>
              <w:t>4.</w:t>
            </w:r>
            <w:r w:rsidRPr="00AA7407">
              <w:rPr>
                <w:sz w:val="24"/>
                <w:szCs w:val="24"/>
              </w:rPr>
              <w:tab/>
              <w:t>A student excluded because of head lice will be permitted to return to school only when the parent or guardian brings the student to school to be checked by the school nurse or building principal</w:t>
            </w:r>
            <w:r w:rsidR="00200862" w:rsidRPr="00AA7407">
              <w:rPr>
                <w:sz w:val="24"/>
                <w:szCs w:val="24"/>
              </w:rPr>
              <w:t>,</w:t>
            </w:r>
            <w:r w:rsidRPr="00AA7407">
              <w:rPr>
                <w:sz w:val="24"/>
                <w:szCs w:val="24"/>
              </w:rPr>
              <w:t xml:space="preserve"> and the child is determined to be free of the head lice and eggs (nits).  Infested children are prohibited from riding the bus to school to be checked for head lice.</w:t>
            </w:r>
          </w:p>
          <w:p w14:paraId="5470D4FB" w14:textId="77777777" w:rsidR="002302BC" w:rsidRPr="00AA7407" w:rsidRDefault="002302BC" w:rsidP="00AC671C">
            <w:pPr>
              <w:ind w:left="720" w:hanging="720"/>
              <w:jc w:val="both"/>
              <w:rPr>
                <w:sz w:val="24"/>
                <w:szCs w:val="24"/>
              </w:rPr>
            </w:pPr>
          </w:p>
          <w:p w14:paraId="07A79148" w14:textId="7C1B5D43" w:rsidR="002302BC" w:rsidRPr="00AA7407" w:rsidRDefault="00D10855" w:rsidP="00AC671C">
            <w:pPr>
              <w:jc w:val="center"/>
              <w:rPr>
                <w:b/>
                <w:sz w:val="24"/>
                <w:szCs w:val="24"/>
                <w:u w:val="single"/>
              </w:rPr>
            </w:pPr>
            <w:r w:rsidRPr="00AA7407">
              <w:rPr>
                <w:b/>
                <w:sz w:val="24"/>
                <w:szCs w:val="24"/>
                <w:u w:val="single"/>
              </w:rPr>
              <w:t>COMMUNICABLE DISEASES</w:t>
            </w:r>
          </w:p>
          <w:p w14:paraId="427D2071" w14:textId="77777777" w:rsidR="002302BC" w:rsidRPr="00AA7407" w:rsidRDefault="002302BC" w:rsidP="00AC671C">
            <w:pPr>
              <w:jc w:val="center"/>
              <w:rPr>
                <w:b/>
                <w:sz w:val="16"/>
                <w:szCs w:val="16"/>
                <w:u w:val="single"/>
              </w:rPr>
            </w:pPr>
          </w:p>
          <w:p w14:paraId="55526C1C" w14:textId="77777777" w:rsidR="002302BC" w:rsidRPr="00AA7407" w:rsidRDefault="002302BC" w:rsidP="00AC671C">
            <w:pPr>
              <w:jc w:val="both"/>
              <w:rPr>
                <w:sz w:val="24"/>
                <w:szCs w:val="24"/>
              </w:rPr>
            </w:pPr>
            <w:r w:rsidRPr="00AA7407">
              <w:rPr>
                <w:sz w:val="24"/>
                <w:szCs w:val="24"/>
              </w:rPr>
              <w:t>The school will observe recommendations of the Illinois Department of Public Health regarding communicable diseases.</w:t>
            </w:r>
          </w:p>
          <w:p w14:paraId="560A5EF0" w14:textId="77777777" w:rsidR="002302BC" w:rsidRPr="00AA7407" w:rsidRDefault="002302BC" w:rsidP="00AC671C">
            <w:pPr>
              <w:ind w:left="720" w:hanging="720"/>
              <w:jc w:val="both"/>
              <w:rPr>
                <w:sz w:val="16"/>
                <w:szCs w:val="16"/>
              </w:rPr>
            </w:pPr>
          </w:p>
          <w:p w14:paraId="66E90530" w14:textId="6A4AE67C" w:rsidR="002302BC" w:rsidRPr="00AA7407" w:rsidRDefault="002302BC" w:rsidP="00AC671C">
            <w:pPr>
              <w:ind w:left="720" w:hanging="720"/>
              <w:jc w:val="both"/>
              <w:rPr>
                <w:sz w:val="24"/>
                <w:szCs w:val="24"/>
              </w:rPr>
            </w:pPr>
            <w:r w:rsidRPr="00AA7407">
              <w:rPr>
                <w:sz w:val="24"/>
                <w:szCs w:val="24"/>
              </w:rPr>
              <w:t>1.</w:t>
            </w:r>
            <w:r w:rsidRPr="00AA7407">
              <w:rPr>
                <w:sz w:val="24"/>
                <w:szCs w:val="24"/>
              </w:rPr>
              <w:tab/>
              <w:t xml:space="preserve">Parents are required to notify the school if they suspect their child has a communicable disease. </w:t>
            </w:r>
          </w:p>
          <w:p w14:paraId="1478E0C6" w14:textId="7E5BB62A" w:rsidR="002302BC" w:rsidRPr="00AA7407" w:rsidRDefault="002302BC" w:rsidP="00AC671C">
            <w:pPr>
              <w:ind w:left="720" w:hanging="720"/>
              <w:jc w:val="both"/>
              <w:rPr>
                <w:sz w:val="24"/>
                <w:szCs w:val="24"/>
              </w:rPr>
            </w:pPr>
            <w:r w:rsidRPr="00AA7407">
              <w:rPr>
                <w:sz w:val="24"/>
                <w:szCs w:val="24"/>
              </w:rPr>
              <w:t>2.</w:t>
            </w:r>
            <w:r w:rsidRPr="00AA7407">
              <w:rPr>
                <w:sz w:val="24"/>
                <w:szCs w:val="24"/>
              </w:rPr>
              <w:tab/>
              <w:t>In certain cases, students with a communicable disease may be excluded from school or sent home from school followin</w:t>
            </w:r>
            <w:r w:rsidR="00200862" w:rsidRPr="00AA7407">
              <w:rPr>
                <w:sz w:val="24"/>
                <w:szCs w:val="24"/>
              </w:rPr>
              <w:t>g notification of the parent/</w:t>
            </w:r>
            <w:r w:rsidRPr="00AA7407">
              <w:rPr>
                <w:sz w:val="24"/>
                <w:szCs w:val="24"/>
              </w:rPr>
              <w:t>guardian.</w:t>
            </w:r>
          </w:p>
          <w:p w14:paraId="7C53D9B4" w14:textId="4D92B65D" w:rsidR="002302BC" w:rsidRPr="00AA7407" w:rsidRDefault="002302BC" w:rsidP="00AC671C">
            <w:pPr>
              <w:ind w:left="720" w:hanging="720"/>
              <w:jc w:val="both"/>
              <w:rPr>
                <w:sz w:val="24"/>
                <w:szCs w:val="24"/>
              </w:rPr>
            </w:pPr>
            <w:r w:rsidRPr="00AA7407">
              <w:rPr>
                <w:sz w:val="24"/>
                <w:szCs w:val="24"/>
              </w:rPr>
              <w:t>3.</w:t>
            </w:r>
            <w:r w:rsidRPr="00AA7407">
              <w:rPr>
                <w:sz w:val="24"/>
                <w:szCs w:val="24"/>
              </w:rPr>
              <w:tab/>
              <w:t xml:space="preserve">The school will provide </w:t>
            </w:r>
            <w:r w:rsidR="00200862" w:rsidRPr="00AA7407">
              <w:rPr>
                <w:sz w:val="24"/>
                <w:szCs w:val="24"/>
              </w:rPr>
              <w:t>instructions to the parent/</w:t>
            </w:r>
            <w:r w:rsidRPr="00AA7407">
              <w:rPr>
                <w:sz w:val="24"/>
                <w:szCs w:val="24"/>
              </w:rPr>
              <w:t xml:space="preserve">guardian </w:t>
            </w:r>
            <w:r w:rsidR="00200862" w:rsidRPr="00AA7407">
              <w:rPr>
                <w:sz w:val="24"/>
                <w:szCs w:val="24"/>
              </w:rPr>
              <w:t>regarding appropriate treatment.</w:t>
            </w:r>
          </w:p>
          <w:p w14:paraId="660395BB" w14:textId="106ADBA4" w:rsidR="00136282" w:rsidRPr="00AA7407" w:rsidRDefault="002302BC" w:rsidP="00200862">
            <w:pPr>
              <w:ind w:left="720" w:hanging="720"/>
              <w:jc w:val="both"/>
              <w:rPr>
                <w:sz w:val="24"/>
                <w:szCs w:val="24"/>
              </w:rPr>
            </w:pPr>
            <w:r w:rsidRPr="00AA7407">
              <w:rPr>
                <w:sz w:val="24"/>
                <w:szCs w:val="24"/>
              </w:rPr>
              <w:t>4.</w:t>
            </w:r>
            <w:r w:rsidRPr="00AA7407">
              <w:rPr>
                <w:sz w:val="24"/>
                <w:szCs w:val="24"/>
              </w:rPr>
              <w:tab/>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14:paraId="32940FD6" w14:textId="6B20DA12" w:rsidR="00136282" w:rsidRPr="00AA7407" w:rsidRDefault="00D10855" w:rsidP="00136282">
            <w:pPr>
              <w:widowControl w:val="0"/>
              <w:jc w:val="center"/>
              <w:rPr>
                <w:b/>
                <w:sz w:val="24"/>
                <w:szCs w:val="24"/>
                <w:u w:val="single"/>
              </w:rPr>
            </w:pPr>
            <w:r w:rsidRPr="00AA7407">
              <w:rPr>
                <w:b/>
                <w:sz w:val="24"/>
                <w:szCs w:val="24"/>
                <w:u w:val="single"/>
              </w:rPr>
              <w:lastRenderedPageBreak/>
              <w:t>BULLYING PREVENTION AND RESPONSE PLAN</w:t>
            </w:r>
          </w:p>
          <w:p w14:paraId="49DA53E2" w14:textId="77777777" w:rsidR="00F46366" w:rsidRPr="00AA7407" w:rsidRDefault="00F46366" w:rsidP="00F46366">
            <w:pPr>
              <w:widowControl w:val="0"/>
              <w:rPr>
                <w:sz w:val="24"/>
                <w:szCs w:val="24"/>
              </w:rPr>
            </w:pPr>
            <w:r w:rsidRPr="00AA7407">
              <w:rPr>
                <w:sz w:val="24"/>
                <w:szCs w:val="24"/>
              </w:rPr>
              <w:t xml:space="preserve">The Superintendent or designee shall develop and maintain a bullying prevention and response plan that advances the District’s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 </w:t>
            </w:r>
          </w:p>
          <w:p w14:paraId="57D0D161" w14:textId="77777777" w:rsidR="00F46366" w:rsidRPr="00AA7407" w:rsidRDefault="00F46366" w:rsidP="00F46366">
            <w:pPr>
              <w:widowControl w:val="0"/>
              <w:rPr>
                <w:sz w:val="16"/>
                <w:szCs w:val="16"/>
              </w:rPr>
            </w:pPr>
          </w:p>
          <w:p w14:paraId="00FD4CA3" w14:textId="77777777" w:rsidR="00F46366" w:rsidRPr="00AA7407" w:rsidRDefault="00F46366" w:rsidP="00F46366">
            <w:pPr>
              <w:widowControl w:val="0"/>
              <w:rPr>
                <w:sz w:val="24"/>
                <w:szCs w:val="24"/>
              </w:rPr>
            </w:pPr>
            <w:r w:rsidRPr="00AA7407">
              <w:rPr>
                <w:sz w:val="24"/>
                <w:szCs w:val="24"/>
              </w:rPr>
              <w:t>1. The District uses the definition of bullying as provided in this policy. 5</w:t>
            </w:r>
          </w:p>
          <w:p w14:paraId="1071A6E4" w14:textId="77777777" w:rsidR="00F46366" w:rsidRPr="00AA7407" w:rsidRDefault="00F46366" w:rsidP="00F46366">
            <w:pPr>
              <w:widowControl w:val="0"/>
              <w:rPr>
                <w:sz w:val="24"/>
                <w:szCs w:val="24"/>
              </w:rPr>
            </w:pPr>
            <w:r w:rsidRPr="00AA7407">
              <w:rPr>
                <w:sz w:val="24"/>
                <w:szCs w:val="24"/>
              </w:rPr>
              <w:t>2. Bullying is contrary to State law and the policy of this District. However, nothing in the</w:t>
            </w:r>
          </w:p>
          <w:p w14:paraId="731C299B" w14:textId="77777777" w:rsidR="00F46366" w:rsidRPr="00AA7407" w:rsidRDefault="00F46366" w:rsidP="00F46366">
            <w:pPr>
              <w:widowControl w:val="0"/>
              <w:rPr>
                <w:sz w:val="24"/>
                <w:szCs w:val="24"/>
              </w:rPr>
            </w:pPr>
            <w:r w:rsidRPr="00AA7407">
              <w:rPr>
                <w:sz w:val="24"/>
                <w:szCs w:val="24"/>
              </w:rPr>
              <w:t>District’s bullying prevention and response plan is intended to infringe upon any right to exercise free expression or the free exercise of religion or religiously based views protected under the First Amendment to the U.S. Constitution or under Section 3 of Article I of the Illinois Constitution.</w:t>
            </w:r>
          </w:p>
          <w:p w14:paraId="1A750E2B" w14:textId="77777777" w:rsidR="00F46366" w:rsidRPr="00AA7407" w:rsidRDefault="00F46366" w:rsidP="00F46366">
            <w:pPr>
              <w:widowControl w:val="0"/>
              <w:rPr>
                <w:sz w:val="24"/>
                <w:szCs w:val="24"/>
              </w:rPr>
            </w:pPr>
            <w:r w:rsidRPr="00AA7407">
              <w:rPr>
                <w:sz w:val="24"/>
                <w:szCs w:val="24"/>
              </w:rPr>
              <w:t>3. Students are encouraged to immediately report bullying. A report may be made orally or in writing to the District Complaint Manager or any staff member with whom the student is comfortable speaking. 6 Anyone, including staff members and parents/guardians, who has information about actual or threatened bullying is encouraged to report it to the District Complaint Manager or any staff member. Anonymous reports are also accepted.</w:t>
            </w:r>
          </w:p>
          <w:p w14:paraId="17AD443E" w14:textId="77777777" w:rsidR="00F46366" w:rsidRPr="00AA7407" w:rsidRDefault="00F46366" w:rsidP="00F46366">
            <w:pPr>
              <w:widowControl w:val="0"/>
              <w:rPr>
                <w:sz w:val="24"/>
                <w:szCs w:val="24"/>
              </w:rPr>
            </w:pPr>
            <w:r w:rsidRPr="00AA7407">
              <w:rPr>
                <w:sz w:val="24"/>
                <w:szCs w:val="24"/>
              </w:rPr>
              <w:t>4. Consistent with federal and State laws and rules governing student privacy rights, the</w:t>
            </w:r>
          </w:p>
          <w:p w14:paraId="6D1FAFF9" w14:textId="77777777" w:rsidR="00F46366" w:rsidRPr="00AA7407" w:rsidRDefault="00F46366" w:rsidP="00F46366">
            <w:pPr>
              <w:widowControl w:val="0"/>
              <w:rPr>
                <w:sz w:val="24"/>
                <w:szCs w:val="24"/>
              </w:rPr>
            </w:pPr>
            <w:r w:rsidRPr="00AA7407">
              <w:rPr>
                <w:sz w:val="24"/>
                <w:szCs w:val="24"/>
              </w:rPr>
              <w:t xml:space="preserve">Superintendent or designee shall promptly inform the parent(s)/guardian(s) of every student involved in an alleged incident of bullying and discuss, as appropriate, the availability of social work services, counseling, school psychological services, other interventions, and restorative measures. </w:t>
            </w:r>
          </w:p>
          <w:p w14:paraId="73AEDF29" w14:textId="0666A15C" w:rsidR="00F46366" w:rsidRPr="00AA7407" w:rsidRDefault="00F46366" w:rsidP="00F46366">
            <w:pPr>
              <w:widowControl w:val="0"/>
              <w:rPr>
                <w:sz w:val="24"/>
                <w:szCs w:val="24"/>
              </w:rPr>
            </w:pPr>
            <w:r w:rsidRPr="00AA7407">
              <w:rPr>
                <w:sz w:val="24"/>
                <w:szCs w:val="24"/>
              </w:rPr>
              <w:t xml:space="preserve">5. The Superintendent or designee shall </w:t>
            </w:r>
            <w:r w:rsidR="00200862" w:rsidRPr="00AA7407">
              <w:rPr>
                <w:sz w:val="24"/>
                <w:szCs w:val="24"/>
              </w:rPr>
              <w:t>investigate &amp;</w:t>
            </w:r>
            <w:r w:rsidRPr="00AA7407">
              <w:rPr>
                <w:sz w:val="24"/>
                <w:szCs w:val="24"/>
              </w:rPr>
              <w:t xml:space="preserve"> address reports of bullying, by, among other things:</w:t>
            </w:r>
          </w:p>
          <w:p w14:paraId="16B423E7" w14:textId="77777777" w:rsidR="00F46366" w:rsidRPr="00AA7407" w:rsidRDefault="00F46366" w:rsidP="00F46366">
            <w:pPr>
              <w:widowControl w:val="0"/>
              <w:rPr>
                <w:sz w:val="24"/>
                <w:szCs w:val="24"/>
              </w:rPr>
            </w:pPr>
            <w:r w:rsidRPr="00AA7407">
              <w:rPr>
                <w:sz w:val="24"/>
                <w:szCs w:val="24"/>
              </w:rPr>
              <w:t>a. Making all reasonable efforts to complete the investigation within 10 school days after the date the report of a bullying incident was received and taking into consideration additional relevant information received during the course of the investigation about the reported bullying incident.</w:t>
            </w:r>
          </w:p>
          <w:p w14:paraId="17D22013" w14:textId="77777777" w:rsidR="00F46366" w:rsidRPr="00AA7407" w:rsidRDefault="00F46366" w:rsidP="00F46366">
            <w:pPr>
              <w:widowControl w:val="0"/>
              <w:rPr>
                <w:sz w:val="24"/>
                <w:szCs w:val="24"/>
              </w:rPr>
            </w:pPr>
            <w:r w:rsidRPr="00AA7407">
              <w:rPr>
                <w:sz w:val="24"/>
                <w:szCs w:val="24"/>
              </w:rPr>
              <w:t>b. Involving appropriate school support personnel and other staff persons with knowledge, experience, and training on bullying prevention, as deemed appropriate, in the investigation process.</w:t>
            </w:r>
          </w:p>
          <w:p w14:paraId="7325337E" w14:textId="77777777" w:rsidR="00F46366" w:rsidRPr="00AA7407" w:rsidRDefault="00F46366" w:rsidP="00F46366">
            <w:pPr>
              <w:widowControl w:val="0"/>
              <w:rPr>
                <w:sz w:val="24"/>
                <w:szCs w:val="24"/>
              </w:rPr>
            </w:pPr>
            <w:r w:rsidRPr="00AA7407">
              <w:rPr>
                <w:sz w:val="24"/>
                <w:szCs w:val="24"/>
              </w:rPr>
              <w:t>c. Notifying the Building Principal or school administrator or designee of the reported incident of bullying as soon as possible after the report is received.</w:t>
            </w:r>
          </w:p>
          <w:p w14:paraId="1D484DB9" w14:textId="1EE376C1" w:rsidR="00F46366" w:rsidRPr="00AA7407" w:rsidRDefault="00F46366" w:rsidP="00F46366">
            <w:pPr>
              <w:widowControl w:val="0"/>
              <w:rPr>
                <w:sz w:val="24"/>
                <w:szCs w:val="24"/>
              </w:rPr>
            </w:pPr>
            <w:r w:rsidRPr="00AA7407">
              <w:rPr>
                <w:sz w:val="24"/>
                <w:szCs w:val="24"/>
              </w:rPr>
              <w:t xml:space="preserve">d. Consistent with </w:t>
            </w:r>
            <w:r w:rsidR="00200862" w:rsidRPr="00AA7407">
              <w:rPr>
                <w:sz w:val="24"/>
                <w:szCs w:val="24"/>
              </w:rPr>
              <w:t>F</w:t>
            </w:r>
            <w:r w:rsidRPr="00AA7407">
              <w:rPr>
                <w:sz w:val="24"/>
                <w:szCs w:val="24"/>
              </w:rPr>
              <w:t xml:space="preserve">ederal </w:t>
            </w:r>
            <w:r w:rsidR="00200862" w:rsidRPr="00AA7407">
              <w:rPr>
                <w:sz w:val="24"/>
                <w:szCs w:val="24"/>
              </w:rPr>
              <w:t>&amp; State laws &amp;</w:t>
            </w:r>
            <w:r w:rsidRPr="00AA7407">
              <w:rPr>
                <w:sz w:val="24"/>
                <w:szCs w:val="24"/>
              </w:rPr>
              <w:t xml:space="preserve"> rules governing student privacy rights, providing parents/guardians of the students who are parties to the investigation information and a</w:t>
            </w:r>
            <w:r w:rsidR="00200862" w:rsidRPr="00AA7407">
              <w:rPr>
                <w:sz w:val="24"/>
                <w:szCs w:val="24"/>
              </w:rPr>
              <w:t>n opportunity to meet with the building p</w:t>
            </w:r>
            <w:r w:rsidRPr="00AA7407">
              <w:rPr>
                <w:sz w:val="24"/>
                <w:szCs w:val="24"/>
              </w:rPr>
              <w:t>rincipal or school administrator or his or her designee to discuss the investigation, the findings of the investigation, and the actions taken to address the reported incident of bullying.</w:t>
            </w:r>
          </w:p>
          <w:p w14:paraId="79DA84B3" w14:textId="77777777" w:rsidR="00F46366" w:rsidRPr="00AA7407" w:rsidRDefault="00F46366" w:rsidP="00F46366">
            <w:pPr>
              <w:widowControl w:val="0"/>
              <w:rPr>
                <w:sz w:val="24"/>
                <w:szCs w:val="24"/>
              </w:rPr>
            </w:pPr>
            <w:r w:rsidRPr="00AA7407">
              <w:rPr>
                <w:sz w:val="24"/>
                <w:szCs w:val="24"/>
              </w:rPr>
              <w:t xml:space="preserve">The Superintendent or designee shall investigate whether a reported incident of bullying is within the permissible scope of the District’s jurisdiction and shall require that the District provide the victim with information regarding services that are available within the District and community, such as counseling, support services, and other programs. </w:t>
            </w:r>
          </w:p>
          <w:p w14:paraId="4F21C6B4" w14:textId="77777777" w:rsidR="00F46366" w:rsidRPr="00AA7407" w:rsidRDefault="00F46366" w:rsidP="00F46366">
            <w:pPr>
              <w:widowControl w:val="0"/>
              <w:rPr>
                <w:sz w:val="24"/>
                <w:szCs w:val="24"/>
              </w:rPr>
            </w:pPr>
            <w:r w:rsidRPr="00AA7407">
              <w:rPr>
                <w:sz w:val="24"/>
                <w:szCs w:val="24"/>
              </w:rPr>
              <w:t>6. The Superintendent or designee shall use interventions to address bullying, that may include, but are not limited to, school social work services, restorative measures, social-emotional skill building, counseling, school psychological services, and community-based services.</w:t>
            </w:r>
          </w:p>
          <w:p w14:paraId="5DD0D502" w14:textId="77777777" w:rsidR="00F46366" w:rsidRPr="00AA7407" w:rsidRDefault="00F46366" w:rsidP="00F46366">
            <w:pPr>
              <w:widowControl w:val="0"/>
              <w:rPr>
                <w:sz w:val="24"/>
                <w:szCs w:val="24"/>
              </w:rPr>
            </w:pPr>
            <w:r w:rsidRPr="00AA7407">
              <w:rPr>
                <w:sz w:val="24"/>
                <w:szCs w:val="24"/>
              </w:rPr>
              <w:t>7. A reprisal or retaliation against any person who reports an act of bullying is prohibited. A student’s act of reprisal or retaliation will be treated as bullying for purposes of determining any consequences or other appropriate remedial actions.</w:t>
            </w:r>
          </w:p>
          <w:p w14:paraId="2F88A3F7" w14:textId="77777777" w:rsidR="00F46366" w:rsidRPr="00AA7407" w:rsidRDefault="00F46366" w:rsidP="00F46366">
            <w:pPr>
              <w:widowControl w:val="0"/>
              <w:rPr>
                <w:sz w:val="24"/>
                <w:szCs w:val="24"/>
              </w:rPr>
            </w:pPr>
            <w:r w:rsidRPr="00AA7407">
              <w:rPr>
                <w:sz w:val="24"/>
                <w:szCs w:val="24"/>
              </w:rPr>
              <w:lastRenderedPageBreak/>
              <w:t>8. A student will not be punished for reporting bullying or supplying information, even if the</w:t>
            </w:r>
          </w:p>
          <w:p w14:paraId="28070656" w14:textId="77777777" w:rsidR="00F46366" w:rsidRPr="00AA7407" w:rsidRDefault="00F46366" w:rsidP="00F46366">
            <w:pPr>
              <w:widowControl w:val="0"/>
              <w:rPr>
                <w:sz w:val="24"/>
                <w:szCs w:val="24"/>
              </w:rPr>
            </w:pPr>
            <w:r w:rsidRPr="00AA7407">
              <w:rPr>
                <w:sz w:val="24"/>
                <w:szCs w:val="24"/>
              </w:rPr>
              <w:t>District’s investigation concludes that no bullying occurred. However, knowingly making a false accusation or providing knowingly false information will be treated as bullying for purposes of determining any consequences or other appropriate remedial actions.</w:t>
            </w:r>
          </w:p>
          <w:p w14:paraId="00152BEE" w14:textId="0F10BF2C" w:rsidR="00F46366" w:rsidRPr="00AA7407" w:rsidRDefault="00F46366" w:rsidP="00F46366">
            <w:pPr>
              <w:widowControl w:val="0"/>
              <w:rPr>
                <w:sz w:val="24"/>
                <w:szCs w:val="24"/>
              </w:rPr>
            </w:pPr>
            <w:r w:rsidRPr="00AA7407">
              <w:rPr>
                <w:sz w:val="24"/>
                <w:szCs w:val="24"/>
              </w:rPr>
              <w:t>9. The District’s bullying prevention and response plan must be based on the engagement of a range of school stakeholders, including students and parents/guardians.</w:t>
            </w:r>
          </w:p>
          <w:p w14:paraId="4742FFC9" w14:textId="77777777" w:rsidR="00F46366" w:rsidRPr="00AA7407" w:rsidRDefault="00F46366" w:rsidP="00F46366">
            <w:pPr>
              <w:widowControl w:val="0"/>
              <w:rPr>
                <w:sz w:val="24"/>
                <w:szCs w:val="24"/>
              </w:rPr>
            </w:pPr>
            <w:r w:rsidRPr="00AA7407">
              <w:rPr>
                <w:sz w:val="24"/>
                <w:szCs w:val="24"/>
              </w:rPr>
              <w:t>10. The Superintendent or designee shall post this policy on the District’s Internet website, if any, and include it in the student handbook, and, where applicable, post it where other policies, rules, and standards of conduct are currently posted. The policy must also be distributed annually to parents/guardians, students, and school personnel, including new employees when hired.</w:t>
            </w:r>
          </w:p>
          <w:p w14:paraId="705B8FF2" w14:textId="77777777" w:rsidR="00F46366" w:rsidRPr="00AA7407" w:rsidRDefault="00F46366" w:rsidP="00F46366">
            <w:pPr>
              <w:widowControl w:val="0"/>
              <w:rPr>
                <w:sz w:val="24"/>
                <w:szCs w:val="24"/>
              </w:rPr>
            </w:pPr>
            <w:r w:rsidRPr="00AA7407">
              <w:rPr>
                <w:sz w:val="24"/>
                <w:szCs w:val="24"/>
              </w:rPr>
              <w:t>11. The Superintendent or designee shall assist the Board with its evaluation and assessment of this policy’s outcomes and effectiveness. This process shall include, without limitation:</w:t>
            </w:r>
          </w:p>
          <w:p w14:paraId="03AE1ACC" w14:textId="77777777" w:rsidR="00F46366" w:rsidRPr="00AA7407" w:rsidRDefault="00F46366" w:rsidP="00F46366">
            <w:pPr>
              <w:widowControl w:val="0"/>
              <w:rPr>
                <w:sz w:val="24"/>
                <w:szCs w:val="24"/>
              </w:rPr>
            </w:pPr>
            <w:r w:rsidRPr="00AA7407">
              <w:rPr>
                <w:sz w:val="24"/>
                <w:szCs w:val="24"/>
              </w:rPr>
              <w:t>a. The frequency of victimization;</w:t>
            </w:r>
          </w:p>
          <w:p w14:paraId="4946BC88" w14:textId="77777777" w:rsidR="00F46366" w:rsidRPr="00AA7407" w:rsidRDefault="00F46366" w:rsidP="00F46366">
            <w:pPr>
              <w:widowControl w:val="0"/>
              <w:rPr>
                <w:sz w:val="24"/>
                <w:szCs w:val="24"/>
              </w:rPr>
            </w:pPr>
            <w:r w:rsidRPr="00AA7407">
              <w:rPr>
                <w:sz w:val="24"/>
                <w:szCs w:val="24"/>
              </w:rPr>
              <w:t>b. Student, staff, and family observations of safety at a school;</w:t>
            </w:r>
          </w:p>
          <w:p w14:paraId="39BB7EA1" w14:textId="77777777" w:rsidR="00F46366" w:rsidRPr="00AA7407" w:rsidRDefault="00F46366" w:rsidP="00F46366">
            <w:pPr>
              <w:widowControl w:val="0"/>
              <w:rPr>
                <w:sz w:val="24"/>
                <w:szCs w:val="24"/>
              </w:rPr>
            </w:pPr>
            <w:r w:rsidRPr="00AA7407">
              <w:rPr>
                <w:sz w:val="24"/>
                <w:szCs w:val="24"/>
              </w:rPr>
              <w:t>c. Identification of areas of a school where bullying occurs;</w:t>
            </w:r>
          </w:p>
          <w:p w14:paraId="68F5BC6E" w14:textId="77777777" w:rsidR="00F46366" w:rsidRPr="00AA7407" w:rsidRDefault="00F46366" w:rsidP="00F46366">
            <w:pPr>
              <w:widowControl w:val="0"/>
              <w:rPr>
                <w:sz w:val="24"/>
                <w:szCs w:val="24"/>
              </w:rPr>
            </w:pPr>
            <w:r w:rsidRPr="00AA7407">
              <w:rPr>
                <w:sz w:val="24"/>
                <w:szCs w:val="24"/>
              </w:rPr>
              <w:t>d. The types of bullying utilized; and</w:t>
            </w:r>
          </w:p>
          <w:p w14:paraId="364AAEEA" w14:textId="77777777" w:rsidR="00F46366" w:rsidRPr="00AA7407" w:rsidRDefault="00F46366" w:rsidP="00F46366">
            <w:pPr>
              <w:widowControl w:val="0"/>
              <w:rPr>
                <w:sz w:val="24"/>
                <w:szCs w:val="24"/>
              </w:rPr>
            </w:pPr>
            <w:r w:rsidRPr="00AA7407">
              <w:rPr>
                <w:sz w:val="24"/>
                <w:szCs w:val="24"/>
              </w:rPr>
              <w:t>e. Bystander intervention or participation.</w:t>
            </w:r>
          </w:p>
          <w:p w14:paraId="6A251083" w14:textId="77777777" w:rsidR="00F46366" w:rsidRPr="00AA7407" w:rsidRDefault="00F46366" w:rsidP="00F46366">
            <w:pPr>
              <w:widowControl w:val="0"/>
              <w:rPr>
                <w:sz w:val="24"/>
                <w:szCs w:val="24"/>
              </w:rPr>
            </w:pPr>
            <w:r w:rsidRPr="00AA7407">
              <w:rPr>
                <w:sz w:val="24"/>
                <w:szCs w:val="24"/>
              </w:rPr>
              <w:t>The evaluation process may use relevant data and information that the District already collects for other purposes. The Superintendent or designee must post the information developed as a result of the policy evaluation on the District’s website, or if a website is not available, the information must be provided to school administrators, Board members, school personnel, parents/guardians, and students.</w:t>
            </w:r>
          </w:p>
          <w:p w14:paraId="2AF752B3" w14:textId="77777777" w:rsidR="00F46366" w:rsidRPr="00AA7407" w:rsidRDefault="00F46366" w:rsidP="00F46366">
            <w:pPr>
              <w:widowControl w:val="0"/>
              <w:rPr>
                <w:sz w:val="24"/>
                <w:szCs w:val="24"/>
              </w:rPr>
            </w:pPr>
            <w:r w:rsidRPr="00AA7407">
              <w:rPr>
                <w:sz w:val="24"/>
                <w:szCs w:val="24"/>
              </w:rPr>
              <w:t>12. The Superintendent or designee shall fully implement the Board policies, including without limitation, the following:</w:t>
            </w:r>
          </w:p>
          <w:p w14:paraId="6D2C6016" w14:textId="77777777" w:rsidR="00F46366" w:rsidRPr="00AA7407" w:rsidRDefault="00F46366" w:rsidP="00F46366">
            <w:pPr>
              <w:widowControl w:val="0"/>
              <w:rPr>
                <w:sz w:val="24"/>
                <w:szCs w:val="24"/>
              </w:rPr>
            </w:pPr>
            <w:r w:rsidRPr="00AA7407">
              <w:rPr>
                <w:sz w:val="24"/>
                <w:szCs w:val="24"/>
              </w:rPr>
              <w:t>a. Uniform Grievance Procedure. A student may use this policy to complain about bullying.</w:t>
            </w:r>
          </w:p>
          <w:p w14:paraId="5A6F1BA2" w14:textId="77777777" w:rsidR="00F46366" w:rsidRPr="00AA7407" w:rsidRDefault="00F46366" w:rsidP="00F46366">
            <w:pPr>
              <w:widowControl w:val="0"/>
              <w:rPr>
                <w:sz w:val="24"/>
                <w:szCs w:val="24"/>
              </w:rPr>
            </w:pPr>
            <w:r w:rsidRPr="00AA7407">
              <w:rPr>
                <w:sz w:val="24"/>
                <w:szCs w:val="24"/>
              </w:rPr>
              <w:t>b. Curriculum Content. Bullying prevention and character instruction is provided in all grades in accordance with State law.</w:t>
            </w:r>
          </w:p>
          <w:p w14:paraId="73840890" w14:textId="77777777" w:rsidR="00F46366" w:rsidRPr="00AA7407" w:rsidRDefault="00F46366" w:rsidP="00F46366">
            <w:pPr>
              <w:widowControl w:val="0"/>
              <w:rPr>
                <w:sz w:val="24"/>
                <w:szCs w:val="24"/>
              </w:rPr>
            </w:pPr>
            <w:r w:rsidRPr="00AA7407">
              <w:rPr>
                <w:sz w:val="24"/>
                <w:szCs w:val="24"/>
              </w:rPr>
              <w:t>c. Student Social and Emotional Development. Student social and emotional development is incorporated into the District’s educational program as required by State law.</w:t>
            </w:r>
          </w:p>
          <w:p w14:paraId="2B49800A" w14:textId="77777777" w:rsidR="00F46366" w:rsidRPr="00AA7407" w:rsidRDefault="00F46366" w:rsidP="00F46366">
            <w:pPr>
              <w:widowControl w:val="0"/>
              <w:rPr>
                <w:sz w:val="24"/>
                <w:szCs w:val="24"/>
              </w:rPr>
            </w:pPr>
            <w:r w:rsidRPr="00AA7407">
              <w:rPr>
                <w:sz w:val="24"/>
                <w:szCs w:val="24"/>
              </w:rPr>
              <w:t>d. Access to Electronic Networks. This policy states that the use of the District’s electronic networks is limited to: (1) support of education and/or research, or (2) a legitimate business use.</w:t>
            </w:r>
          </w:p>
          <w:p w14:paraId="3DC1BFB2" w14:textId="77777777" w:rsidR="00F46366" w:rsidRPr="00AA7407" w:rsidRDefault="00F46366" w:rsidP="00F46366">
            <w:pPr>
              <w:widowControl w:val="0"/>
              <w:rPr>
                <w:sz w:val="24"/>
                <w:szCs w:val="24"/>
              </w:rPr>
            </w:pPr>
            <w:r w:rsidRPr="00AA7407">
              <w:rPr>
                <w:sz w:val="24"/>
                <w:szCs w:val="24"/>
              </w:rPr>
              <w:t>e. Harassment of Students Prohibited. This policy prohibits any person from harassing, intimidating, or bullying a student based on an identified actual or perceived characteristic (the list of characteristics is the same as the list in this policy).</w:t>
            </w:r>
          </w:p>
          <w:p w14:paraId="4CE3F51E" w14:textId="77777777" w:rsidR="00F46366" w:rsidRPr="00AA7407" w:rsidRDefault="00F46366" w:rsidP="00F46366">
            <w:pPr>
              <w:widowControl w:val="0"/>
              <w:rPr>
                <w:sz w:val="24"/>
                <w:szCs w:val="24"/>
              </w:rPr>
            </w:pPr>
            <w:r w:rsidRPr="00AA7407">
              <w:rPr>
                <w:sz w:val="24"/>
                <w:szCs w:val="24"/>
              </w:rPr>
              <w:t>f. Teen Dating Violence Prohibited. This policy prohibits teen dating violence on school property, at school-sponsored activities, and in vehicles used for school-provided transportation.</w:t>
            </w:r>
          </w:p>
          <w:p w14:paraId="603F577D" w14:textId="77777777" w:rsidR="00F46366" w:rsidRPr="00AA7407" w:rsidRDefault="00F46366" w:rsidP="00F46366">
            <w:pPr>
              <w:widowControl w:val="0"/>
              <w:rPr>
                <w:sz w:val="24"/>
                <w:szCs w:val="24"/>
              </w:rPr>
            </w:pPr>
            <w:r w:rsidRPr="00AA7407">
              <w:rPr>
                <w:sz w:val="24"/>
                <w:szCs w:val="24"/>
              </w:rPr>
              <w:t>g. Student Discipline. This policy prohibits, and provides consequences for, hazing, bullying, or other aggressive behaviors, or urging other students to engage in such conduct.</w:t>
            </w:r>
          </w:p>
          <w:p w14:paraId="790C3D35" w14:textId="77777777" w:rsidR="00F46366" w:rsidRPr="00AA7407" w:rsidRDefault="00F46366" w:rsidP="00F46366">
            <w:pPr>
              <w:widowControl w:val="0"/>
              <w:rPr>
                <w:sz w:val="24"/>
                <w:szCs w:val="24"/>
              </w:rPr>
            </w:pPr>
            <w:r w:rsidRPr="00AA7407">
              <w:rPr>
                <w:sz w:val="24"/>
                <w:szCs w:val="24"/>
              </w:rPr>
              <w:t>h. Restrictions on Publications. This policy prohibits students from and provides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including photographic material and blogs, that causes substantial disruption to school operations or interferes with the rights of other students or staff members.</w:t>
            </w:r>
          </w:p>
          <w:p w14:paraId="6595228C" w14:textId="77777777" w:rsidR="00F46366" w:rsidRPr="00AA7407" w:rsidRDefault="00F46366" w:rsidP="00F46366">
            <w:pPr>
              <w:rPr>
                <w:sz w:val="24"/>
                <w:szCs w:val="24"/>
              </w:rPr>
            </w:pPr>
          </w:p>
          <w:p w14:paraId="032BF6DC" w14:textId="77777777" w:rsidR="00F46366" w:rsidRPr="00AA7407" w:rsidRDefault="00F46366" w:rsidP="00F46366">
            <w:pPr>
              <w:rPr>
                <w:sz w:val="24"/>
                <w:szCs w:val="24"/>
              </w:rPr>
            </w:pPr>
          </w:p>
          <w:p w14:paraId="255B3E49" w14:textId="77777777" w:rsidR="00F46366" w:rsidRPr="00AA7407" w:rsidRDefault="00F46366" w:rsidP="004F60D8">
            <w:pPr>
              <w:rPr>
                <w:b/>
                <w:sz w:val="24"/>
                <w:szCs w:val="24"/>
                <w:u w:val="single"/>
              </w:rPr>
            </w:pPr>
            <w:r w:rsidRPr="00AA7407">
              <w:rPr>
                <w:b/>
                <w:sz w:val="24"/>
                <w:szCs w:val="24"/>
                <w:u w:val="single"/>
              </w:rPr>
              <w:t>Complaint Managers:</w:t>
            </w:r>
          </w:p>
          <w:p w14:paraId="2DF7C035" w14:textId="77777777" w:rsidR="004F60D8" w:rsidRPr="00AA7407" w:rsidRDefault="004F60D8" w:rsidP="00F46366">
            <w:pPr>
              <w:widowControl w:val="0"/>
              <w:rPr>
                <w:color w:val="000000"/>
                <w:sz w:val="16"/>
                <w:szCs w:val="16"/>
              </w:rPr>
            </w:pPr>
          </w:p>
          <w:p w14:paraId="38713FCD" w14:textId="24B1059D" w:rsidR="00F46366" w:rsidRPr="00AA7407" w:rsidRDefault="00F46366" w:rsidP="00F46366">
            <w:pPr>
              <w:widowControl w:val="0"/>
              <w:rPr>
                <w:color w:val="000000"/>
                <w:sz w:val="24"/>
                <w:szCs w:val="24"/>
              </w:rPr>
            </w:pPr>
            <w:r w:rsidRPr="00AA7407">
              <w:rPr>
                <w:color w:val="000000"/>
                <w:sz w:val="24"/>
                <w:szCs w:val="24"/>
              </w:rPr>
              <w:t xml:space="preserve">Bill </w:t>
            </w:r>
            <w:proofErr w:type="spellStart"/>
            <w:r w:rsidRPr="00AA7407">
              <w:rPr>
                <w:color w:val="000000"/>
                <w:sz w:val="24"/>
                <w:szCs w:val="24"/>
              </w:rPr>
              <w:t>Dorethy</w:t>
            </w:r>
            <w:proofErr w:type="spellEnd"/>
            <w:r w:rsidRPr="00AA7407">
              <w:rPr>
                <w:color w:val="000000"/>
                <w:sz w:val="24"/>
                <w:szCs w:val="24"/>
              </w:rPr>
              <w:t xml:space="preserve"> </w:t>
            </w:r>
            <w:r w:rsidRPr="00AA7407">
              <w:rPr>
                <w:color w:val="000000"/>
                <w:sz w:val="24"/>
                <w:szCs w:val="24"/>
              </w:rPr>
              <w:tab/>
            </w:r>
            <w:r w:rsidRPr="00AA7407">
              <w:rPr>
                <w:color w:val="000000"/>
                <w:sz w:val="24"/>
                <w:szCs w:val="24"/>
              </w:rPr>
              <w:tab/>
            </w:r>
            <w:r w:rsidRPr="00AA7407">
              <w:rPr>
                <w:color w:val="000000"/>
                <w:sz w:val="24"/>
                <w:szCs w:val="24"/>
              </w:rPr>
              <w:tab/>
            </w:r>
            <w:r w:rsidRPr="00AA7407">
              <w:rPr>
                <w:color w:val="000000"/>
                <w:sz w:val="24"/>
                <w:szCs w:val="24"/>
              </w:rPr>
              <w:tab/>
              <w:t xml:space="preserve">            </w:t>
            </w:r>
            <w:r w:rsidR="002308A6" w:rsidRPr="00AA7407">
              <w:rPr>
                <w:color w:val="000000"/>
                <w:sz w:val="24"/>
                <w:szCs w:val="24"/>
              </w:rPr>
              <w:t xml:space="preserve">                    </w:t>
            </w:r>
            <w:r w:rsidRPr="00AA7407">
              <w:rPr>
                <w:color w:val="000000"/>
                <w:sz w:val="24"/>
                <w:szCs w:val="24"/>
              </w:rPr>
              <w:t xml:space="preserve">Jenny </w:t>
            </w:r>
            <w:proofErr w:type="spellStart"/>
            <w:r w:rsidRPr="00AA7407">
              <w:rPr>
                <w:color w:val="000000"/>
                <w:sz w:val="24"/>
                <w:szCs w:val="24"/>
              </w:rPr>
              <w:t>Gronewold</w:t>
            </w:r>
            <w:proofErr w:type="spellEnd"/>
          </w:p>
          <w:p w14:paraId="6BA967AC" w14:textId="36311627" w:rsidR="00F46366" w:rsidRPr="00AA7407" w:rsidRDefault="00F46366" w:rsidP="00F46366">
            <w:pPr>
              <w:widowControl w:val="0"/>
              <w:rPr>
                <w:color w:val="000000"/>
                <w:sz w:val="24"/>
                <w:szCs w:val="24"/>
              </w:rPr>
            </w:pPr>
            <w:r w:rsidRPr="00AA7407">
              <w:rPr>
                <w:color w:val="000000"/>
                <w:sz w:val="24"/>
                <w:szCs w:val="24"/>
              </w:rPr>
              <w:t xml:space="preserve">453 West Collins, Mendon, Illinois 62351 </w:t>
            </w:r>
            <w:r w:rsidRPr="00AA7407">
              <w:rPr>
                <w:color w:val="000000"/>
                <w:sz w:val="24"/>
                <w:szCs w:val="24"/>
              </w:rPr>
              <w:tab/>
            </w:r>
            <w:r w:rsidR="002308A6" w:rsidRPr="00AA7407">
              <w:rPr>
                <w:color w:val="000000"/>
                <w:sz w:val="24"/>
                <w:szCs w:val="24"/>
              </w:rPr>
              <w:t xml:space="preserve">                    </w:t>
            </w:r>
            <w:r w:rsidRPr="00AA7407">
              <w:rPr>
                <w:color w:val="000000"/>
                <w:sz w:val="24"/>
                <w:szCs w:val="24"/>
              </w:rPr>
              <w:t>453 West Collins, Mendon, Illinois 62351</w:t>
            </w:r>
          </w:p>
          <w:p w14:paraId="5CFB2745" w14:textId="142B9FE7" w:rsidR="00F46366" w:rsidRPr="00AA7407" w:rsidRDefault="00F46366" w:rsidP="00F46366">
            <w:pPr>
              <w:widowControl w:val="0"/>
              <w:rPr>
                <w:color w:val="0000FF"/>
                <w:sz w:val="24"/>
                <w:szCs w:val="24"/>
              </w:rPr>
            </w:pPr>
            <w:r w:rsidRPr="00AA7407">
              <w:rPr>
                <w:color w:val="0000FF"/>
                <w:sz w:val="24"/>
                <w:szCs w:val="24"/>
              </w:rPr>
              <w:t xml:space="preserve">Email: </w:t>
            </w:r>
            <w:hyperlink r:id="rId16" w:history="1">
              <w:r w:rsidRPr="00AA7407">
                <w:rPr>
                  <w:rStyle w:val="Hyperlink"/>
                  <w:sz w:val="24"/>
                  <w:szCs w:val="24"/>
                </w:rPr>
                <w:t>bill.dorethy@cusd4.com</w:t>
              </w:r>
            </w:hyperlink>
            <w:r w:rsidRPr="00AA7407">
              <w:rPr>
                <w:color w:val="0000FF"/>
                <w:sz w:val="24"/>
                <w:szCs w:val="24"/>
              </w:rPr>
              <w:t xml:space="preserve"> </w:t>
            </w:r>
            <w:r w:rsidRPr="00AA7407">
              <w:rPr>
                <w:color w:val="0000FF"/>
                <w:sz w:val="24"/>
                <w:szCs w:val="24"/>
              </w:rPr>
              <w:tab/>
            </w:r>
            <w:r w:rsidRPr="00AA7407">
              <w:rPr>
                <w:color w:val="0000FF"/>
                <w:sz w:val="24"/>
                <w:szCs w:val="24"/>
              </w:rPr>
              <w:tab/>
            </w:r>
            <w:r w:rsidR="002308A6" w:rsidRPr="00AA7407">
              <w:rPr>
                <w:color w:val="0000FF"/>
                <w:sz w:val="24"/>
                <w:szCs w:val="24"/>
              </w:rPr>
              <w:t xml:space="preserve">                    </w:t>
            </w:r>
            <w:r w:rsidRPr="00AA7407">
              <w:rPr>
                <w:color w:val="0000FF"/>
                <w:sz w:val="24"/>
                <w:szCs w:val="24"/>
              </w:rPr>
              <w:t xml:space="preserve">Email: </w:t>
            </w:r>
            <w:r w:rsidRPr="00AA7407">
              <w:rPr>
                <w:color w:val="0000FF"/>
                <w:sz w:val="24"/>
                <w:szCs w:val="24"/>
                <w:u w:val="single"/>
              </w:rPr>
              <w:t>jenny.gronewold@cusd4.com</w:t>
            </w:r>
          </w:p>
          <w:p w14:paraId="2A1E7096" w14:textId="08162D90" w:rsidR="00F46366" w:rsidRPr="00AA7407" w:rsidRDefault="00F60684" w:rsidP="00F46366">
            <w:pPr>
              <w:widowControl w:val="0"/>
              <w:rPr>
                <w:color w:val="000000"/>
                <w:sz w:val="24"/>
                <w:szCs w:val="24"/>
              </w:rPr>
            </w:pPr>
            <w:r w:rsidRPr="00AA7407">
              <w:rPr>
                <w:color w:val="000000"/>
                <w:sz w:val="24"/>
                <w:szCs w:val="24"/>
              </w:rPr>
              <w:t>Telephone: 217-936-</w:t>
            </w:r>
            <w:r w:rsidR="00F46366" w:rsidRPr="00AA7407">
              <w:rPr>
                <w:color w:val="000000"/>
                <w:sz w:val="24"/>
                <w:szCs w:val="24"/>
              </w:rPr>
              <w:t xml:space="preserve">2116 </w:t>
            </w:r>
            <w:r w:rsidR="00F46366" w:rsidRPr="00AA7407">
              <w:rPr>
                <w:color w:val="000000"/>
                <w:sz w:val="24"/>
                <w:szCs w:val="24"/>
              </w:rPr>
              <w:tab/>
            </w:r>
            <w:r w:rsidR="00F46366" w:rsidRPr="00AA7407">
              <w:rPr>
                <w:color w:val="000000"/>
                <w:sz w:val="24"/>
                <w:szCs w:val="24"/>
              </w:rPr>
              <w:tab/>
            </w:r>
            <w:r w:rsidR="00F46366" w:rsidRPr="00AA7407">
              <w:rPr>
                <w:color w:val="000000"/>
                <w:sz w:val="24"/>
                <w:szCs w:val="24"/>
              </w:rPr>
              <w:tab/>
            </w:r>
            <w:r w:rsidR="002308A6" w:rsidRPr="00AA7407">
              <w:rPr>
                <w:color w:val="000000"/>
                <w:sz w:val="24"/>
                <w:szCs w:val="24"/>
              </w:rPr>
              <w:t xml:space="preserve">                    </w:t>
            </w:r>
            <w:r w:rsidRPr="00AA7407">
              <w:rPr>
                <w:color w:val="000000"/>
                <w:sz w:val="24"/>
                <w:szCs w:val="24"/>
              </w:rPr>
              <w:t>Telephone: 217-936-</w:t>
            </w:r>
            <w:r w:rsidR="00F46366" w:rsidRPr="00AA7407">
              <w:rPr>
                <w:color w:val="000000"/>
                <w:sz w:val="24"/>
                <w:szCs w:val="24"/>
              </w:rPr>
              <w:t>2727</w:t>
            </w:r>
          </w:p>
          <w:p w14:paraId="38841F03" w14:textId="77777777" w:rsidR="002302BC" w:rsidRPr="00AA7407" w:rsidRDefault="002302BC" w:rsidP="00AC671C">
            <w:pPr>
              <w:jc w:val="both"/>
              <w:rPr>
                <w:sz w:val="24"/>
                <w:szCs w:val="24"/>
              </w:rPr>
            </w:pPr>
          </w:p>
          <w:p w14:paraId="5C31667D" w14:textId="77777777" w:rsidR="00F46366" w:rsidRPr="00AA7407" w:rsidRDefault="00F46366" w:rsidP="00F46366">
            <w:pPr>
              <w:pStyle w:val="BodyText"/>
              <w:keepNext/>
              <w:keepLines/>
              <w:rPr>
                <w:b/>
              </w:rPr>
            </w:pPr>
          </w:p>
          <w:p w14:paraId="7E6AA0D3" w14:textId="77777777" w:rsidR="006206C6" w:rsidRPr="00AA7407" w:rsidRDefault="006206C6" w:rsidP="00F46366">
            <w:pPr>
              <w:pStyle w:val="BodyText"/>
              <w:keepNext/>
              <w:keepLines/>
              <w:rPr>
                <w:b/>
              </w:rPr>
            </w:pPr>
          </w:p>
          <w:p w14:paraId="69A44FF7" w14:textId="464892BE" w:rsidR="002302BC" w:rsidRPr="00AA7407" w:rsidRDefault="00D10855" w:rsidP="00AC671C">
            <w:pPr>
              <w:pStyle w:val="Heading2"/>
              <w:rPr>
                <w:i/>
                <w:spacing w:val="-2"/>
                <w:sz w:val="24"/>
                <w:szCs w:val="24"/>
                <w:u w:val="single"/>
              </w:rPr>
            </w:pPr>
            <w:r w:rsidRPr="00AA7407">
              <w:rPr>
                <w:sz w:val="24"/>
                <w:szCs w:val="24"/>
                <w:u w:val="single"/>
              </w:rPr>
              <w:t>NON-SCHOOL-SPONSORED PUBLICATIONS/WEBSITES</w:t>
            </w:r>
          </w:p>
          <w:p w14:paraId="5F9C94FD" w14:textId="77777777" w:rsidR="002302BC" w:rsidRPr="00AA7407" w:rsidRDefault="002302BC" w:rsidP="00AC671C">
            <w:pPr>
              <w:pStyle w:val="SUBHEADING"/>
            </w:pPr>
          </w:p>
          <w:p w14:paraId="150C9B15" w14:textId="77777777" w:rsidR="002302BC" w:rsidRPr="00AA7407" w:rsidRDefault="002302BC" w:rsidP="00AC671C">
            <w:pPr>
              <w:pStyle w:val="BodyText"/>
            </w:pPr>
            <w:r w:rsidRPr="00AA7407">
              <w:t>Students are prohibited from accessing and/or distributing at school any pictures, written material, or electronic material, including material from the Internet or from a blog, that:</w:t>
            </w:r>
          </w:p>
          <w:p w14:paraId="1FA6410F" w14:textId="77777777" w:rsidR="002302BC" w:rsidRPr="00AA7407" w:rsidRDefault="002302BC" w:rsidP="00AC671C">
            <w:pPr>
              <w:pStyle w:val="LISTNUMBERDOUBLE"/>
              <w:numPr>
                <w:ilvl w:val="0"/>
                <w:numId w:val="34"/>
              </w:numPr>
              <w:rPr>
                <w:sz w:val="24"/>
                <w:szCs w:val="24"/>
              </w:rPr>
            </w:pPr>
            <w:r w:rsidRPr="00AA7407">
              <w:rPr>
                <w:sz w:val="24"/>
                <w:szCs w:val="24"/>
              </w:rPr>
              <w:t>Will cause substantial disruption of the proper and orderly operation and discipline of the school or school activities;</w:t>
            </w:r>
          </w:p>
          <w:p w14:paraId="481A9A6A" w14:textId="77777777" w:rsidR="002302BC" w:rsidRPr="00AA7407" w:rsidRDefault="002302BC" w:rsidP="00AC671C">
            <w:pPr>
              <w:pStyle w:val="LISTNUMBERDOUBLE"/>
              <w:numPr>
                <w:ilvl w:val="0"/>
                <w:numId w:val="34"/>
              </w:numPr>
              <w:rPr>
                <w:sz w:val="24"/>
                <w:szCs w:val="24"/>
              </w:rPr>
            </w:pPr>
            <w:r w:rsidRPr="00AA7407">
              <w:rPr>
                <w:sz w:val="24"/>
                <w:szCs w:val="24"/>
              </w:rPr>
              <w:t>Violates the rights of others, including but not limited to material that is libelous, invades the privacy of others, or infringes on a copyright;</w:t>
            </w:r>
          </w:p>
          <w:p w14:paraId="3FA2B6AA" w14:textId="77777777" w:rsidR="002302BC" w:rsidRPr="00AA7407" w:rsidRDefault="002302BC" w:rsidP="00AC671C">
            <w:pPr>
              <w:pStyle w:val="LISTNUMBERDOUBLE"/>
              <w:numPr>
                <w:ilvl w:val="0"/>
                <w:numId w:val="34"/>
              </w:numPr>
              <w:rPr>
                <w:sz w:val="24"/>
                <w:szCs w:val="24"/>
              </w:rPr>
            </w:pPr>
            <w:r w:rsidRPr="00AA7407">
              <w:rPr>
                <w:sz w:val="24"/>
                <w:szCs w:val="24"/>
              </w:rPr>
              <w:t>Is socially inappropriate or inappropriate due to maturity level of the students, including but not limited to material that is obscene, pornographic, or pervasively lewd and vulgar, or contains indecent and vulgar language;</w:t>
            </w:r>
          </w:p>
          <w:p w14:paraId="60466FA6" w14:textId="77777777" w:rsidR="002302BC" w:rsidRPr="00AA7407" w:rsidRDefault="002302BC" w:rsidP="00AC671C">
            <w:pPr>
              <w:pStyle w:val="LISTNUMBERDOUBLE"/>
              <w:numPr>
                <w:ilvl w:val="0"/>
                <w:numId w:val="34"/>
              </w:numPr>
              <w:rPr>
                <w:sz w:val="24"/>
                <w:szCs w:val="24"/>
              </w:rPr>
            </w:pPr>
            <w:r w:rsidRPr="00AA7407">
              <w:rPr>
                <w:sz w:val="24"/>
                <w:szCs w:val="24"/>
              </w:rPr>
              <w:t>Is primarily intended for the immediate solicitation of funds; or</w:t>
            </w:r>
          </w:p>
          <w:p w14:paraId="09360F9F" w14:textId="77777777" w:rsidR="002302BC" w:rsidRPr="00AA7407" w:rsidRDefault="002302BC" w:rsidP="00AC671C">
            <w:pPr>
              <w:pStyle w:val="LISTNUMBERDOUBLE"/>
              <w:numPr>
                <w:ilvl w:val="0"/>
                <w:numId w:val="34"/>
              </w:numPr>
              <w:rPr>
                <w:sz w:val="24"/>
                <w:szCs w:val="24"/>
              </w:rPr>
            </w:pPr>
            <w:r w:rsidRPr="00AA7407">
              <w:rPr>
                <w:sz w:val="24"/>
                <w:szCs w:val="24"/>
              </w:rPr>
              <w:t>Is distributed in kindergarten through eighth grade and is primarily prepared by non-students, unless it is being used for school purposes. Nothing herein shall be interpreted to prevent the inclusion of material from outside sources or the citation to such sources as long as the material to be distributed or accessed is primarily prepared by students.</w:t>
            </w:r>
          </w:p>
          <w:p w14:paraId="7A01F1D8" w14:textId="77777777" w:rsidR="002302BC" w:rsidRPr="00AA7407" w:rsidRDefault="002302BC" w:rsidP="00AC671C">
            <w:pPr>
              <w:pStyle w:val="BodyText"/>
            </w:pPr>
          </w:p>
          <w:p w14:paraId="37A7D651" w14:textId="77777777" w:rsidR="002302BC" w:rsidRPr="00AA7407" w:rsidRDefault="002302BC" w:rsidP="00AC671C">
            <w:pPr>
              <w:pStyle w:val="BodyText"/>
            </w:pPr>
            <w:r w:rsidRPr="00AA7407">
              <w:t>The distribution of non-school-sponsored written material must occur at a time and place and in a manner that will not cause disruption, be coercive, or result in the perception that the distribution or the material is endorsed by the school district.</w:t>
            </w:r>
          </w:p>
          <w:p w14:paraId="3CD5BC2A" w14:textId="77777777" w:rsidR="002302BC" w:rsidRPr="00AA7407" w:rsidRDefault="002302BC" w:rsidP="00AC671C">
            <w:pPr>
              <w:jc w:val="both"/>
              <w:rPr>
                <w:sz w:val="24"/>
                <w:szCs w:val="24"/>
              </w:rPr>
            </w:pPr>
          </w:p>
          <w:p w14:paraId="14FACAF9" w14:textId="77777777" w:rsidR="004F60D8" w:rsidRPr="00AA7407" w:rsidRDefault="004F60D8" w:rsidP="00AC671C">
            <w:pPr>
              <w:jc w:val="both"/>
              <w:rPr>
                <w:sz w:val="24"/>
                <w:szCs w:val="24"/>
              </w:rPr>
            </w:pPr>
          </w:p>
          <w:p w14:paraId="74495EA9" w14:textId="77777777" w:rsidR="004F60D8" w:rsidRPr="00AA7407" w:rsidRDefault="004F60D8" w:rsidP="00AC671C">
            <w:pPr>
              <w:jc w:val="both"/>
              <w:rPr>
                <w:sz w:val="24"/>
                <w:szCs w:val="24"/>
              </w:rPr>
            </w:pPr>
          </w:p>
          <w:p w14:paraId="3DC1800B" w14:textId="77777777" w:rsidR="004F60D8" w:rsidRPr="00AA7407" w:rsidRDefault="004F60D8" w:rsidP="00AC671C">
            <w:pPr>
              <w:jc w:val="both"/>
              <w:rPr>
                <w:sz w:val="24"/>
                <w:szCs w:val="24"/>
              </w:rPr>
            </w:pPr>
          </w:p>
          <w:p w14:paraId="4359E935" w14:textId="77777777" w:rsidR="004F60D8" w:rsidRPr="00AA7407" w:rsidRDefault="004F60D8" w:rsidP="00AC671C">
            <w:pPr>
              <w:jc w:val="both"/>
              <w:rPr>
                <w:sz w:val="24"/>
                <w:szCs w:val="24"/>
              </w:rPr>
            </w:pPr>
          </w:p>
          <w:p w14:paraId="6B546D78" w14:textId="77777777" w:rsidR="004F60D8" w:rsidRPr="00AA7407" w:rsidRDefault="004F60D8" w:rsidP="00AC671C">
            <w:pPr>
              <w:jc w:val="both"/>
              <w:rPr>
                <w:sz w:val="24"/>
                <w:szCs w:val="24"/>
              </w:rPr>
            </w:pPr>
          </w:p>
          <w:p w14:paraId="14957046" w14:textId="77777777" w:rsidR="004F60D8" w:rsidRPr="00AA7407" w:rsidRDefault="004F60D8" w:rsidP="00AC671C">
            <w:pPr>
              <w:jc w:val="both"/>
              <w:rPr>
                <w:sz w:val="24"/>
                <w:szCs w:val="24"/>
              </w:rPr>
            </w:pPr>
          </w:p>
          <w:p w14:paraId="4400D7B0" w14:textId="77777777" w:rsidR="004F60D8" w:rsidRPr="00AA7407" w:rsidRDefault="004F60D8" w:rsidP="00AC671C">
            <w:pPr>
              <w:jc w:val="both"/>
              <w:rPr>
                <w:sz w:val="24"/>
                <w:szCs w:val="24"/>
              </w:rPr>
            </w:pPr>
          </w:p>
          <w:p w14:paraId="6F5F65DC" w14:textId="77777777" w:rsidR="004F60D8" w:rsidRPr="00AA7407" w:rsidRDefault="004F60D8" w:rsidP="00AC671C">
            <w:pPr>
              <w:jc w:val="both"/>
              <w:rPr>
                <w:sz w:val="24"/>
                <w:szCs w:val="24"/>
              </w:rPr>
            </w:pPr>
          </w:p>
          <w:p w14:paraId="39D38A7B" w14:textId="77777777" w:rsidR="004F60D8" w:rsidRPr="00AA7407" w:rsidRDefault="004F60D8" w:rsidP="00AC671C">
            <w:pPr>
              <w:jc w:val="both"/>
              <w:rPr>
                <w:sz w:val="24"/>
                <w:szCs w:val="24"/>
              </w:rPr>
            </w:pPr>
          </w:p>
          <w:p w14:paraId="03745758" w14:textId="77777777" w:rsidR="004F60D8" w:rsidRPr="00AA7407" w:rsidRDefault="004F60D8" w:rsidP="00AC671C">
            <w:pPr>
              <w:jc w:val="both"/>
              <w:rPr>
                <w:sz w:val="24"/>
                <w:szCs w:val="24"/>
              </w:rPr>
            </w:pPr>
          </w:p>
          <w:p w14:paraId="6EA06FD2" w14:textId="40B6BE68" w:rsidR="002302BC" w:rsidRPr="00AA7407" w:rsidRDefault="00D10855" w:rsidP="00AC671C">
            <w:pPr>
              <w:pStyle w:val="BodyText"/>
              <w:jc w:val="center"/>
            </w:pPr>
            <w:r w:rsidRPr="00AA7407">
              <w:rPr>
                <w:b/>
                <w:u w:val="single"/>
              </w:rPr>
              <w:lastRenderedPageBreak/>
              <w:t>INTERNET ACCEPTABLE USE</w:t>
            </w:r>
            <w:r w:rsidRPr="00AA7407">
              <w:t xml:space="preserve"> </w:t>
            </w:r>
          </w:p>
          <w:p w14:paraId="1BEEBFF4" w14:textId="77777777" w:rsidR="002302BC" w:rsidRPr="00AA7407" w:rsidRDefault="002302BC" w:rsidP="00AC671C">
            <w:pPr>
              <w:pStyle w:val="BodyText"/>
            </w:pPr>
          </w:p>
          <w:p w14:paraId="3146C670" w14:textId="77777777" w:rsidR="002302BC" w:rsidRPr="00AA7407" w:rsidRDefault="002302BC" w:rsidP="00AC671C">
            <w:pPr>
              <w:pStyle w:val="BodyText"/>
            </w:pPr>
            <w:r w:rsidRPr="00AA7407">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RPr="00AA7407">
              <w:rPr>
                <w:b/>
              </w:rPr>
              <w:t>The failure of any user to follow these rules will result in the loss of privileges, disciplinary action, and/or appropriate legal action.</w:t>
            </w:r>
          </w:p>
          <w:p w14:paraId="03378584" w14:textId="77777777" w:rsidR="002302BC" w:rsidRPr="00AA7407" w:rsidRDefault="002302BC" w:rsidP="00AC671C">
            <w:pPr>
              <w:pStyle w:val="BodyText"/>
              <w:rPr>
                <w:b/>
              </w:rPr>
            </w:pPr>
          </w:p>
          <w:p w14:paraId="2EA2244B" w14:textId="77777777" w:rsidR="00055F71" w:rsidRPr="00AA7407" w:rsidRDefault="00055F71" w:rsidP="00AC671C">
            <w:pPr>
              <w:pStyle w:val="BodyText"/>
              <w:rPr>
                <w:b/>
              </w:rPr>
            </w:pPr>
          </w:p>
          <w:p w14:paraId="0409CFBB" w14:textId="77777777" w:rsidR="002302BC" w:rsidRPr="00AA7407" w:rsidRDefault="002302BC" w:rsidP="00AC671C">
            <w:pPr>
              <w:pStyle w:val="BodyText"/>
            </w:pPr>
            <w:r w:rsidRPr="00AA7407">
              <w:rPr>
                <w:b/>
              </w:rPr>
              <w:t xml:space="preserve">Unacceptable Use </w:t>
            </w:r>
            <w:r w:rsidRPr="00AA7407">
              <w:t>- The user is responsible for his or her actions and activities involving the network.  Some examples of unacceptable uses are:</w:t>
            </w:r>
          </w:p>
          <w:p w14:paraId="0772E3F3" w14:textId="77777777" w:rsidR="002302BC" w:rsidRPr="00AA7407" w:rsidRDefault="002302BC" w:rsidP="00AC671C">
            <w:pPr>
              <w:pStyle w:val="ListAlphaLower"/>
              <w:rPr>
                <w:sz w:val="24"/>
                <w:szCs w:val="24"/>
              </w:rPr>
            </w:pPr>
          </w:p>
          <w:p w14:paraId="5D9F8F6C" w14:textId="77777777" w:rsidR="002302BC" w:rsidRPr="00AA7407" w:rsidRDefault="002302BC" w:rsidP="00AC671C">
            <w:pPr>
              <w:pStyle w:val="ListAlphaLower"/>
              <w:numPr>
                <w:ilvl w:val="0"/>
                <w:numId w:val="35"/>
              </w:numPr>
              <w:ind w:left="720"/>
              <w:rPr>
                <w:sz w:val="24"/>
                <w:szCs w:val="24"/>
              </w:rPr>
            </w:pPr>
            <w:r w:rsidRPr="00AA7407">
              <w:rPr>
                <w:sz w:val="24"/>
                <w:szCs w:val="24"/>
              </w:rPr>
              <w:t>Using the network for any illegal activity, including violation of copyright or other contracts, or transmitting any material in violation of any State or federal law;</w:t>
            </w:r>
          </w:p>
          <w:p w14:paraId="4D4E0EFC" w14:textId="77777777" w:rsidR="002302BC" w:rsidRPr="00AA7407" w:rsidRDefault="002302BC" w:rsidP="00AC671C">
            <w:pPr>
              <w:pStyle w:val="ListAlphaLower"/>
              <w:numPr>
                <w:ilvl w:val="0"/>
                <w:numId w:val="35"/>
              </w:numPr>
              <w:ind w:left="720"/>
              <w:rPr>
                <w:sz w:val="24"/>
                <w:szCs w:val="24"/>
              </w:rPr>
            </w:pPr>
            <w:r w:rsidRPr="00AA7407">
              <w:rPr>
                <w:sz w:val="24"/>
                <w:szCs w:val="24"/>
              </w:rPr>
              <w:t>Unauthorized downloading of software;</w:t>
            </w:r>
          </w:p>
          <w:p w14:paraId="46A1A9F2" w14:textId="77777777" w:rsidR="002302BC" w:rsidRPr="00AA7407" w:rsidRDefault="002302BC" w:rsidP="00AC671C">
            <w:pPr>
              <w:pStyle w:val="ListAlphaLower"/>
              <w:numPr>
                <w:ilvl w:val="0"/>
                <w:numId w:val="35"/>
              </w:numPr>
              <w:ind w:left="720"/>
              <w:rPr>
                <w:sz w:val="24"/>
                <w:szCs w:val="24"/>
              </w:rPr>
            </w:pPr>
            <w:r w:rsidRPr="00AA7407">
              <w:rPr>
                <w:sz w:val="24"/>
                <w:szCs w:val="24"/>
              </w:rPr>
              <w:t>Downloading copyrighted material for other than personal use;</w:t>
            </w:r>
          </w:p>
          <w:p w14:paraId="43017EEF" w14:textId="77777777" w:rsidR="002302BC" w:rsidRPr="00AA7407" w:rsidRDefault="002302BC" w:rsidP="00AC671C">
            <w:pPr>
              <w:pStyle w:val="ListAlphaLower"/>
              <w:numPr>
                <w:ilvl w:val="0"/>
                <w:numId w:val="35"/>
              </w:numPr>
              <w:ind w:left="720"/>
              <w:rPr>
                <w:sz w:val="24"/>
                <w:szCs w:val="24"/>
              </w:rPr>
            </w:pPr>
            <w:r w:rsidRPr="00AA7407">
              <w:rPr>
                <w:sz w:val="24"/>
                <w:szCs w:val="24"/>
              </w:rPr>
              <w:t>Using the network for private financial or commercial gain;</w:t>
            </w:r>
          </w:p>
          <w:p w14:paraId="2B6F5E62" w14:textId="77777777" w:rsidR="002302BC" w:rsidRPr="00AA7407" w:rsidRDefault="002302BC" w:rsidP="00AC671C">
            <w:pPr>
              <w:pStyle w:val="ListAlphaLower"/>
              <w:numPr>
                <w:ilvl w:val="0"/>
                <w:numId w:val="35"/>
              </w:numPr>
              <w:ind w:left="720"/>
              <w:rPr>
                <w:sz w:val="24"/>
                <w:szCs w:val="24"/>
              </w:rPr>
            </w:pPr>
            <w:r w:rsidRPr="00AA7407">
              <w:rPr>
                <w:sz w:val="24"/>
                <w:szCs w:val="24"/>
              </w:rPr>
              <w:t>Wastefully using resources, such as file space;</w:t>
            </w:r>
          </w:p>
          <w:p w14:paraId="6A849AFC" w14:textId="77777777" w:rsidR="002302BC" w:rsidRPr="00AA7407" w:rsidRDefault="002302BC" w:rsidP="00AC671C">
            <w:pPr>
              <w:pStyle w:val="ListAlphaLower"/>
              <w:numPr>
                <w:ilvl w:val="0"/>
                <w:numId w:val="35"/>
              </w:numPr>
              <w:ind w:left="720"/>
              <w:rPr>
                <w:sz w:val="24"/>
                <w:szCs w:val="24"/>
              </w:rPr>
            </w:pPr>
            <w:r w:rsidRPr="00AA7407">
              <w:rPr>
                <w:sz w:val="24"/>
                <w:szCs w:val="24"/>
              </w:rPr>
              <w:t>Hacking or gaining unauthorized access to files, resources, or entities;</w:t>
            </w:r>
          </w:p>
          <w:p w14:paraId="7C3A9706" w14:textId="77777777" w:rsidR="002302BC" w:rsidRPr="00AA7407" w:rsidRDefault="002302BC" w:rsidP="00AC671C">
            <w:pPr>
              <w:pStyle w:val="ListAlphaLower"/>
              <w:numPr>
                <w:ilvl w:val="0"/>
                <w:numId w:val="35"/>
              </w:numPr>
              <w:ind w:left="720"/>
              <w:rPr>
                <w:sz w:val="24"/>
                <w:szCs w:val="24"/>
              </w:rPr>
            </w:pPr>
            <w:r w:rsidRPr="00AA7407">
              <w:rPr>
                <w:sz w:val="24"/>
                <w:szCs w:val="24"/>
              </w:rPr>
              <w:t>Invading the privacy of individuals, that includes the unauthorized disclosure, dissemination, and use of information about anyone that is of a personal nature including a photograph;</w:t>
            </w:r>
          </w:p>
          <w:p w14:paraId="6EC0CD71" w14:textId="77777777" w:rsidR="002302BC" w:rsidRPr="00AA7407" w:rsidRDefault="002302BC" w:rsidP="00AC671C">
            <w:pPr>
              <w:pStyle w:val="ListAlphaLower"/>
              <w:numPr>
                <w:ilvl w:val="0"/>
                <w:numId w:val="35"/>
              </w:numPr>
              <w:ind w:left="720"/>
              <w:rPr>
                <w:sz w:val="24"/>
                <w:szCs w:val="24"/>
              </w:rPr>
            </w:pPr>
            <w:r w:rsidRPr="00AA7407">
              <w:rPr>
                <w:sz w:val="24"/>
                <w:szCs w:val="24"/>
              </w:rPr>
              <w:t>Using another user’s account or password;</w:t>
            </w:r>
          </w:p>
          <w:p w14:paraId="75966973" w14:textId="77777777" w:rsidR="002302BC" w:rsidRPr="00AA7407" w:rsidRDefault="002302BC" w:rsidP="00AC671C">
            <w:pPr>
              <w:pStyle w:val="ListAlphaLower"/>
              <w:numPr>
                <w:ilvl w:val="0"/>
                <w:numId w:val="35"/>
              </w:numPr>
              <w:ind w:left="720"/>
              <w:rPr>
                <w:sz w:val="24"/>
                <w:szCs w:val="24"/>
              </w:rPr>
            </w:pPr>
            <w:r w:rsidRPr="00AA7407">
              <w:rPr>
                <w:sz w:val="24"/>
                <w:szCs w:val="24"/>
              </w:rPr>
              <w:t>Posting material authored or created by another without his/her consent;</w:t>
            </w:r>
          </w:p>
          <w:p w14:paraId="2658554B" w14:textId="77777777" w:rsidR="002302BC" w:rsidRPr="00AA7407" w:rsidRDefault="002302BC" w:rsidP="00AC671C">
            <w:pPr>
              <w:pStyle w:val="ListAlphaLower"/>
              <w:numPr>
                <w:ilvl w:val="0"/>
                <w:numId w:val="35"/>
              </w:numPr>
              <w:ind w:left="720"/>
              <w:rPr>
                <w:sz w:val="24"/>
                <w:szCs w:val="24"/>
              </w:rPr>
            </w:pPr>
            <w:r w:rsidRPr="00AA7407">
              <w:rPr>
                <w:sz w:val="24"/>
                <w:szCs w:val="24"/>
              </w:rPr>
              <w:t>Posting anonymous messages;</w:t>
            </w:r>
          </w:p>
          <w:p w14:paraId="25CCE31B" w14:textId="77777777" w:rsidR="002302BC" w:rsidRPr="00AA7407" w:rsidRDefault="002302BC" w:rsidP="00AC671C">
            <w:pPr>
              <w:pStyle w:val="ListAlphaLower"/>
              <w:numPr>
                <w:ilvl w:val="0"/>
                <w:numId w:val="35"/>
              </w:numPr>
              <w:ind w:left="720"/>
              <w:rPr>
                <w:sz w:val="24"/>
                <w:szCs w:val="24"/>
              </w:rPr>
            </w:pPr>
            <w:r w:rsidRPr="00AA7407">
              <w:rPr>
                <w:sz w:val="24"/>
                <w:szCs w:val="24"/>
              </w:rPr>
              <w:t>Using the network for commercial or private advertising;</w:t>
            </w:r>
          </w:p>
          <w:p w14:paraId="403159E0" w14:textId="77777777" w:rsidR="002302BC" w:rsidRPr="00AA7407" w:rsidRDefault="002302BC" w:rsidP="00AC671C">
            <w:pPr>
              <w:pStyle w:val="ListAlphaLower"/>
              <w:numPr>
                <w:ilvl w:val="0"/>
                <w:numId w:val="35"/>
              </w:numPr>
              <w:ind w:left="720"/>
              <w:rPr>
                <w:sz w:val="24"/>
                <w:szCs w:val="24"/>
              </w:rPr>
            </w:pPr>
            <w:r w:rsidRPr="00AA7407">
              <w:rPr>
                <w:sz w:val="24"/>
                <w:szCs w:val="24"/>
              </w:rPr>
              <w:t>Accessing, submitting, posting, publishing, or displaying any defamatory, inaccurate, abusive, obscene, profane, sexually oriented, threatening, racially offensive, harassing, or illegal material;</w:t>
            </w:r>
          </w:p>
          <w:p w14:paraId="4051C2C3" w14:textId="77777777" w:rsidR="002302BC" w:rsidRPr="00AA7407" w:rsidRDefault="002302BC" w:rsidP="00AC671C">
            <w:pPr>
              <w:pStyle w:val="ListAlphaLower"/>
              <w:numPr>
                <w:ilvl w:val="0"/>
                <w:numId w:val="35"/>
              </w:numPr>
              <w:ind w:left="720"/>
              <w:rPr>
                <w:sz w:val="24"/>
                <w:szCs w:val="24"/>
              </w:rPr>
            </w:pPr>
            <w:r w:rsidRPr="00AA7407">
              <w:rPr>
                <w:sz w:val="24"/>
                <w:szCs w:val="24"/>
              </w:rPr>
              <w:t>Using the network while access privileges are suspended or revoked.</w:t>
            </w:r>
          </w:p>
          <w:p w14:paraId="1BA98B42" w14:textId="77777777" w:rsidR="002302BC" w:rsidRPr="00AA7407" w:rsidRDefault="002302BC" w:rsidP="00AC671C">
            <w:pPr>
              <w:pStyle w:val="LISTNUMBERDOUBLE"/>
              <w:ind w:left="0" w:firstLine="0"/>
              <w:rPr>
                <w:b/>
                <w:sz w:val="24"/>
                <w:szCs w:val="24"/>
              </w:rPr>
            </w:pPr>
          </w:p>
          <w:p w14:paraId="52502357" w14:textId="77777777" w:rsidR="002302BC" w:rsidRPr="00AA7407" w:rsidRDefault="002302BC" w:rsidP="00AC671C">
            <w:pPr>
              <w:pStyle w:val="LISTNUMBERDOUBLE"/>
              <w:ind w:left="0" w:firstLine="0"/>
              <w:rPr>
                <w:sz w:val="24"/>
                <w:szCs w:val="24"/>
              </w:rPr>
            </w:pPr>
            <w:r w:rsidRPr="00AA7407">
              <w:rPr>
                <w:b/>
                <w:sz w:val="24"/>
                <w:szCs w:val="24"/>
              </w:rPr>
              <w:t>Network Etiquette</w:t>
            </w:r>
            <w:r w:rsidRPr="00AA7407">
              <w:rPr>
                <w:sz w:val="24"/>
                <w:szCs w:val="24"/>
              </w:rPr>
              <w:t xml:space="preserve"> - The user is expected to abide by the generally accepted rules of network etiquette.  These include, but are not limited to, the following:</w:t>
            </w:r>
          </w:p>
          <w:p w14:paraId="67689B91" w14:textId="77777777" w:rsidR="002302BC" w:rsidRPr="00AA7407" w:rsidRDefault="002302BC" w:rsidP="00AC671C">
            <w:pPr>
              <w:pStyle w:val="ListAlphaLower"/>
              <w:numPr>
                <w:ilvl w:val="0"/>
                <w:numId w:val="36"/>
              </w:numPr>
              <w:ind w:left="720"/>
              <w:rPr>
                <w:sz w:val="24"/>
                <w:szCs w:val="24"/>
              </w:rPr>
            </w:pPr>
            <w:r w:rsidRPr="00AA7407">
              <w:rPr>
                <w:sz w:val="24"/>
                <w:szCs w:val="24"/>
              </w:rPr>
              <w:t>Be polite.  Do not become abusive in messages to others.</w:t>
            </w:r>
          </w:p>
          <w:p w14:paraId="3324F726" w14:textId="77777777" w:rsidR="002302BC" w:rsidRPr="00AA7407" w:rsidRDefault="002302BC" w:rsidP="00AC671C">
            <w:pPr>
              <w:pStyle w:val="ListAlphaLower"/>
              <w:numPr>
                <w:ilvl w:val="0"/>
                <w:numId w:val="36"/>
              </w:numPr>
              <w:ind w:left="720"/>
              <w:rPr>
                <w:sz w:val="24"/>
                <w:szCs w:val="24"/>
              </w:rPr>
            </w:pPr>
            <w:r w:rsidRPr="00AA7407">
              <w:rPr>
                <w:sz w:val="24"/>
                <w:szCs w:val="24"/>
              </w:rPr>
              <w:t>Use appropriate language.  Do not swear, or use vulgarities or any other inappropriate language.</w:t>
            </w:r>
          </w:p>
          <w:p w14:paraId="2C2A2EBE" w14:textId="77777777" w:rsidR="002302BC" w:rsidRPr="00AA7407" w:rsidRDefault="002302BC" w:rsidP="00AC671C">
            <w:pPr>
              <w:pStyle w:val="ListAlphaLower"/>
              <w:numPr>
                <w:ilvl w:val="0"/>
                <w:numId w:val="36"/>
              </w:numPr>
              <w:ind w:left="720"/>
              <w:rPr>
                <w:sz w:val="24"/>
                <w:szCs w:val="24"/>
              </w:rPr>
            </w:pPr>
            <w:r w:rsidRPr="00AA7407">
              <w:rPr>
                <w:sz w:val="24"/>
                <w:szCs w:val="24"/>
              </w:rPr>
              <w:t>Do not reveal personal information, including the addresses or telephone numbers, of students or colleagues.</w:t>
            </w:r>
          </w:p>
          <w:p w14:paraId="695002DE" w14:textId="77777777" w:rsidR="002302BC" w:rsidRPr="00AA7407" w:rsidRDefault="002302BC" w:rsidP="00AC671C">
            <w:pPr>
              <w:pStyle w:val="ListAlphaLower"/>
              <w:numPr>
                <w:ilvl w:val="0"/>
                <w:numId w:val="36"/>
              </w:numPr>
              <w:ind w:left="720"/>
              <w:rPr>
                <w:sz w:val="24"/>
                <w:szCs w:val="24"/>
              </w:rPr>
            </w:pPr>
            <w:r w:rsidRPr="00AA7407">
              <w:rPr>
                <w:sz w:val="24"/>
                <w:szCs w:val="24"/>
              </w:rPr>
              <w:t>Recognize that electronic mail (e-mail) is not private.  People who operate the system have access to all mail.  Messages relating to or in support of illegal activities may be reported to the authorities.</w:t>
            </w:r>
          </w:p>
          <w:p w14:paraId="3D8AE24E" w14:textId="77777777" w:rsidR="002302BC" w:rsidRPr="00AA7407" w:rsidRDefault="002302BC" w:rsidP="00AC671C">
            <w:pPr>
              <w:pStyle w:val="ListAlphaLower"/>
              <w:numPr>
                <w:ilvl w:val="0"/>
                <w:numId w:val="36"/>
              </w:numPr>
              <w:ind w:left="720"/>
              <w:rPr>
                <w:sz w:val="24"/>
                <w:szCs w:val="24"/>
              </w:rPr>
            </w:pPr>
            <w:r w:rsidRPr="00AA7407">
              <w:rPr>
                <w:sz w:val="24"/>
                <w:szCs w:val="24"/>
              </w:rPr>
              <w:t>Do not use the network in any way that would disrupt its use by other users.</w:t>
            </w:r>
          </w:p>
          <w:p w14:paraId="14189425" w14:textId="77777777" w:rsidR="002302BC" w:rsidRPr="00AA7407" w:rsidRDefault="002302BC" w:rsidP="00AC671C">
            <w:pPr>
              <w:pStyle w:val="ListAlphaLower"/>
              <w:numPr>
                <w:ilvl w:val="0"/>
                <w:numId w:val="36"/>
              </w:numPr>
              <w:ind w:left="720"/>
              <w:rPr>
                <w:sz w:val="24"/>
                <w:szCs w:val="24"/>
              </w:rPr>
            </w:pPr>
            <w:r w:rsidRPr="00AA7407">
              <w:rPr>
                <w:sz w:val="24"/>
                <w:szCs w:val="24"/>
              </w:rPr>
              <w:t>Consider all communications and information accessible via the network to be private property.</w:t>
            </w:r>
          </w:p>
          <w:p w14:paraId="0DF7FFB3" w14:textId="77777777" w:rsidR="002302BC" w:rsidRPr="00AA7407" w:rsidRDefault="002302BC" w:rsidP="00AC671C">
            <w:pPr>
              <w:pStyle w:val="BodyText"/>
              <w:rPr>
                <w:b/>
              </w:rPr>
            </w:pPr>
          </w:p>
          <w:p w14:paraId="20F87EEB" w14:textId="77777777" w:rsidR="004F60D8" w:rsidRPr="00AA7407" w:rsidRDefault="004F60D8" w:rsidP="00AC671C">
            <w:pPr>
              <w:pStyle w:val="BodyText"/>
              <w:rPr>
                <w:b/>
              </w:rPr>
            </w:pPr>
          </w:p>
          <w:p w14:paraId="7E19289A" w14:textId="77777777" w:rsidR="002302BC" w:rsidRPr="00AA7407" w:rsidRDefault="002302BC" w:rsidP="00AC671C">
            <w:pPr>
              <w:pStyle w:val="BodyText"/>
            </w:pPr>
            <w:r w:rsidRPr="00AA7407">
              <w:rPr>
                <w:b/>
              </w:rPr>
              <w:lastRenderedPageBreak/>
              <w:t>No Warranties</w:t>
            </w:r>
            <w:r w:rsidRPr="00AA7407">
              <w:t xml:space="preserve"> - The school and district make no warranties of any kind, whether expressed or implied, for the service it is providing.  The school and district are not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school and district specifically deny any responsibility for the accuracy or quality of information obtained through its services.</w:t>
            </w:r>
          </w:p>
          <w:p w14:paraId="26378D17" w14:textId="77777777" w:rsidR="002302BC" w:rsidRPr="00AA7407" w:rsidRDefault="002302BC" w:rsidP="00AC671C">
            <w:pPr>
              <w:pStyle w:val="BodyText"/>
              <w:rPr>
                <w:b/>
              </w:rPr>
            </w:pPr>
          </w:p>
          <w:p w14:paraId="3C2C699F" w14:textId="77777777" w:rsidR="002302BC" w:rsidRPr="00AA7407" w:rsidRDefault="002302BC" w:rsidP="00AC671C">
            <w:pPr>
              <w:pStyle w:val="BodyText"/>
            </w:pPr>
            <w:r w:rsidRPr="00AA7407">
              <w:rPr>
                <w:b/>
              </w:rPr>
              <w:t>Indemnification</w:t>
            </w:r>
            <w:r w:rsidRPr="00AA7407">
              <w:t xml:space="preserve"> - The user agrees to indemnify the school and district for any losses, costs, or damages, including reasonable attorney fees, incurred by the school or district relating to, or arising out of, any violation of these procedures.</w:t>
            </w:r>
          </w:p>
          <w:p w14:paraId="0EDCD06E" w14:textId="77777777" w:rsidR="002302BC" w:rsidRPr="00AA7407" w:rsidRDefault="002302BC" w:rsidP="00AC671C">
            <w:pPr>
              <w:pStyle w:val="BodyText"/>
              <w:rPr>
                <w:b/>
              </w:rPr>
            </w:pPr>
          </w:p>
          <w:p w14:paraId="1D570CAB" w14:textId="77777777" w:rsidR="00055F71" w:rsidRPr="00AA7407" w:rsidRDefault="00055F71" w:rsidP="00AC671C">
            <w:pPr>
              <w:pStyle w:val="BodyText"/>
              <w:rPr>
                <w:b/>
              </w:rPr>
            </w:pPr>
          </w:p>
          <w:p w14:paraId="4834D35E" w14:textId="77777777" w:rsidR="002302BC" w:rsidRPr="00AA7407" w:rsidRDefault="002302BC" w:rsidP="00AC671C">
            <w:pPr>
              <w:pStyle w:val="BodyText"/>
            </w:pPr>
            <w:r w:rsidRPr="00AA7407">
              <w:rPr>
                <w:b/>
              </w:rPr>
              <w:t>Security</w:t>
            </w:r>
            <w:r w:rsidRPr="00AA7407">
              <w:t xml:space="preserve"> - Network security is a high priority.  If the user can identify a security problem on the Internet, the user must notify the system administrator or building principal.  Keep your account and password confidential.  Do not use another individual’s account without written permission from that individual. Any user identified as a security risk may be denied access to the network.</w:t>
            </w:r>
          </w:p>
          <w:p w14:paraId="2D9D9AF6" w14:textId="77777777" w:rsidR="002302BC" w:rsidRPr="00AA7407" w:rsidRDefault="002302BC" w:rsidP="00AC671C">
            <w:pPr>
              <w:pStyle w:val="BodyText"/>
              <w:rPr>
                <w:b/>
              </w:rPr>
            </w:pPr>
          </w:p>
          <w:p w14:paraId="124E92BB" w14:textId="77777777" w:rsidR="002302BC" w:rsidRPr="00AA7407" w:rsidRDefault="002302BC" w:rsidP="00AC671C">
            <w:pPr>
              <w:pStyle w:val="BodyText"/>
            </w:pPr>
            <w:r w:rsidRPr="00AA7407">
              <w:rPr>
                <w:b/>
              </w:rPr>
              <w:t>Vandalism</w:t>
            </w:r>
            <w:r w:rsidRPr="00AA7407">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14:paraId="6B5FCEB9" w14:textId="77777777" w:rsidR="002302BC" w:rsidRPr="00AA7407" w:rsidRDefault="002302BC" w:rsidP="00AC671C">
            <w:pPr>
              <w:pStyle w:val="BodyText"/>
              <w:rPr>
                <w:b/>
              </w:rPr>
            </w:pPr>
          </w:p>
          <w:p w14:paraId="558A714A" w14:textId="77777777" w:rsidR="002302BC" w:rsidRPr="00AA7407" w:rsidRDefault="002302BC" w:rsidP="00AC671C">
            <w:pPr>
              <w:pStyle w:val="BodyText"/>
            </w:pPr>
            <w:r w:rsidRPr="00AA7407">
              <w:rPr>
                <w:b/>
              </w:rPr>
              <w:t>Copyright Web Publishing Rules</w:t>
            </w:r>
            <w:r w:rsidRPr="00AA7407">
              <w:t xml:space="preserve"> - Copyright law prohibits the republishing of text or graphics found on the Web without explicit written permission.</w:t>
            </w:r>
          </w:p>
          <w:p w14:paraId="3B28F4E2" w14:textId="77777777" w:rsidR="002302BC" w:rsidRPr="00AA7407" w:rsidRDefault="002302BC" w:rsidP="00AC671C">
            <w:pPr>
              <w:pStyle w:val="ListAlphaLower"/>
              <w:numPr>
                <w:ilvl w:val="0"/>
                <w:numId w:val="37"/>
              </w:numPr>
              <w:ind w:left="720"/>
              <w:rPr>
                <w:sz w:val="24"/>
                <w:szCs w:val="24"/>
              </w:rPr>
            </w:pPr>
            <w:r w:rsidRPr="00AA7407">
              <w:rPr>
                <w:sz w:val="24"/>
                <w:szCs w:val="24"/>
              </w:rPr>
              <w:t>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14:paraId="2D474324" w14:textId="77777777" w:rsidR="002302BC" w:rsidRPr="00AA7407" w:rsidRDefault="002302BC" w:rsidP="00AC671C">
            <w:pPr>
              <w:pStyle w:val="ListAlphaLower"/>
              <w:numPr>
                <w:ilvl w:val="0"/>
                <w:numId w:val="37"/>
              </w:numPr>
              <w:ind w:left="720"/>
              <w:rPr>
                <w:sz w:val="24"/>
                <w:szCs w:val="24"/>
              </w:rPr>
            </w:pPr>
            <w:r w:rsidRPr="00AA7407">
              <w:rPr>
                <w:sz w:val="24"/>
                <w:szCs w:val="24"/>
              </w:rPr>
              <w:t>Students engaged in producing Web pages must provide library media specialists with e-mail or hard copy permissions before the Web pages are published.  Printed evidence of the status of “public domain” documents must be provided.</w:t>
            </w:r>
          </w:p>
          <w:p w14:paraId="21E78908" w14:textId="77777777" w:rsidR="002302BC" w:rsidRPr="00AA7407" w:rsidRDefault="002302BC" w:rsidP="00AC671C">
            <w:pPr>
              <w:pStyle w:val="ListAlphaLower"/>
              <w:numPr>
                <w:ilvl w:val="0"/>
                <w:numId w:val="37"/>
              </w:numPr>
              <w:ind w:left="720"/>
              <w:rPr>
                <w:sz w:val="24"/>
                <w:szCs w:val="24"/>
              </w:rPr>
            </w:pPr>
            <w:r w:rsidRPr="00AA7407">
              <w:rPr>
                <w:sz w:val="24"/>
                <w:szCs w:val="24"/>
              </w:rPr>
              <w:t xml:space="preserve">The absence of a copyright notice may not be interpreted as permission to copy the materials.  Only the copyright owner may provide the permission.  The manager of the Web site displaying the material may not be considered a source of permission. </w:t>
            </w:r>
          </w:p>
          <w:p w14:paraId="4A80C049" w14:textId="77777777" w:rsidR="002302BC" w:rsidRPr="00AA7407" w:rsidRDefault="002302BC" w:rsidP="00AC671C">
            <w:pPr>
              <w:pStyle w:val="ListAlphaLower"/>
              <w:numPr>
                <w:ilvl w:val="0"/>
                <w:numId w:val="37"/>
              </w:numPr>
              <w:ind w:left="720"/>
              <w:rPr>
                <w:sz w:val="24"/>
                <w:szCs w:val="24"/>
              </w:rPr>
            </w:pPr>
            <w:r w:rsidRPr="00AA7407">
              <w:rPr>
                <w:sz w:val="24"/>
                <w:szCs w:val="24"/>
              </w:rPr>
              <w:t>The “fair use” rules governing student reports in classrooms are less stringent and permit limited use of graphics and text.</w:t>
            </w:r>
          </w:p>
          <w:p w14:paraId="485D9C31" w14:textId="77777777" w:rsidR="002302BC" w:rsidRPr="00AA7407" w:rsidRDefault="002302BC" w:rsidP="00AC671C">
            <w:pPr>
              <w:pStyle w:val="ListAlphaLower"/>
              <w:numPr>
                <w:ilvl w:val="0"/>
                <w:numId w:val="37"/>
              </w:numPr>
              <w:ind w:left="720"/>
              <w:rPr>
                <w:sz w:val="24"/>
                <w:szCs w:val="24"/>
              </w:rPr>
            </w:pPr>
            <w:r w:rsidRPr="00AA7407">
              <w:rPr>
                <w:sz w:val="24"/>
                <w:szCs w:val="24"/>
              </w:rPr>
              <w:t>Student work may only be published if there is written permission from both the parent/guardian and student.</w:t>
            </w:r>
          </w:p>
          <w:p w14:paraId="4A3DDE50" w14:textId="77777777" w:rsidR="002302BC" w:rsidRPr="00AA7407" w:rsidRDefault="002302BC" w:rsidP="00AC671C">
            <w:pPr>
              <w:pStyle w:val="BodyText"/>
              <w:rPr>
                <w:b/>
              </w:rPr>
            </w:pPr>
          </w:p>
          <w:p w14:paraId="21478976" w14:textId="77777777" w:rsidR="004F60D8" w:rsidRPr="00AA7407" w:rsidRDefault="004F60D8" w:rsidP="00AC671C">
            <w:pPr>
              <w:pStyle w:val="BodyText"/>
              <w:rPr>
                <w:b/>
              </w:rPr>
            </w:pPr>
          </w:p>
          <w:p w14:paraId="50713A13" w14:textId="77777777" w:rsidR="004F60D8" w:rsidRPr="00AA7407" w:rsidRDefault="004F60D8" w:rsidP="00AC671C">
            <w:pPr>
              <w:pStyle w:val="BodyText"/>
              <w:rPr>
                <w:b/>
              </w:rPr>
            </w:pPr>
          </w:p>
          <w:p w14:paraId="22CDCC50" w14:textId="77777777" w:rsidR="004F60D8" w:rsidRPr="00AA7407" w:rsidRDefault="004F60D8" w:rsidP="00AC671C">
            <w:pPr>
              <w:pStyle w:val="BodyText"/>
              <w:rPr>
                <w:b/>
              </w:rPr>
            </w:pPr>
          </w:p>
          <w:p w14:paraId="4C23D1A2" w14:textId="77777777" w:rsidR="004F60D8" w:rsidRPr="00AA7407" w:rsidRDefault="004F60D8" w:rsidP="00AC671C">
            <w:pPr>
              <w:pStyle w:val="BodyText"/>
              <w:rPr>
                <w:b/>
              </w:rPr>
            </w:pPr>
          </w:p>
          <w:p w14:paraId="152E1303" w14:textId="77777777" w:rsidR="004F60D8" w:rsidRPr="00AA7407" w:rsidRDefault="004F60D8" w:rsidP="00AC671C">
            <w:pPr>
              <w:pStyle w:val="BodyText"/>
              <w:rPr>
                <w:b/>
              </w:rPr>
            </w:pPr>
          </w:p>
          <w:p w14:paraId="42868D16" w14:textId="77777777" w:rsidR="002302BC" w:rsidRPr="00AA7407" w:rsidRDefault="002302BC" w:rsidP="00AC671C">
            <w:pPr>
              <w:pStyle w:val="BodyText"/>
            </w:pPr>
            <w:r w:rsidRPr="00AA7407">
              <w:rPr>
                <w:b/>
              </w:rPr>
              <w:lastRenderedPageBreak/>
              <w:t xml:space="preserve">Use of Electronic Mail </w:t>
            </w:r>
            <w:r w:rsidRPr="00AA7407">
              <w:t>– The E-mail system is</w:t>
            </w:r>
            <w:r w:rsidRPr="00AA7407">
              <w:rPr>
                <w:b/>
              </w:rPr>
              <w:t xml:space="preserve"> </w:t>
            </w:r>
            <w:r w:rsidRPr="00AA7407">
              <w:t>owned and controlled by the school and district.  E-mail is provided to aid students in fulfilling their duties and responsibilities, and as an education tool.</w:t>
            </w:r>
          </w:p>
          <w:p w14:paraId="3EDF5FA8" w14:textId="77777777" w:rsidR="002302BC" w:rsidRPr="00AA7407" w:rsidRDefault="002302BC" w:rsidP="00AC671C">
            <w:pPr>
              <w:pStyle w:val="ListAlphaLower"/>
              <w:numPr>
                <w:ilvl w:val="0"/>
                <w:numId w:val="38"/>
              </w:numPr>
              <w:ind w:left="720"/>
              <w:rPr>
                <w:sz w:val="24"/>
                <w:szCs w:val="24"/>
              </w:rPr>
            </w:pPr>
            <w:r w:rsidRPr="00AA7407">
              <w:rPr>
                <w:sz w:val="24"/>
                <w:szCs w:val="24"/>
              </w:rPr>
              <w:t>The school and district reserve the right to access and disclose the contents of any account on its system, without prior notice or permission from the account’s user.  Unauthorized access by any student or staff member to an electronic mail account is strictly prohibited.</w:t>
            </w:r>
          </w:p>
          <w:p w14:paraId="1A6581A1" w14:textId="77777777" w:rsidR="002302BC" w:rsidRPr="00AA7407" w:rsidRDefault="002302BC" w:rsidP="00AC671C">
            <w:pPr>
              <w:pStyle w:val="ListAlphaLower"/>
              <w:numPr>
                <w:ilvl w:val="0"/>
                <w:numId w:val="38"/>
              </w:numPr>
              <w:ind w:left="720"/>
              <w:rPr>
                <w:sz w:val="24"/>
                <w:szCs w:val="24"/>
              </w:rPr>
            </w:pPr>
            <w:r w:rsidRPr="00AA7407">
              <w:rPr>
                <w:sz w:val="24"/>
                <w:szCs w:val="24"/>
              </w:rPr>
              <w:t>Each person should use the same degree of care in drafting an electronic mail message as would be put into a written memorandum or document.  Nothing should be transmitted in an e-mail message that would be inappropriate in a letter or memorandum.</w:t>
            </w:r>
          </w:p>
          <w:p w14:paraId="432ACFE9" w14:textId="77777777" w:rsidR="002302BC" w:rsidRPr="00AA7407" w:rsidRDefault="002302BC" w:rsidP="00AC671C">
            <w:pPr>
              <w:pStyle w:val="ListAlphaLower"/>
              <w:numPr>
                <w:ilvl w:val="0"/>
                <w:numId w:val="38"/>
              </w:numPr>
              <w:ind w:left="720"/>
              <w:rPr>
                <w:sz w:val="24"/>
                <w:szCs w:val="24"/>
              </w:rPr>
            </w:pPr>
            <w:r w:rsidRPr="00AA7407">
              <w:rPr>
                <w:sz w:val="24"/>
                <w:szCs w:val="24"/>
              </w:rPr>
              <w:t>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and district.  Users will be held personally responsible for the content of any and all electronic mail messages transmitted to external recipients.</w:t>
            </w:r>
          </w:p>
          <w:p w14:paraId="5C76EFFD" w14:textId="77777777" w:rsidR="002302BC" w:rsidRPr="00AA7407" w:rsidRDefault="002302BC" w:rsidP="00AC671C">
            <w:pPr>
              <w:pStyle w:val="ListAlphaLower"/>
              <w:numPr>
                <w:ilvl w:val="0"/>
                <w:numId w:val="38"/>
              </w:numPr>
              <w:ind w:left="720"/>
              <w:rPr>
                <w:sz w:val="24"/>
                <w:szCs w:val="24"/>
              </w:rPr>
            </w:pPr>
            <w:r w:rsidRPr="00AA7407">
              <w:rPr>
                <w:sz w:val="24"/>
                <w:szCs w:val="24"/>
              </w:rP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14:paraId="173D9CC0" w14:textId="13DD5EB0" w:rsidR="002302BC" w:rsidRPr="00AA7407" w:rsidRDefault="002302BC" w:rsidP="00055F71">
            <w:pPr>
              <w:pStyle w:val="ListAlphaLower"/>
              <w:numPr>
                <w:ilvl w:val="0"/>
                <w:numId w:val="38"/>
              </w:numPr>
              <w:ind w:left="720"/>
              <w:rPr>
                <w:sz w:val="24"/>
                <w:szCs w:val="24"/>
              </w:rPr>
            </w:pPr>
            <w:r w:rsidRPr="00AA7407">
              <w:rPr>
                <w:sz w:val="24"/>
                <w:szCs w:val="24"/>
              </w:rPr>
              <w:t>Use of the electronic mail system constitutes consent to these regulations.</w:t>
            </w:r>
          </w:p>
          <w:p w14:paraId="31B31E09" w14:textId="77777777" w:rsidR="002302BC" w:rsidRPr="00AA7407" w:rsidRDefault="002302BC" w:rsidP="00AC671C">
            <w:pPr>
              <w:pStyle w:val="Default"/>
            </w:pPr>
            <w:r w:rsidRPr="00AA7407">
              <w:t xml:space="preserve">The district annually reviews its AUP and has the school board adopt it each spring.  The AUP contains the Internet Safety Policy required by CIPA that addresses the following:  </w:t>
            </w:r>
          </w:p>
          <w:p w14:paraId="3F940028" w14:textId="77777777" w:rsidR="002302BC" w:rsidRPr="00AA7407" w:rsidRDefault="002302BC" w:rsidP="00AC671C">
            <w:pPr>
              <w:pStyle w:val="Default"/>
            </w:pPr>
          </w:p>
          <w:p w14:paraId="2BD6E3E9" w14:textId="77777777" w:rsidR="002302BC" w:rsidRPr="00AA7407" w:rsidRDefault="002302BC" w:rsidP="00AC671C">
            <w:pPr>
              <w:pStyle w:val="Default"/>
            </w:pPr>
            <w:r w:rsidRPr="00AA7407">
              <w:t>-</w:t>
            </w:r>
            <w:r w:rsidRPr="00AA7407">
              <w:tab/>
              <w:t>Access by minors to inappropriate matter on the Internet</w:t>
            </w:r>
          </w:p>
          <w:p w14:paraId="6DF23244" w14:textId="77777777" w:rsidR="002302BC" w:rsidRPr="00AA7407" w:rsidRDefault="002302BC" w:rsidP="00AC671C">
            <w:pPr>
              <w:pStyle w:val="Default"/>
              <w:tabs>
                <w:tab w:val="left" w:pos="720"/>
              </w:tabs>
              <w:ind w:left="720" w:hanging="720"/>
            </w:pPr>
            <w:r w:rsidRPr="00AA7407">
              <w:t>-</w:t>
            </w:r>
            <w:r w:rsidRPr="00AA7407">
              <w:tab/>
              <w:t>Safety and security of minors when using e-mail, chat rooms, and other forms of direct electronic communications (such as instant messaging)</w:t>
            </w:r>
          </w:p>
          <w:p w14:paraId="509EECC2" w14:textId="2E86416F" w:rsidR="002302BC" w:rsidRPr="00AA7407" w:rsidRDefault="002302BC" w:rsidP="00055F71">
            <w:pPr>
              <w:pStyle w:val="Default"/>
              <w:tabs>
                <w:tab w:val="left" w:pos="720"/>
              </w:tabs>
              <w:ind w:left="720" w:hanging="720"/>
            </w:pPr>
            <w:r w:rsidRPr="00AA7407">
              <w:t>-</w:t>
            </w:r>
            <w:r w:rsidRPr="00AA7407">
              <w:tab/>
              <w:t>Unauthorized access, including hacking and other unlawful online activities by minors</w:t>
            </w:r>
          </w:p>
          <w:p w14:paraId="7BED9C06" w14:textId="77777777" w:rsidR="002302BC" w:rsidRPr="00AA7407" w:rsidRDefault="002302BC" w:rsidP="00AC671C">
            <w:pPr>
              <w:pStyle w:val="Default"/>
              <w:tabs>
                <w:tab w:val="left" w:pos="720"/>
              </w:tabs>
              <w:ind w:left="720" w:hanging="720"/>
            </w:pPr>
            <w:r w:rsidRPr="00AA7407">
              <w:t>-</w:t>
            </w:r>
            <w:r w:rsidRPr="00AA7407">
              <w:tab/>
              <w:t>Unauthorized disclosure, use and dissemination of personal identification information of minors</w:t>
            </w:r>
          </w:p>
          <w:p w14:paraId="6587924E" w14:textId="77777777" w:rsidR="002302BC" w:rsidRPr="00AA7407" w:rsidRDefault="002302BC" w:rsidP="00AC671C">
            <w:pPr>
              <w:pStyle w:val="Default"/>
              <w:tabs>
                <w:tab w:val="left" w:pos="720"/>
              </w:tabs>
              <w:ind w:left="720" w:hanging="720"/>
            </w:pPr>
            <w:r w:rsidRPr="00AA7407">
              <w:t>-</w:t>
            </w:r>
            <w:r w:rsidRPr="00AA7407">
              <w:tab/>
              <w:t>Measures designed to restrict minors’ access to materials harmful to minors.</w:t>
            </w:r>
          </w:p>
          <w:p w14:paraId="1D04AB8E" w14:textId="77777777" w:rsidR="002302BC" w:rsidRPr="00AA7407" w:rsidRDefault="002302BC" w:rsidP="00AC671C">
            <w:pPr>
              <w:pStyle w:val="Default"/>
            </w:pPr>
          </w:p>
          <w:p w14:paraId="63341D7E" w14:textId="77777777" w:rsidR="00525F59" w:rsidRPr="00AA7407" w:rsidRDefault="00525F59" w:rsidP="00AC671C">
            <w:pPr>
              <w:pStyle w:val="Default"/>
              <w:rPr>
                <w:b/>
                <w:bCs/>
              </w:rPr>
            </w:pPr>
          </w:p>
          <w:p w14:paraId="54362B18" w14:textId="615C5458" w:rsidR="002302BC" w:rsidRPr="00AA7407" w:rsidRDefault="002302BC" w:rsidP="00AC671C">
            <w:pPr>
              <w:pStyle w:val="Default"/>
              <w:rPr>
                <w:u w:val="single"/>
              </w:rPr>
            </w:pPr>
            <w:r w:rsidRPr="00AA7407">
              <w:rPr>
                <w:b/>
                <w:bCs/>
                <w:u w:val="single"/>
              </w:rPr>
              <w:t>Technology Protection Measure:</w:t>
            </w:r>
          </w:p>
          <w:p w14:paraId="3D2007BE" w14:textId="77777777" w:rsidR="002302BC" w:rsidRPr="00AA7407" w:rsidRDefault="002302BC" w:rsidP="00AC671C">
            <w:pPr>
              <w:pStyle w:val="Default"/>
              <w:ind w:left="360"/>
            </w:pPr>
            <w:r w:rsidRPr="00AA7407">
              <w:t>The district technology coordinator periodically monitors and reviews the access logs generated by the filtering system, Net Guardian.  This filtering system blocks visual depiction of:</w:t>
            </w:r>
          </w:p>
          <w:p w14:paraId="10D5DD91" w14:textId="77777777" w:rsidR="002302BC" w:rsidRPr="00AA7407" w:rsidRDefault="002302BC" w:rsidP="00AC671C">
            <w:pPr>
              <w:pStyle w:val="Default"/>
              <w:numPr>
                <w:ilvl w:val="1"/>
                <w:numId w:val="39"/>
              </w:numPr>
              <w:tabs>
                <w:tab w:val="left" w:pos="709"/>
                <w:tab w:val="left" w:pos="1440"/>
              </w:tabs>
              <w:suppressAutoHyphens/>
              <w:autoSpaceDE/>
              <w:autoSpaceDN/>
              <w:adjustRightInd/>
            </w:pPr>
            <w:r w:rsidRPr="00AA7407">
              <w:t>Obscenity</w:t>
            </w:r>
          </w:p>
          <w:p w14:paraId="77A1B979" w14:textId="77777777" w:rsidR="002302BC" w:rsidRPr="00AA7407" w:rsidRDefault="002302BC" w:rsidP="00AC671C">
            <w:pPr>
              <w:pStyle w:val="Default"/>
              <w:numPr>
                <w:ilvl w:val="1"/>
                <w:numId w:val="39"/>
              </w:numPr>
              <w:tabs>
                <w:tab w:val="left" w:pos="709"/>
                <w:tab w:val="left" w:pos="1440"/>
              </w:tabs>
              <w:suppressAutoHyphens/>
              <w:autoSpaceDE/>
              <w:autoSpaceDN/>
              <w:adjustRightInd/>
            </w:pPr>
            <w:r w:rsidRPr="00AA7407">
              <w:t>Child pornography</w:t>
            </w:r>
          </w:p>
          <w:p w14:paraId="125540D5" w14:textId="77777777" w:rsidR="002302BC" w:rsidRPr="00AA7407" w:rsidRDefault="002302BC" w:rsidP="00AC671C">
            <w:pPr>
              <w:pStyle w:val="Default"/>
              <w:numPr>
                <w:ilvl w:val="1"/>
                <w:numId w:val="39"/>
              </w:numPr>
              <w:tabs>
                <w:tab w:val="left" w:pos="709"/>
                <w:tab w:val="left" w:pos="1440"/>
              </w:tabs>
              <w:suppressAutoHyphens/>
              <w:autoSpaceDE/>
              <w:autoSpaceDN/>
              <w:adjustRightInd/>
              <w:spacing w:after="200" w:line="276" w:lineRule="auto"/>
            </w:pPr>
            <w:r w:rsidRPr="00AA7407">
              <w:t xml:space="preserve">And Materials </w:t>
            </w:r>
            <w:proofErr w:type="gramStart"/>
            <w:r w:rsidRPr="00AA7407">
              <w:t>considered  harmful</w:t>
            </w:r>
            <w:proofErr w:type="gramEnd"/>
            <w:r w:rsidRPr="00AA7407">
              <w:t xml:space="preserve"> to minors</w:t>
            </w:r>
          </w:p>
          <w:p w14:paraId="6BA4F82E" w14:textId="77777777" w:rsidR="002302BC" w:rsidRPr="00AA7407" w:rsidRDefault="002302BC" w:rsidP="00AC671C">
            <w:pPr>
              <w:pStyle w:val="Default"/>
            </w:pPr>
            <w:r w:rsidRPr="00AA7407">
              <w:t>Any violations to the district’s AUP/Internet Safety Policy are reported to the district superintendent.</w:t>
            </w:r>
          </w:p>
          <w:p w14:paraId="32D1DD85" w14:textId="77777777" w:rsidR="002302BC" w:rsidRPr="00AA7407" w:rsidRDefault="002302BC" w:rsidP="00AC671C">
            <w:pPr>
              <w:pStyle w:val="Default"/>
            </w:pPr>
          </w:p>
          <w:p w14:paraId="239C27CB" w14:textId="77777777" w:rsidR="004F60D8" w:rsidRPr="00AA7407" w:rsidRDefault="004F60D8" w:rsidP="00AC671C">
            <w:pPr>
              <w:pStyle w:val="Default"/>
            </w:pPr>
          </w:p>
          <w:p w14:paraId="38AF5816" w14:textId="77777777" w:rsidR="004F60D8" w:rsidRPr="00AA7407" w:rsidRDefault="004F60D8" w:rsidP="00AC671C">
            <w:pPr>
              <w:pStyle w:val="Default"/>
            </w:pPr>
          </w:p>
          <w:p w14:paraId="39D30674" w14:textId="77777777" w:rsidR="004F60D8" w:rsidRPr="00AA7407" w:rsidRDefault="004F60D8" w:rsidP="00AC671C">
            <w:pPr>
              <w:pStyle w:val="Default"/>
            </w:pPr>
          </w:p>
          <w:p w14:paraId="6FAB6E66" w14:textId="77777777" w:rsidR="004F60D8" w:rsidRPr="00AA7407" w:rsidRDefault="004F60D8" w:rsidP="00AC671C">
            <w:pPr>
              <w:pStyle w:val="Default"/>
            </w:pPr>
          </w:p>
          <w:p w14:paraId="382C04DE" w14:textId="77777777" w:rsidR="002302BC" w:rsidRPr="00AA7407" w:rsidRDefault="002302BC" w:rsidP="00AC671C">
            <w:pPr>
              <w:pStyle w:val="Default"/>
              <w:rPr>
                <w:u w:val="single"/>
              </w:rPr>
            </w:pPr>
            <w:r w:rsidRPr="00AA7407">
              <w:rPr>
                <w:b/>
                <w:bCs/>
                <w:u w:val="single"/>
              </w:rPr>
              <w:lastRenderedPageBreak/>
              <w:t>Monitoring online activities</w:t>
            </w:r>
          </w:p>
          <w:p w14:paraId="0BC3926B" w14:textId="77777777" w:rsidR="002302BC" w:rsidRPr="00AA7407" w:rsidRDefault="002302BC" w:rsidP="00AC671C">
            <w:pPr>
              <w:pStyle w:val="Default"/>
            </w:pPr>
            <w:r w:rsidRPr="00AA7407">
              <w:t>Teachers are instructed to continuously monitor and supervise all students, in the classroom or in a lab setting, when they are participating in an Internet activity to ensure that they are not engaged in inappropriate activities such as trying to bypass district filters in order to access obscene web sites.  They should also monitor students to be sure they are not participating in other unlawful activities such as hacking into servers or administrative computers in order to change grades or obtain personal information on other students or staff.  Teachers should also limit student use of personal e-mails and participation in on-line chat rooms or other Internet sites where personal information could be disclosed.</w:t>
            </w:r>
          </w:p>
          <w:p w14:paraId="68D4B736" w14:textId="77777777" w:rsidR="002302BC" w:rsidRPr="00AA7407" w:rsidRDefault="002302BC" w:rsidP="00AC671C">
            <w:pPr>
              <w:pStyle w:val="Default"/>
              <w:rPr>
                <w:sz w:val="16"/>
                <w:szCs w:val="16"/>
              </w:rPr>
            </w:pPr>
          </w:p>
          <w:p w14:paraId="43857021" w14:textId="77777777" w:rsidR="002302BC" w:rsidRPr="00AA7407" w:rsidRDefault="002302BC" w:rsidP="00AC671C">
            <w:pPr>
              <w:pStyle w:val="Default"/>
              <w:rPr>
                <w:u w:val="single"/>
              </w:rPr>
            </w:pPr>
            <w:r w:rsidRPr="00AA7407">
              <w:rPr>
                <w:b/>
                <w:bCs/>
                <w:u w:val="single"/>
              </w:rPr>
              <w:t>Public Meeting on the Internet Safety Policy:</w:t>
            </w:r>
          </w:p>
          <w:p w14:paraId="668E1BF8" w14:textId="1EB72C3A" w:rsidR="002302BC" w:rsidRPr="00AA7407" w:rsidRDefault="002302BC" w:rsidP="004F60D8">
            <w:pPr>
              <w:pStyle w:val="Default"/>
            </w:pPr>
            <w:r w:rsidRPr="00AA7407">
              <w:t>District provides reasonable public notice and hold at least one public meeting or hearing to address the proposed Internet Safety Policy.  This observes the Illinois Open Meetings Act.</w:t>
            </w:r>
          </w:p>
          <w:p w14:paraId="723533D3" w14:textId="77777777" w:rsidR="00055F71" w:rsidRPr="00AA7407" w:rsidRDefault="00055F71" w:rsidP="00525F59">
            <w:pPr>
              <w:pStyle w:val="ListAlphaLower"/>
              <w:ind w:left="0" w:firstLine="0"/>
              <w:rPr>
                <w:sz w:val="32"/>
                <w:szCs w:val="32"/>
              </w:rPr>
            </w:pPr>
          </w:p>
          <w:p w14:paraId="74D3E609" w14:textId="1AE607C3" w:rsidR="002302BC" w:rsidRPr="00AA7407" w:rsidRDefault="00D10855" w:rsidP="00AC671C">
            <w:pPr>
              <w:jc w:val="center"/>
              <w:rPr>
                <w:b/>
                <w:sz w:val="24"/>
                <w:szCs w:val="24"/>
                <w:u w:val="single"/>
              </w:rPr>
            </w:pPr>
            <w:r w:rsidRPr="00AA7407">
              <w:rPr>
                <w:b/>
                <w:sz w:val="24"/>
                <w:szCs w:val="24"/>
                <w:u w:val="single"/>
              </w:rPr>
              <w:t>STANDARDIZED TESTING</w:t>
            </w:r>
          </w:p>
          <w:p w14:paraId="002CEB86" w14:textId="77777777" w:rsidR="002302BC" w:rsidRPr="00AA7407" w:rsidRDefault="002302BC" w:rsidP="00AC671C">
            <w:pPr>
              <w:jc w:val="both"/>
              <w:rPr>
                <w:sz w:val="16"/>
                <w:szCs w:val="16"/>
              </w:rPr>
            </w:pPr>
          </w:p>
          <w:p w14:paraId="565417B8" w14:textId="1CEB620A" w:rsidR="002302BC" w:rsidRPr="00AA7407" w:rsidRDefault="002302BC" w:rsidP="00AC671C">
            <w:pPr>
              <w:jc w:val="both"/>
              <w:rPr>
                <w:sz w:val="24"/>
                <w:szCs w:val="24"/>
              </w:rPr>
            </w:pPr>
            <w:r w:rsidRPr="00AA7407">
              <w:rPr>
                <w:sz w:val="24"/>
                <w:szCs w:val="24"/>
              </w:rPr>
              <w:t xml:space="preserve">Students and parents/guardians should </w:t>
            </w:r>
            <w:r w:rsidR="00055F71" w:rsidRPr="00AA7407">
              <w:rPr>
                <w:sz w:val="24"/>
                <w:szCs w:val="24"/>
              </w:rPr>
              <w:t>be aware that students in grade</w:t>
            </w:r>
            <w:r w:rsidRPr="00AA7407">
              <w:rPr>
                <w:sz w:val="24"/>
                <w:szCs w:val="24"/>
              </w:rPr>
              <w:t xml:space="preserve"> 3 </w:t>
            </w:r>
            <w:proofErr w:type="gramStart"/>
            <w:r w:rsidR="00055F71" w:rsidRPr="00AA7407">
              <w:rPr>
                <w:sz w:val="24"/>
                <w:szCs w:val="24"/>
              </w:rPr>
              <w:t>will</w:t>
            </w:r>
            <w:proofErr w:type="gramEnd"/>
            <w:r w:rsidR="00055F71" w:rsidRPr="00AA7407">
              <w:rPr>
                <w:sz w:val="24"/>
                <w:szCs w:val="24"/>
              </w:rPr>
              <w:t xml:space="preserve"> take standardized tests. </w:t>
            </w:r>
            <w:r w:rsidRPr="00AA7407">
              <w:rPr>
                <w:sz w:val="24"/>
                <w:szCs w:val="24"/>
              </w:rPr>
              <w:t>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14:paraId="731ED5D8" w14:textId="77777777" w:rsidR="002302BC" w:rsidRPr="00AA7407" w:rsidRDefault="002302BC" w:rsidP="00AC671C">
            <w:pPr>
              <w:jc w:val="both"/>
              <w:rPr>
                <w:sz w:val="16"/>
                <w:szCs w:val="16"/>
              </w:rPr>
            </w:pPr>
          </w:p>
          <w:p w14:paraId="00FEAC32" w14:textId="282DA2CA" w:rsidR="002302BC" w:rsidRPr="00AA7407" w:rsidRDefault="002302BC" w:rsidP="00AC671C">
            <w:pPr>
              <w:jc w:val="both"/>
              <w:rPr>
                <w:sz w:val="24"/>
                <w:szCs w:val="24"/>
              </w:rPr>
            </w:pPr>
            <w:r w:rsidRPr="00AA7407">
              <w:rPr>
                <w:sz w:val="24"/>
                <w:szCs w:val="24"/>
              </w:rPr>
              <w:tab/>
              <w:t>1.</w:t>
            </w:r>
            <w:r w:rsidRPr="00AA7407">
              <w:rPr>
                <w:sz w:val="24"/>
                <w:szCs w:val="24"/>
              </w:rPr>
              <w:tab/>
              <w:t>Encourage students to work hard</w:t>
            </w:r>
            <w:r w:rsidR="0086060C" w:rsidRPr="00AA7407">
              <w:rPr>
                <w:sz w:val="24"/>
                <w:szCs w:val="24"/>
              </w:rPr>
              <w:t xml:space="preserve">, </w:t>
            </w:r>
            <w:r w:rsidRPr="00AA7407">
              <w:rPr>
                <w:sz w:val="24"/>
                <w:szCs w:val="24"/>
              </w:rPr>
              <w:t>study throughout the year</w:t>
            </w:r>
            <w:r w:rsidR="0086060C" w:rsidRPr="00AA7407">
              <w:rPr>
                <w:sz w:val="24"/>
                <w:szCs w:val="24"/>
              </w:rPr>
              <w:t>, and relax on test day</w:t>
            </w:r>
            <w:r w:rsidRPr="00AA7407">
              <w:rPr>
                <w:sz w:val="24"/>
                <w:szCs w:val="24"/>
              </w:rPr>
              <w:t>;</w:t>
            </w:r>
          </w:p>
          <w:p w14:paraId="45209CDB" w14:textId="77777777" w:rsidR="002302BC" w:rsidRPr="00AA7407" w:rsidRDefault="002302BC" w:rsidP="00AC671C">
            <w:pPr>
              <w:jc w:val="both"/>
              <w:rPr>
                <w:sz w:val="24"/>
                <w:szCs w:val="24"/>
              </w:rPr>
            </w:pPr>
            <w:r w:rsidRPr="00AA7407">
              <w:rPr>
                <w:sz w:val="24"/>
                <w:szCs w:val="24"/>
              </w:rPr>
              <w:tab/>
              <w:t>2.</w:t>
            </w:r>
            <w:r w:rsidRPr="00AA7407">
              <w:rPr>
                <w:sz w:val="24"/>
                <w:szCs w:val="24"/>
              </w:rPr>
              <w:tab/>
              <w:t>Ensure students get a good night’s sleep the night before exams;</w:t>
            </w:r>
          </w:p>
          <w:p w14:paraId="006E5A99" w14:textId="5722487D" w:rsidR="002302BC" w:rsidRPr="00AA7407" w:rsidRDefault="002302BC" w:rsidP="00AC671C">
            <w:pPr>
              <w:jc w:val="both"/>
              <w:rPr>
                <w:sz w:val="24"/>
                <w:szCs w:val="24"/>
              </w:rPr>
            </w:pPr>
            <w:r w:rsidRPr="00AA7407">
              <w:rPr>
                <w:sz w:val="24"/>
                <w:szCs w:val="24"/>
              </w:rPr>
              <w:tab/>
              <w:t>3.</w:t>
            </w:r>
            <w:r w:rsidRPr="00AA7407">
              <w:rPr>
                <w:sz w:val="24"/>
                <w:szCs w:val="24"/>
              </w:rPr>
              <w:tab/>
              <w:t>Ensure students eat well the mo</w:t>
            </w:r>
            <w:r w:rsidR="004F60D8" w:rsidRPr="00AA7407">
              <w:rPr>
                <w:sz w:val="24"/>
                <w:szCs w:val="24"/>
              </w:rPr>
              <w:t xml:space="preserve">rning of the exam, particularly sufficient </w:t>
            </w:r>
            <w:r w:rsidRPr="00AA7407">
              <w:rPr>
                <w:sz w:val="24"/>
                <w:szCs w:val="24"/>
              </w:rPr>
              <w:t xml:space="preserve">protein; </w:t>
            </w:r>
          </w:p>
          <w:p w14:paraId="37B7E435" w14:textId="7D21DE46" w:rsidR="002302BC" w:rsidRPr="00AA7407" w:rsidRDefault="002302BC" w:rsidP="00AC671C">
            <w:pPr>
              <w:jc w:val="both"/>
              <w:rPr>
                <w:sz w:val="24"/>
                <w:szCs w:val="24"/>
              </w:rPr>
            </w:pPr>
            <w:r w:rsidRPr="00AA7407">
              <w:rPr>
                <w:sz w:val="24"/>
                <w:szCs w:val="24"/>
              </w:rPr>
              <w:tab/>
              <w:t>4.</w:t>
            </w:r>
            <w:r w:rsidRPr="00AA7407">
              <w:rPr>
                <w:sz w:val="24"/>
                <w:szCs w:val="24"/>
              </w:rPr>
              <w:tab/>
              <w:t xml:space="preserve">Remind and emphasize for students the importance of good performance </w:t>
            </w:r>
          </w:p>
          <w:p w14:paraId="24FF0E4F" w14:textId="17E0B489" w:rsidR="002302BC" w:rsidRPr="00AA7407" w:rsidRDefault="002302BC" w:rsidP="00AC671C">
            <w:pPr>
              <w:jc w:val="both"/>
              <w:rPr>
                <w:sz w:val="24"/>
                <w:szCs w:val="24"/>
              </w:rPr>
            </w:pPr>
            <w:r w:rsidRPr="00AA7407">
              <w:rPr>
                <w:sz w:val="24"/>
                <w:szCs w:val="24"/>
              </w:rPr>
              <w:tab/>
              <w:t>5.</w:t>
            </w:r>
            <w:r w:rsidRPr="00AA7407">
              <w:rPr>
                <w:sz w:val="24"/>
                <w:szCs w:val="24"/>
              </w:rPr>
              <w:tab/>
              <w:t>Ensure students are on time and prepared for tests, with appropriate</w:t>
            </w:r>
            <w:r w:rsidR="004F60D8" w:rsidRPr="00AA7407">
              <w:rPr>
                <w:sz w:val="24"/>
                <w:szCs w:val="24"/>
              </w:rPr>
              <w:t xml:space="preserve"> materials</w:t>
            </w:r>
          </w:p>
          <w:p w14:paraId="425B37BD" w14:textId="1E0317F6" w:rsidR="002302BC" w:rsidRPr="00AA7407" w:rsidRDefault="002302BC" w:rsidP="00AC671C">
            <w:pPr>
              <w:jc w:val="both"/>
              <w:rPr>
                <w:sz w:val="24"/>
                <w:szCs w:val="24"/>
              </w:rPr>
            </w:pPr>
            <w:r w:rsidRPr="00AA7407">
              <w:rPr>
                <w:sz w:val="24"/>
                <w:szCs w:val="24"/>
              </w:rPr>
              <w:tab/>
              <w:t>6.</w:t>
            </w:r>
            <w:r w:rsidRPr="00AA7407">
              <w:rPr>
                <w:sz w:val="24"/>
                <w:szCs w:val="24"/>
              </w:rPr>
              <w:tab/>
              <w:t>Teach students the importance of ho</w:t>
            </w:r>
            <w:r w:rsidR="004F60D8" w:rsidRPr="00AA7407">
              <w:rPr>
                <w:sz w:val="24"/>
                <w:szCs w:val="24"/>
              </w:rPr>
              <w:t xml:space="preserve">nesty and ethics during </w:t>
            </w:r>
            <w:r w:rsidRPr="00AA7407">
              <w:rPr>
                <w:sz w:val="24"/>
                <w:szCs w:val="24"/>
              </w:rPr>
              <w:t>these and other tests;</w:t>
            </w:r>
          </w:p>
          <w:p w14:paraId="4654295D" w14:textId="77777777" w:rsidR="00525F59" w:rsidRPr="00AA7407" w:rsidRDefault="00525F59" w:rsidP="00055F71">
            <w:pPr>
              <w:tabs>
                <w:tab w:val="left" w:pos="720"/>
              </w:tabs>
              <w:rPr>
                <w:b/>
                <w:sz w:val="32"/>
                <w:szCs w:val="32"/>
                <w:u w:val="single"/>
              </w:rPr>
            </w:pPr>
          </w:p>
          <w:p w14:paraId="2F29C45D" w14:textId="267DDFEA" w:rsidR="002302BC" w:rsidRPr="00AA7407" w:rsidRDefault="00D10855" w:rsidP="00525F59">
            <w:pPr>
              <w:tabs>
                <w:tab w:val="left" w:pos="720"/>
              </w:tabs>
              <w:jc w:val="center"/>
              <w:rPr>
                <w:b/>
                <w:sz w:val="24"/>
                <w:szCs w:val="24"/>
                <w:u w:val="single"/>
              </w:rPr>
            </w:pPr>
            <w:r w:rsidRPr="00AA7407">
              <w:rPr>
                <w:b/>
                <w:sz w:val="24"/>
                <w:szCs w:val="24"/>
                <w:u w:val="single"/>
              </w:rPr>
              <w:t>HOMELESS CHILD’S RIGHT TO EDUCATION</w:t>
            </w:r>
          </w:p>
          <w:p w14:paraId="25C3A8C8" w14:textId="77777777" w:rsidR="00525F59" w:rsidRPr="00AA7407" w:rsidRDefault="00525F59" w:rsidP="00525F59">
            <w:pPr>
              <w:tabs>
                <w:tab w:val="left" w:pos="720"/>
              </w:tabs>
              <w:jc w:val="center"/>
              <w:rPr>
                <w:b/>
                <w:sz w:val="16"/>
                <w:szCs w:val="16"/>
                <w:u w:val="single"/>
              </w:rPr>
            </w:pPr>
          </w:p>
          <w:p w14:paraId="705EFA40" w14:textId="18FA8967" w:rsidR="002302BC" w:rsidRPr="00AA7407" w:rsidRDefault="002302BC" w:rsidP="00AC671C">
            <w:pPr>
              <w:tabs>
                <w:tab w:val="left" w:pos="720"/>
                <w:tab w:val="left" w:pos="2340"/>
              </w:tabs>
              <w:jc w:val="both"/>
              <w:rPr>
                <w:sz w:val="24"/>
                <w:szCs w:val="24"/>
              </w:rPr>
            </w:pPr>
            <w:bookmarkStart w:id="3" w:name="c_5_C"/>
            <w:bookmarkStart w:id="4" w:name="c_5_D"/>
            <w:bookmarkStart w:id="5" w:name="c_6"/>
            <w:bookmarkStart w:id="6" w:name="d"/>
            <w:bookmarkStart w:id="7" w:name="e"/>
            <w:bookmarkStart w:id="8" w:name="f"/>
            <w:bookmarkEnd w:id="3"/>
            <w:bookmarkEnd w:id="4"/>
            <w:bookmarkEnd w:id="5"/>
            <w:bookmarkEnd w:id="6"/>
            <w:bookmarkEnd w:id="7"/>
            <w:bookmarkEnd w:id="8"/>
            <w:r w:rsidRPr="00AA7407">
              <w:rPr>
                <w:sz w:val="24"/>
                <w:szCs w:val="24"/>
              </w:rPr>
              <w:t xml:space="preserve">When a child loses permanent housing and becomes a homeless person as defined </w:t>
            </w:r>
            <w:r w:rsidR="004F60D8" w:rsidRPr="00AA7407">
              <w:rPr>
                <w:sz w:val="24"/>
                <w:szCs w:val="24"/>
              </w:rPr>
              <w:t>by</w:t>
            </w:r>
            <w:r w:rsidRPr="00AA7407">
              <w:rPr>
                <w:sz w:val="24"/>
                <w:szCs w:val="24"/>
              </w:rPr>
              <w:t xml:space="preserve"> law, or when a homeless child changes his or her temporary liv</w:t>
            </w:r>
            <w:r w:rsidR="004F60D8" w:rsidRPr="00AA7407">
              <w:rPr>
                <w:sz w:val="24"/>
                <w:szCs w:val="24"/>
              </w:rPr>
              <w:t>ing arrangements, the parent/</w:t>
            </w:r>
            <w:r w:rsidRPr="00AA7407">
              <w:rPr>
                <w:sz w:val="24"/>
                <w:szCs w:val="24"/>
              </w:rPr>
              <w:t>guardian child has the option of either:</w:t>
            </w:r>
          </w:p>
          <w:p w14:paraId="06B35A9F" w14:textId="77777777" w:rsidR="002302BC" w:rsidRPr="00AA7407" w:rsidRDefault="002302BC" w:rsidP="00AC671C">
            <w:pPr>
              <w:tabs>
                <w:tab w:val="left" w:pos="720"/>
                <w:tab w:val="left" w:pos="2340"/>
              </w:tabs>
              <w:jc w:val="both"/>
              <w:rPr>
                <w:sz w:val="16"/>
                <w:szCs w:val="16"/>
              </w:rPr>
            </w:pPr>
            <w:r w:rsidRPr="00AA7407">
              <w:rPr>
                <w:sz w:val="24"/>
                <w:szCs w:val="24"/>
              </w:rPr>
              <w:t xml:space="preserve">        </w:t>
            </w:r>
          </w:p>
          <w:p w14:paraId="29A8327F" w14:textId="77777777" w:rsidR="002302BC" w:rsidRPr="00AA7407" w:rsidRDefault="002302BC" w:rsidP="00AC671C">
            <w:pPr>
              <w:pStyle w:val="ListParagraph"/>
              <w:numPr>
                <w:ilvl w:val="0"/>
                <w:numId w:val="46"/>
              </w:numPr>
              <w:tabs>
                <w:tab w:val="left" w:pos="720"/>
                <w:tab w:val="left" w:pos="2340"/>
              </w:tabs>
              <w:jc w:val="both"/>
              <w:rPr>
                <w:sz w:val="24"/>
                <w:szCs w:val="24"/>
              </w:rPr>
            </w:pPr>
            <w:proofErr w:type="gramStart"/>
            <w:r w:rsidRPr="00AA7407">
              <w:rPr>
                <w:sz w:val="24"/>
                <w:szCs w:val="24"/>
              </w:rPr>
              <w:t>continuing</w:t>
            </w:r>
            <w:proofErr w:type="gramEnd"/>
            <w:r w:rsidRPr="00AA7407">
              <w:rPr>
                <w:sz w:val="24"/>
                <w:szCs w:val="24"/>
              </w:rPr>
              <w:t xml:space="preserve"> the child's education in the school of origin for as long as the child remains</w:t>
            </w:r>
          </w:p>
          <w:p w14:paraId="34A5F679" w14:textId="77777777" w:rsidR="002302BC" w:rsidRPr="00AA7407" w:rsidRDefault="002302BC" w:rsidP="00AC671C">
            <w:pPr>
              <w:tabs>
                <w:tab w:val="left" w:pos="720"/>
                <w:tab w:val="left" w:pos="2340"/>
              </w:tabs>
              <w:ind w:left="720"/>
              <w:jc w:val="both"/>
              <w:rPr>
                <w:sz w:val="24"/>
                <w:szCs w:val="24"/>
              </w:rPr>
            </w:pPr>
            <w:r w:rsidRPr="00AA7407">
              <w:rPr>
                <w:sz w:val="24"/>
                <w:szCs w:val="24"/>
              </w:rPr>
              <w:t xml:space="preserve">      </w:t>
            </w:r>
            <w:proofErr w:type="gramStart"/>
            <w:r w:rsidRPr="00AA7407">
              <w:rPr>
                <w:sz w:val="24"/>
                <w:szCs w:val="24"/>
              </w:rPr>
              <w:t>homeless</w:t>
            </w:r>
            <w:proofErr w:type="gramEnd"/>
            <w:r w:rsidRPr="00AA7407">
              <w:rPr>
                <w:sz w:val="24"/>
                <w:szCs w:val="24"/>
              </w:rPr>
              <w:t xml:space="preserve"> or, if the child becomes permanently housed, until the end of the academic year</w:t>
            </w:r>
          </w:p>
          <w:p w14:paraId="5DED4C9B" w14:textId="77777777" w:rsidR="002302BC" w:rsidRPr="00AA7407" w:rsidRDefault="002302BC" w:rsidP="00AC671C">
            <w:pPr>
              <w:tabs>
                <w:tab w:val="left" w:pos="720"/>
                <w:tab w:val="left" w:pos="2340"/>
              </w:tabs>
              <w:ind w:left="720"/>
              <w:jc w:val="both"/>
              <w:rPr>
                <w:sz w:val="24"/>
                <w:szCs w:val="24"/>
              </w:rPr>
            </w:pPr>
            <w:r w:rsidRPr="00AA7407">
              <w:rPr>
                <w:sz w:val="24"/>
                <w:szCs w:val="24"/>
              </w:rPr>
              <w:t xml:space="preserve">      </w:t>
            </w:r>
            <w:proofErr w:type="gramStart"/>
            <w:r w:rsidRPr="00AA7407">
              <w:rPr>
                <w:sz w:val="24"/>
                <w:szCs w:val="24"/>
              </w:rPr>
              <w:t>during</w:t>
            </w:r>
            <w:proofErr w:type="gramEnd"/>
            <w:r w:rsidRPr="00AA7407">
              <w:rPr>
                <w:sz w:val="24"/>
                <w:szCs w:val="24"/>
              </w:rPr>
              <w:t xml:space="preserve"> which the housing is acquired; or</w:t>
            </w:r>
          </w:p>
          <w:p w14:paraId="73A0CF8A" w14:textId="77777777" w:rsidR="002302BC" w:rsidRPr="00AA7407" w:rsidRDefault="002302BC" w:rsidP="00AC671C">
            <w:pPr>
              <w:tabs>
                <w:tab w:val="left" w:pos="720"/>
                <w:tab w:val="left" w:pos="2340"/>
              </w:tabs>
              <w:jc w:val="both"/>
              <w:rPr>
                <w:sz w:val="16"/>
                <w:szCs w:val="16"/>
              </w:rPr>
            </w:pPr>
            <w:r w:rsidRPr="00AA7407">
              <w:rPr>
                <w:sz w:val="24"/>
                <w:szCs w:val="24"/>
              </w:rPr>
              <w:t xml:space="preserve">        </w:t>
            </w:r>
          </w:p>
          <w:p w14:paraId="7B46DD49" w14:textId="77777777" w:rsidR="002302BC" w:rsidRPr="00AA7407" w:rsidRDefault="002302BC" w:rsidP="00AC671C">
            <w:pPr>
              <w:pStyle w:val="ListParagraph"/>
              <w:numPr>
                <w:ilvl w:val="0"/>
                <w:numId w:val="46"/>
              </w:numPr>
              <w:tabs>
                <w:tab w:val="left" w:pos="720"/>
                <w:tab w:val="left" w:pos="2340"/>
              </w:tabs>
              <w:jc w:val="both"/>
              <w:rPr>
                <w:sz w:val="24"/>
                <w:szCs w:val="24"/>
              </w:rPr>
            </w:pPr>
            <w:proofErr w:type="gramStart"/>
            <w:r w:rsidRPr="00AA7407">
              <w:rPr>
                <w:sz w:val="24"/>
                <w:szCs w:val="24"/>
              </w:rPr>
              <w:t>enrolling</w:t>
            </w:r>
            <w:proofErr w:type="gramEnd"/>
            <w:r w:rsidRPr="00AA7407">
              <w:rPr>
                <w:sz w:val="24"/>
                <w:szCs w:val="24"/>
              </w:rPr>
              <w:t xml:space="preserve"> the child in any school that non-homeless students who live in the attendance area in</w:t>
            </w:r>
          </w:p>
          <w:p w14:paraId="68A438F8" w14:textId="77777777" w:rsidR="002302BC" w:rsidRPr="00AA7407" w:rsidRDefault="002302BC" w:rsidP="00AC671C">
            <w:pPr>
              <w:pStyle w:val="ListParagraph"/>
              <w:tabs>
                <w:tab w:val="left" w:pos="720"/>
                <w:tab w:val="left" w:pos="2340"/>
              </w:tabs>
              <w:ind w:left="1080"/>
              <w:jc w:val="both"/>
              <w:rPr>
                <w:sz w:val="24"/>
                <w:szCs w:val="24"/>
              </w:rPr>
            </w:pPr>
            <w:proofErr w:type="gramStart"/>
            <w:r w:rsidRPr="00AA7407">
              <w:rPr>
                <w:sz w:val="24"/>
                <w:szCs w:val="24"/>
              </w:rPr>
              <w:t>which</w:t>
            </w:r>
            <w:proofErr w:type="gramEnd"/>
            <w:r w:rsidRPr="00AA7407">
              <w:rPr>
                <w:sz w:val="24"/>
                <w:szCs w:val="24"/>
              </w:rPr>
              <w:t xml:space="preserve"> the child or youth is actually living are eligible to attend.</w:t>
            </w:r>
            <w:r w:rsidRPr="00AA7407">
              <w:rPr>
                <w:sz w:val="24"/>
                <w:szCs w:val="24"/>
              </w:rPr>
              <w:tab/>
            </w:r>
          </w:p>
          <w:p w14:paraId="7F2A813E" w14:textId="77777777" w:rsidR="002302BC" w:rsidRPr="00AA7407" w:rsidRDefault="002302BC" w:rsidP="00AC671C">
            <w:pPr>
              <w:tabs>
                <w:tab w:val="left" w:pos="720"/>
                <w:tab w:val="left" w:pos="2340"/>
              </w:tabs>
              <w:jc w:val="both"/>
              <w:rPr>
                <w:sz w:val="24"/>
                <w:szCs w:val="24"/>
              </w:rPr>
            </w:pPr>
          </w:p>
          <w:p w14:paraId="1CAD3118" w14:textId="77777777" w:rsidR="002302BC" w:rsidRPr="00AA7407" w:rsidRDefault="002302BC" w:rsidP="00AC671C">
            <w:pPr>
              <w:tabs>
                <w:tab w:val="left" w:pos="720"/>
                <w:tab w:val="left" w:pos="2340"/>
              </w:tabs>
              <w:jc w:val="both"/>
              <w:rPr>
                <w:sz w:val="24"/>
                <w:szCs w:val="24"/>
              </w:rPr>
            </w:pPr>
            <w:r w:rsidRPr="00AA7407">
              <w:rPr>
                <w:sz w:val="24"/>
                <w:szCs w:val="24"/>
              </w:rPr>
              <w:t>For assistance and support for homeless families contact the district’s homeless liaison officer:</w:t>
            </w:r>
          </w:p>
          <w:p w14:paraId="3B412C14" w14:textId="77777777" w:rsidR="002302BC" w:rsidRPr="00AA7407" w:rsidRDefault="002302BC" w:rsidP="00AC671C">
            <w:pPr>
              <w:rPr>
                <w:sz w:val="16"/>
                <w:szCs w:val="16"/>
              </w:rPr>
            </w:pPr>
          </w:p>
          <w:p w14:paraId="46E96E6D" w14:textId="173327A4" w:rsidR="0086060C" w:rsidRPr="00AA7407" w:rsidRDefault="002302BC" w:rsidP="00AC671C">
            <w:pPr>
              <w:rPr>
                <w:sz w:val="24"/>
                <w:szCs w:val="24"/>
              </w:rPr>
            </w:pPr>
            <w:r w:rsidRPr="00AA7407">
              <w:rPr>
                <w:sz w:val="24"/>
                <w:szCs w:val="24"/>
              </w:rPr>
              <w:t xml:space="preserve">Jerry </w:t>
            </w:r>
            <w:proofErr w:type="spellStart"/>
            <w:r w:rsidRPr="00AA7407">
              <w:rPr>
                <w:sz w:val="24"/>
                <w:szCs w:val="24"/>
              </w:rPr>
              <w:t>Ellerman</w:t>
            </w:r>
            <w:proofErr w:type="spellEnd"/>
          </w:p>
          <w:p w14:paraId="7E120735" w14:textId="16237D39" w:rsidR="00055F71" w:rsidRPr="00AA7407" w:rsidRDefault="00525F59" w:rsidP="00AC671C">
            <w:pPr>
              <w:rPr>
                <w:sz w:val="24"/>
                <w:szCs w:val="24"/>
              </w:rPr>
            </w:pPr>
            <w:r w:rsidRPr="00AA7407">
              <w:rPr>
                <w:sz w:val="24"/>
                <w:szCs w:val="24"/>
              </w:rPr>
              <w:t xml:space="preserve">PO Box 197, </w:t>
            </w:r>
            <w:r w:rsidR="002302BC" w:rsidRPr="00AA7407">
              <w:rPr>
                <w:sz w:val="24"/>
                <w:szCs w:val="24"/>
              </w:rPr>
              <w:t>136 W. Washington St.</w:t>
            </w:r>
            <w:r w:rsidR="0086060C" w:rsidRPr="00AA7407">
              <w:rPr>
                <w:sz w:val="24"/>
                <w:szCs w:val="24"/>
              </w:rPr>
              <w:t xml:space="preserve"> / </w:t>
            </w:r>
            <w:r w:rsidR="002302BC" w:rsidRPr="00AA7407">
              <w:rPr>
                <w:sz w:val="24"/>
                <w:szCs w:val="24"/>
              </w:rPr>
              <w:t>Mendon, IL 62351</w:t>
            </w:r>
            <w:r w:rsidR="0086060C" w:rsidRPr="00AA7407">
              <w:rPr>
                <w:sz w:val="24"/>
                <w:szCs w:val="24"/>
              </w:rPr>
              <w:t xml:space="preserve"> / </w:t>
            </w:r>
            <w:r w:rsidR="002302BC" w:rsidRPr="00AA7407">
              <w:rPr>
                <w:sz w:val="24"/>
                <w:szCs w:val="24"/>
              </w:rPr>
              <w:t>217-936-2512</w:t>
            </w:r>
          </w:p>
          <w:p w14:paraId="710E450D" w14:textId="4E64D299" w:rsidR="002302BC" w:rsidRPr="00AA7407" w:rsidRDefault="00D10855" w:rsidP="00AC671C">
            <w:pPr>
              <w:jc w:val="center"/>
              <w:rPr>
                <w:b/>
                <w:sz w:val="24"/>
                <w:szCs w:val="24"/>
                <w:u w:val="single"/>
              </w:rPr>
            </w:pPr>
            <w:r w:rsidRPr="00AA7407">
              <w:rPr>
                <w:b/>
                <w:sz w:val="24"/>
                <w:szCs w:val="24"/>
                <w:u w:val="single"/>
              </w:rPr>
              <w:lastRenderedPageBreak/>
              <w:t>TEACHER QUALIFICATIONS</w:t>
            </w:r>
          </w:p>
          <w:p w14:paraId="4B7BE521" w14:textId="77777777" w:rsidR="002302BC" w:rsidRPr="00AA7407" w:rsidRDefault="002302BC" w:rsidP="00AC671C">
            <w:pPr>
              <w:jc w:val="both"/>
              <w:rPr>
                <w:sz w:val="16"/>
                <w:szCs w:val="16"/>
              </w:rPr>
            </w:pPr>
          </w:p>
          <w:p w14:paraId="2CE099E5" w14:textId="3602ABFC" w:rsidR="002302BC" w:rsidRPr="00AA7407" w:rsidRDefault="002302BC" w:rsidP="00C37A40">
            <w:pPr>
              <w:jc w:val="both"/>
              <w:rPr>
                <w:sz w:val="24"/>
                <w:szCs w:val="24"/>
              </w:rPr>
            </w:pPr>
            <w:r w:rsidRPr="00AA7407">
              <w:rPr>
                <w:sz w:val="24"/>
                <w:szCs w:val="24"/>
              </w:rPr>
              <w:t xml:space="preserve">Parents may request information about the qualifications of their child’s teachers and paraprofessionals, including: </w:t>
            </w:r>
          </w:p>
          <w:tbl>
            <w:tblPr>
              <w:tblW w:w="0" w:type="auto"/>
              <w:tblCellSpacing w:w="0" w:type="dxa"/>
              <w:tblCellMar>
                <w:left w:w="0" w:type="dxa"/>
                <w:right w:w="0" w:type="dxa"/>
              </w:tblCellMar>
              <w:tblLook w:val="04A0" w:firstRow="1" w:lastRow="0" w:firstColumn="1" w:lastColumn="0" w:noHBand="0" w:noVBand="1"/>
            </w:tblPr>
            <w:tblGrid>
              <w:gridCol w:w="285"/>
              <w:gridCol w:w="6"/>
              <w:gridCol w:w="5435"/>
              <w:gridCol w:w="6"/>
              <w:gridCol w:w="6"/>
            </w:tblGrid>
            <w:tr w:rsidR="002302BC" w:rsidRPr="00AA7407" w14:paraId="20891B51" w14:textId="77777777" w:rsidTr="00AC671C">
              <w:trPr>
                <w:trHeight w:val="15"/>
                <w:tblCellSpacing w:w="0" w:type="dxa"/>
              </w:trPr>
              <w:tc>
                <w:tcPr>
                  <w:tcW w:w="285" w:type="dxa"/>
                  <w:vMerge w:val="restart"/>
                  <w:vAlign w:val="center"/>
                  <w:hideMark/>
                </w:tcPr>
                <w:p w14:paraId="3F7CB40B" w14:textId="77777777" w:rsidR="002302BC" w:rsidRPr="00AA7407" w:rsidRDefault="002302BC" w:rsidP="00AC671C">
                  <w:pPr>
                    <w:autoSpaceDE/>
                    <w:autoSpaceDN/>
                    <w:adjustRightInd/>
                    <w:rPr>
                      <w:sz w:val="24"/>
                      <w:szCs w:val="24"/>
                    </w:rPr>
                  </w:pPr>
                  <w:bookmarkStart w:id="9" w:name="{105E}"/>
                </w:p>
              </w:tc>
              <w:tc>
                <w:tcPr>
                  <w:tcW w:w="0" w:type="auto"/>
                  <w:gridSpan w:val="3"/>
                  <w:vAlign w:val="center"/>
                  <w:hideMark/>
                </w:tcPr>
                <w:p w14:paraId="2E13D946" w14:textId="77777777" w:rsidR="002302BC" w:rsidRPr="00AA7407" w:rsidRDefault="002302BC" w:rsidP="00AC671C">
                  <w:pPr>
                    <w:autoSpaceDE/>
                    <w:autoSpaceDN/>
                    <w:adjustRightInd/>
                    <w:rPr>
                      <w:sz w:val="2"/>
                      <w:szCs w:val="24"/>
                    </w:rPr>
                  </w:pPr>
                </w:p>
              </w:tc>
              <w:tc>
                <w:tcPr>
                  <w:tcW w:w="0" w:type="auto"/>
                  <w:vMerge w:val="restart"/>
                  <w:vAlign w:val="center"/>
                  <w:hideMark/>
                </w:tcPr>
                <w:p w14:paraId="4A830CA6" w14:textId="77777777" w:rsidR="002302BC" w:rsidRPr="00AA7407" w:rsidRDefault="002302BC" w:rsidP="00AC671C">
                  <w:pPr>
                    <w:autoSpaceDE/>
                    <w:autoSpaceDN/>
                    <w:adjustRightInd/>
                    <w:rPr>
                      <w:sz w:val="2"/>
                      <w:szCs w:val="24"/>
                    </w:rPr>
                  </w:pPr>
                </w:p>
              </w:tc>
            </w:tr>
            <w:tr w:rsidR="002302BC" w:rsidRPr="00AA7407" w14:paraId="70A2525D" w14:textId="77777777" w:rsidTr="00AC671C">
              <w:trPr>
                <w:tblCellSpacing w:w="0" w:type="dxa"/>
              </w:trPr>
              <w:tc>
                <w:tcPr>
                  <w:tcW w:w="0" w:type="auto"/>
                  <w:vMerge/>
                  <w:vAlign w:val="center"/>
                  <w:hideMark/>
                </w:tcPr>
                <w:p w14:paraId="46E9B231" w14:textId="77777777" w:rsidR="002302BC" w:rsidRPr="00AA7407" w:rsidRDefault="002302BC" w:rsidP="00AC671C">
                  <w:pPr>
                    <w:autoSpaceDE/>
                    <w:autoSpaceDN/>
                    <w:adjustRightInd/>
                    <w:rPr>
                      <w:sz w:val="24"/>
                      <w:szCs w:val="24"/>
                    </w:rPr>
                  </w:pPr>
                </w:p>
              </w:tc>
              <w:tc>
                <w:tcPr>
                  <w:tcW w:w="0" w:type="auto"/>
                  <w:gridSpan w:val="3"/>
                  <w:vAlign w:val="center"/>
                  <w:hideMark/>
                </w:tcPr>
                <w:p w14:paraId="0E65CB62" w14:textId="77777777" w:rsidR="002302BC" w:rsidRPr="00AA7407" w:rsidRDefault="002302BC" w:rsidP="00AC671C">
                  <w:pPr>
                    <w:autoSpaceDE/>
                    <w:autoSpaceDN/>
                    <w:adjustRightInd/>
                    <w:rPr>
                      <w:sz w:val="24"/>
                      <w:szCs w:val="24"/>
                    </w:rPr>
                  </w:pPr>
                </w:p>
              </w:tc>
              <w:tc>
                <w:tcPr>
                  <w:tcW w:w="0" w:type="auto"/>
                  <w:vMerge/>
                  <w:vAlign w:val="center"/>
                  <w:hideMark/>
                </w:tcPr>
                <w:p w14:paraId="72383050" w14:textId="77777777" w:rsidR="002302BC" w:rsidRPr="00AA7407" w:rsidRDefault="002302BC" w:rsidP="00AC671C">
                  <w:pPr>
                    <w:autoSpaceDE/>
                    <w:autoSpaceDN/>
                    <w:adjustRightInd/>
                    <w:rPr>
                      <w:sz w:val="2"/>
                      <w:szCs w:val="24"/>
                    </w:rPr>
                  </w:pPr>
                </w:p>
              </w:tc>
            </w:tr>
            <w:tr w:rsidR="002302BC" w:rsidRPr="00AA7407" w14:paraId="055253CF" w14:textId="77777777" w:rsidTr="00AC671C">
              <w:trPr>
                <w:tblCellSpacing w:w="0" w:type="dxa"/>
              </w:trPr>
              <w:tc>
                <w:tcPr>
                  <w:tcW w:w="0" w:type="auto"/>
                  <w:vMerge/>
                  <w:vAlign w:val="center"/>
                  <w:hideMark/>
                </w:tcPr>
                <w:p w14:paraId="1E3EA9CE" w14:textId="77777777" w:rsidR="002302BC" w:rsidRPr="00AA7407" w:rsidRDefault="002302BC" w:rsidP="00055F71">
                  <w:pPr>
                    <w:autoSpaceDE/>
                    <w:autoSpaceDN/>
                    <w:adjustRightInd/>
                    <w:rPr>
                      <w:sz w:val="24"/>
                      <w:szCs w:val="24"/>
                    </w:rPr>
                  </w:pPr>
                </w:p>
              </w:tc>
              <w:tc>
                <w:tcPr>
                  <w:tcW w:w="0" w:type="auto"/>
                  <w:vAlign w:val="center"/>
                  <w:hideMark/>
                </w:tcPr>
                <w:p w14:paraId="65050C97" w14:textId="77777777" w:rsidR="002302BC" w:rsidRPr="00AA7407" w:rsidRDefault="002302BC" w:rsidP="00055F71">
                  <w:pPr>
                    <w:autoSpaceDE/>
                    <w:autoSpaceDN/>
                    <w:adjustRightInd/>
                    <w:rPr>
                      <w:sz w:val="24"/>
                      <w:szCs w:val="24"/>
                    </w:rPr>
                  </w:pPr>
                </w:p>
              </w:tc>
              <w:tc>
                <w:tcPr>
                  <w:tcW w:w="0" w:type="auto"/>
                  <w:vAlign w:val="center"/>
                  <w:hideMark/>
                </w:tcPr>
                <w:p w14:paraId="0DC0E502" w14:textId="1216FDE7" w:rsidR="002302BC" w:rsidRPr="00AA7407" w:rsidRDefault="002302BC" w:rsidP="00055F71">
                  <w:pPr>
                    <w:autoSpaceDE/>
                    <w:autoSpaceDN/>
                    <w:adjustRightInd/>
                    <w:rPr>
                      <w:sz w:val="24"/>
                      <w:szCs w:val="24"/>
                    </w:rPr>
                  </w:pPr>
                  <w:proofErr w:type="gramStart"/>
                  <w:r w:rsidRPr="00AA7407">
                    <w:rPr>
                      <w:rFonts w:ascii="Symbol" w:hAnsi="Symbol"/>
                      <w:color w:val="000000"/>
                      <w:sz w:val="24"/>
                      <w:szCs w:val="24"/>
                    </w:rPr>
                    <w:t></w:t>
                  </w:r>
                  <w:r w:rsidRPr="00AA7407">
                    <w:rPr>
                      <w:color w:val="000000"/>
                      <w:sz w:val="24"/>
                      <w:szCs w:val="24"/>
                    </w:rPr>
                    <w:t xml:space="preserve">  </w:t>
                  </w:r>
                  <w:r w:rsidR="00055F71" w:rsidRPr="00AA7407">
                    <w:rPr>
                      <w:color w:val="000000"/>
                      <w:sz w:val="24"/>
                      <w:szCs w:val="24"/>
                    </w:rPr>
                    <w:t>If</w:t>
                  </w:r>
                  <w:proofErr w:type="gramEnd"/>
                  <w:r w:rsidRPr="00AA7407">
                    <w:rPr>
                      <w:color w:val="000000"/>
                      <w:sz w:val="24"/>
                      <w:szCs w:val="24"/>
                    </w:rPr>
                    <w:t xml:space="preserve"> the teacher has met State certification requirements;</w:t>
                  </w:r>
                </w:p>
              </w:tc>
              <w:tc>
                <w:tcPr>
                  <w:tcW w:w="0" w:type="auto"/>
                  <w:vAlign w:val="center"/>
                  <w:hideMark/>
                </w:tcPr>
                <w:p w14:paraId="3C1E43A3" w14:textId="77777777" w:rsidR="002302BC" w:rsidRPr="00AA7407" w:rsidRDefault="002302BC" w:rsidP="00055F71">
                  <w:pPr>
                    <w:autoSpaceDE/>
                    <w:autoSpaceDN/>
                    <w:adjustRightInd/>
                    <w:rPr>
                      <w:sz w:val="24"/>
                      <w:szCs w:val="24"/>
                    </w:rPr>
                  </w:pPr>
                </w:p>
              </w:tc>
              <w:tc>
                <w:tcPr>
                  <w:tcW w:w="0" w:type="auto"/>
                  <w:vMerge/>
                  <w:vAlign w:val="center"/>
                  <w:hideMark/>
                </w:tcPr>
                <w:p w14:paraId="701589BF" w14:textId="77777777" w:rsidR="002302BC" w:rsidRPr="00AA7407" w:rsidRDefault="002302BC" w:rsidP="00055F71">
                  <w:pPr>
                    <w:autoSpaceDE/>
                    <w:autoSpaceDN/>
                    <w:adjustRightInd/>
                    <w:rPr>
                      <w:sz w:val="2"/>
                      <w:szCs w:val="24"/>
                    </w:rPr>
                  </w:pPr>
                </w:p>
              </w:tc>
            </w:tr>
            <w:tr w:rsidR="002302BC" w:rsidRPr="00AA7407" w14:paraId="5C010C86" w14:textId="77777777" w:rsidTr="00AC671C">
              <w:trPr>
                <w:tblCellSpacing w:w="0" w:type="dxa"/>
              </w:trPr>
              <w:tc>
                <w:tcPr>
                  <w:tcW w:w="0" w:type="auto"/>
                  <w:vMerge/>
                  <w:vAlign w:val="center"/>
                  <w:hideMark/>
                </w:tcPr>
                <w:p w14:paraId="4265E392" w14:textId="77777777" w:rsidR="002302BC" w:rsidRPr="00AA7407" w:rsidRDefault="002302BC" w:rsidP="00055F71">
                  <w:pPr>
                    <w:autoSpaceDE/>
                    <w:autoSpaceDN/>
                    <w:adjustRightInd/>
                    <w:rPr>
                      <w:sz w:val="24"/>
                      <w:szCs w:val="24"/>
                    </w:rPr>
                  </w:pPr>
                </w:p>
              </w:tc>
              <w:tc>
                <w:tcPr>
                  <w:tcW w:w="0" w:type="auto"/>
                  <w:gridSpan w:val="3"/>
                  <w:vAlign w:val="center"/>
                  <w:hideMark/>
                </w:tcPr>
                <w:p w14:paraId="59D83ACB" w14:textId="77777777" w:rsidR="002302BC" w:rsidRPr="00AA7407" w:rsidRDefault="002302BC" w:rsidP="00055F71">
                  <w:pPr>
                    <w:autoSpaceDE/>
                    <w:autoSpaceDN/>
                    <w:adjustRightInd/>
                    <w:rPr>
                      <w:sz w:val="24"/>
                      <w:szCs w:val="24"/>
                    </w:rPr>
                  </w:pPr>
                </w:p>
              </w:tc>
              <w:tc>
                <w:tcPr>
                  <w:tcW w:w="0" w:type="auto"/>
                  <w:vMerge/>
                  <w:vAlign w:val="center"/>
                  <w:hideMark/>
                </w:tcPr>
                <w:p w14:paraId="57546705" w14:textId="77777777" w:rsidR="002302BC" w:rsidRPr="00AA7407" w:rsidRDefault="002302BC" w:rsidP="00055F71">
                  <w:pPr>
                    <w:autoSpaceDE/>
                    <w:autoSpaceDN/>
                    <w:adjustRightInd/>
                    <w:rPr>
                      <w:sz w:val="2"/>
                      <w:szCs w:val="24"/>
                    </w:rPr>
                  </w:pPr>
                </w:p>
              </w:tc>
            </w:tr>
            <w:tr w:rsidR="002302BC" w:rsidRPr="00AA7407" w14:paraId="0701099A" w14:textId="77777777" w:rsidTr="00AC671C">
              <w:trPr>
                <w:trHeight w:val="150"/>
                <w:tblCellSpacing w:w="0" w:type="dxa"/>
              </w:trPr>
              <w:tc>
                <w:tcPr>
                  <w:tcW w:w="0" w:type="auto"/>
                  <w:vMerge/>
                  <w:vAlign w:val="center"/>
                  <w:hideMark/>
                </w:tcPr>
                <w:p w14:paraId="2F4A4520" w14:textId="77777777" w:rsidR="002302BC" w:rsidRPr="00AA7407" w:rsidRDefault="002302BC" w:rsidP="00055F71">
                  <w:pPr>
                    <w:autoSpaceDE/>
                    <w:autoSpaceDN/>
                    <w:adjustRightInd/>
                    <w:rPr>
                      <w:sz w:val="24"/>
                      <w:szCs w:val="24"/>
                    </w:rPr>
                  </w:pPr>
                </w:p>
              </w:tc>
              <w:tc>
                <w:tcPr>
                  <w:tcW w:w="0" w:type="auto"/>
                  <w:gridSpan w:val="3"/>
                  <w:vAlign w:val="center"/>
                  <w:hideMark/>
                </w:tcPr>
                <w:p w14:paraId="4F4AAB4D" w14:textId="77777777" w:rsidR="002302BC" w:rsidRPr="00AA7407" w:rsidRDefault="002302BC" w:rsidP="00055F71">
                  <w:pPr>
                    <w:autoSpaceDE/>
                    <w:autoSpaceDN/>
                    <w:adjustRightInd/>
                    <w:rPr>
                      <w:sz w:val="8"/>
                      <w:szCs w:val="8"/>
                    </w:rPr>
                  </w:pPr>
                </w:p>
              </w:tc>
              <w:tc>
                <w:tcPr>
                  <w:tcW w:w="0" w:type="auto"/>
                  <w:vMerge/>
                  <w:vAlign w:val="center"/>
                  <w:hideMark/>
                </w:tcPr>
                <w:p w14:paraId="7E9A782B" w14:textId="77777777" w:rsidR="002302BC" w:rsidRPr="00AA7407" w:rsidRDefault="002302BC" w:rsidP="00055F71">
                  <w:pPr>
                    <w:autoSpaceDE/>
                    <w:autoSpaceDN/>
                    <w:adjustRightInd/>
                    <w:rPr>
                      <w:sz w:val="2"/>
                      <w:szCs w:val="24"/>
                    </w:rPr>
                  </w:pPr>
                </w:p>
              </w:tc>
            </w:tr>
          </w:tbl>
          <w:p w14:paraId="4DDA15B6" w14:textId="77777777" w:rsidR="002302BC" w:rsidRPr="00AA7407" w:rsidRDefault="002302BC" w:rsidP="00055F71">
            <w:pPr>
              <w:autoSpaceDE/>
              <w:autoSpaceDN/>
              <w:adjustRightInd/>
              <w:rPr>
                <w:vanish/>
                <w:sz w:val="24"/>
                <w:szCs w:val="24"/>
              </w:rPr>
            </w:pPr>
            <w:bookmarkStart w:id="10" w:name="{105F}"/>
            <w:bookmarkEnd w:id="9"/>
          </w:p>
          <w:tbl>
            <w:tblPr>
              <w:tblW w:w="0" w:type="auto"/>
              <w:tblCellSpacing w:w="0" w:type="dxa"/>
              <w:tblCellMar>
                <w:left w:w="0" w:type="dxa"/>
                <w:right w:w="0" w:type="dxa"/>
              </w:tblCellMar>
              <w:tblLook w:val="04A0" w:firstRow="1" w:lastRow="0" w:firstColumn="1" w:lastColumn="0" w:noHBand="0" w:noVBand="1"/>
            </w:tblPr>
            <w:tblGrid>
              <w:gridCol w:w="285"/>
              <w:gridCol w:w="6"/>
              <w:gridCol w:w="8788"/>
              <w:gridCol w:w="6"/>
              <w:gridCol w:w="6"/>
            </w:tblGrid>
            <w:tr w:rsidR="002302BC" w:rsidRPr="00AA7407" w14:paraId="03C038A1" w14:textId="77777777" w:rsidTr="00AC671C">
              <w:trPr>
                <w:trHeight w:val="15"/>
                <w:tblCellSpacing w:w="0" w:type="dxa"/>
              </w:trPr>
              <w:tc>
                <w:tcPr>
                  <w:tcW w:w="285" w:type="dxa"/>
                  <w:vMerge w:val="restart"/>
                  <w:vAlign w:val="center"/>
                  <w:hideMark/>
                </w:tcPr>
                <w:p w14:paraId="427FCCDF" w14:textId="77777777" w:rsidR="002302BC" w:rsidRPr="00AA7407" w:rsidRDefault="002302BC" w:rsidP="00055F71">
                  <w:pPr>
                    <w:autoSpaceDE/>
                    <w:autoSpaceDN/>
                    <w:adjustRightInd/>
                    <w:rPr>
                      <w:sz w:val="24"/>
                      <w:szCs w:val="24"/>
                    </w:rPr>
                  </w:pPr>
                  <w:r w:rsidRPr="00AA7407">
                    <w:rPr>
                      <w:noProof/>
                      <w:sz w:val="24"/>
                      <w:szCs w:val="24"/>
                    </w:rPr>
                    <w:drawing>
                      <wp:inline distT="0" distB="0" distL="0" distR="0" wp14:anchorId="62368A50" wp14:editId="6164FD19">
                        <wp:extent cx="180975" cy="9525"/>
                        <wp:effectExtent l="0" t="0" r="0" b="0"/>
                        <wp:docPr id="2" name="Picture 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17"/>
                                <a:srcRect/>
                                <a:stretch>
                                  <a:fillRect/>
                                </a:stretch>
                              </pic:blipFill>
                              <pic:spPr bwMode="auto">
                                <a:xfrm>
                                  <a:off x="0" y="0"/>
                                  <a:ext cx="180975" cy="9525"/>
                                </a:xfrm>
                                <a:prstGeom prst="rect">
                                  <a:avLst/>
                                </a:prstGeom>
                                <a:noFill/>
                                <a:ln w="9525">
                                  <a:noFill/>
                                  <a:miter lim="800000"/>
                                  <a:headEnd/>
                                  <a:tailEnd/>
                                </a:ln>
                              </pic:spPr>
                            </pic:pic>
                          </a:graphicData>
                        </a:graphic>
                      </wp:inline>
                    </w:drawing>
                  </w:r>
                </w:p>
              </w:tc>
              <w:tc>
                <w:tcPr>
                  <w:tcW w:w="0" w:type="auto"/>
                  <w:gridSpan w:val="3"/>
                  <w:vAlign w:val="center"/>
                  <w:hideMark/>
                </w:tcPr>
                <w:p w14:paraId="3BE3541D" w14:textId="77777777" w:rsidR="002302BC" w:rsidRPr="00AA7407" w:rsidRDefault="002302BC" w:rsidP="00055F71">
                  <w:pPr>
                    <w:autoSpaceDE/>
                    <w:autoSpaceDN/>
                    <w:adjustRightInd/>
                    <w:rPr>
                      <w:sz w:val="2"/>
                      <w:szCs w:val="24"/>
                    </w:rPr>
                  </w:pPr>
                </w:p>
              </w:tc>
              <w:tc>
                <w:tcPr>
                  <w:tcW w:w="0" w:type="auto"/>
                  <w:vMerge w:val="restart"/>
                  <w:vAlign w:val="center"/>
                  <w:hideMark/>
                </w:tcPr>
                <w:p w14:paraId="1B1EB2DB" w14:textId="77777777" w:rsidR="002302BC" w:rsidRPr="00AA7407" w:rsidRDefault="002302BC" w:rsidP="00055F71">
                  <w:pPr>
                    <w:autoSpaceDE/>
                    <w:autoSpaceDN/>
                    <w:adjustRightInd/>
                    <w:rPr>
                      <w:sz w:val="2"/>
                      <w:szCs w:val="24"/>
                    </w:rPr>
                  </w:pPr>
                </w:p>
              </w:tc>
            </w:tr>
            <w:tr w:rsidR="002302BC" w:rsidRPr="00AA7407" w14:paraId="113311A6" w14:textId="77777777" w:rsidTr="00AC671C">
              <w:trPr>
                <w:tblCellSpacing w:w="0" w:type="dxa"/>
              </w:trPr>
              <w:tc>
                <w:tcPr>
                  <w:tcW w:w="0" w:type="auto"/>
                  <w:vMerge/>
                  <w:vAlign w:val="center"/>
                  <w:hideMark/>
                </w:tcPr>
                <w:p w14:paraId="00492D64" w14:textId="77777777" w:rsidR="002302BC" w:rsidRPr="00AA7407" w:rsidRDefault="002302BC" w:rsidP="00055F71">
                  <w:pPr>
                    <w:autoSpaceDE/>
                    <w:autoSpaceDN/>
                    <w:adjustRightInd/>
                    <w:rPr>
                      <w:sz w:val="24"/>
                      <w:szCs w:val="24"/>
                    </w:rPr>
                  </w:pPr>
                </w:p>
              </w:tc>
              <w:tc>
                <w:tcPr>
                  <w:tcW w:w="0" w:type="auto"/>
                  <w:gridSpan w:val="3"/>
                  <w:vAlign w:val="center"/>
                  <w:hideMark/>
                </w:tcPr>
                <w:p w14:paraId="125F11F3" w14:textId="77777777" w:rsidR="002302BC" w:rsidRPr="00AA7407" w:rsidRDefault="002302BC" w:rsidP="00055F71">
                  <w:pPr>
                    <w:autoSpaceDE/>
                    <w:autoSpaceDN/>
                    <w:adjustRightInd/>
                    <w:rPr>
                      <w:sz w:val="24"/>
                      <w:szCs w:val="24"/>
                    </w:rPr>
                  </w:pPr>
                </w:p>
              </w:tc>
              <w:tc>
                <w:tcPr>
                  <w:tcW w:w="0" w:type="auto"/>
                  <w:vMerge/>
                  <w:vAlign w:val="center"/>
                  <w:hideMark/>
                </w:tcPr>
                <w:p w14:paraId="644048BB" w14:textId="77777777" w:rsidR="002302BC" w:rsidRPr="00AA7407" w:rsidRDefault="002302BC" w:rsidP="00055F71">
                  <w:pPr>
                    <w:autoSpaceDE/>
                    <w:autoSpaceDN/>
                    <w:adjustRightInd/>
                    <w:rPr>
                      <w:sz w:val="2"/>
                      <w:szCs w:val="24"/>
                    </w:rPr>
                  </w:pPr>
                </w:p>
              </w:tc>
            </w:tr>
            <w:tr w:rsidR="002302BC" w:rsidRPr="00AA7407" w14:paraId="0C2A5853" w14:textId="77777777" w:rsidTr="00AC671C">
              <w:trPr>
                <w:tblCellSpacing w:w="0" w:type="dxa"/>
              </w:trPr>
              <w:tc>
                <w:tcPr>
                  <w:tcW w:w="0" w:type="auto"/>
                  <w:vMerge/>
                  <w:vAlign w:val="center"/>
                  <w:hideMark/>
                </w:tcPr>
                <w:p w14:paraId="6F38BF94" w14:textId="77777777" w:rsidR="002302BC" w:rsidRPr="00AA7407" w:rsidRDefault="002302BC" w:rsidP="00055F71">
                  <w:pPr>
                    <w:autoSpaceDE/>
                    <w:autoSpaceDN/>
                    <w:adjustRightInd/>
                    <w:rPr>
                      <w:sz w:val="24"/>
                      <w:szCs w:val="24"/>
                    </w:rPr>
                  </w:pPr>
                </w:p>
              </w:tc>
              <w:tc>
                <w:tcPr>
                  <w:tcW w:w="0" w:type="auto"/>
                  <w:vAlign w:val="center"/>
                  <w:hideMark/>
                </w:tcPr>
                <w:p w14:paraId="6F1A8C65" w14:textId="77777777" w:rsidR="002302BC" w:rsidRPr="00AA7407" w:rsidRDefault="002302BC" w:rsidP="00055F71">
                  <w:pPr>
                    <w:autoSpaceDE/>
                    <w:autoSpaceDN/>
                    <w:adjustRightInd/>
                    <w:rPr>
                      <w:sz w:val="24"/>
                      <w:szCs w:val="24"/>
                    </w:rPr>
                  </w:pPr>
                </w:p>
              </w:tc>
              <w:tc>
                <w:tcPr>
                  <w:tcW w:w="0" w:type="auto"/>
                  <w:vAlign w:val="center"/>
                  <w:hideMark/>
                </w:tcPr>
                <w:p w14:paraId="6888F3CD" w14:textId="26572DB2" w:rsidR="002302BC" w:rsidRPr="00AA7407" w:rsidRDefault="002302BC" w:rsidP="00055F71">
                  <w:pPr>
                    <w:autoSpaceDE/>
                    <w:autoSpaceDN/>
                    <w:adjustRightInd/>
                    <w:rPr>
                      <w:color w:val="000000"/>
                      <w:sz w:val="24"/>
                      <w:szCs w:val="24"/>
                    </w:rPr>
                  </w:pPr>
                  <w:proofErr w:type="gramStart"/>
                  <w:r w:rsidRPr="00AA7407">
                    <w:rPr>
                      <w:rFonts w:ascii="Symbol" w:hAnsi="Symbol"/>
                      <w:color w:val="000000"/>
                      <w:sz w:val="24"/>
                      <w:szCs w:val="24"/>
                    </w:rPr>
                    <w:t></w:t>
                  </w:r>
                  <w:r w:rsidRPr="00AA7407">
                    <w:rPr>
                      <w:color w:val="000000"/>
                      <w:sz w:val="24"/>
                      <w:szCs w:val="24"/>
                    </w:rPr>
                    <w:t xml:space="preserve">  </w:t>
                  </w:r>
                  <w:r w:rsidR="00055F71" w:rsidRPr="00AA7407">
                    <w:rPr>
                      <w:color w:val="000000"/>
                      <w:sz w:val="24"/>
                      <w:szCs w:val="24"/>
                    </w:rPr>
                    <w:t>If</w:t>
                  </w:r>
                  <w:proofErr w:type="gramEnd"/>
                  <w:r w:rsidRPr="00AA7407">
                    <w:rPr>
                      <w:color w:val="000000"/>
                      <w:sz w:val="24"/>
                      <w:szCs w:val="24"/>
                    </w:rPr>
                    <w:t xml:space="preserve"> the teacher is teaching under an emergency permit or other provisional status by which</w:t>
                  </w:r>
                </w:p>
                <w:p w14:paraId="68FDFC14" w14:textId="77777777" w:rsidR="002302BC" w:rsidRPr="00AA7407" w:rsidRDefault="002302BC" w:rsidP="00055F71">
                  <w:pPr>
                    <w:autoSpaceDE/>
                    <w:autoSpaceDN/>
                    <w:adjustRightInd/>
                    <w:rPr>
                      <w:sz w:val="24"/>
                      <w:szCs w:val="24"/>
                    </w:rPr>
                  </w:pPr>
                  <w:r w:rsidRPr="00AA7407">
                    <w:rPr>
                      <w:color w:val="000000"/>
                      <w:sz w:val="24"/>
                      <w:szCs w:val="24"/>
                    </w:rPr>
                    <w:t xml:space="preserve">    State licensing criteria have been waived;</w:t>
                  </w:r>
                </w:p>
              </w:tc>
              <w:tc>
                <w:tcPr>
                  <w:tcW w:w="0" w:type="auto"/>
                  <w:vAlign w:val="center"/>
                  <w:hideMark/>
                </w:tcPr>
                <w:p w14:paraId="72BC67B9" w14:textId="77777777" w:rsidR="002302BC" w:rsidRPr="00AA7407" w:rsidRDefault="002302BC" w:rsidP="00055F71">
                  <w:pPr>
                    <w:autoSpaceDE/>
                    <w:autoSpaceDN/>
                    <w:adjustRightInd/>
                    <w:rPr>
                      <w:sz w:val="24"/>
                      <w:szCs w:val="24"/>
                    </w:rPr>
                  </w:pPr>
                </w:p>
              </w:tc>
              <w:tc>
                <w:tcPr>
                  <w:tcW w:w="0" w:type="auto"/>
                  <w:vMerge/>
                  <w:vAlign w:val="center"/>
                  <w:hideMark/>
                </w:tcPr>
                <w:p w14:paraId="40E429F4" w14:textId="77777777" w:rsidR="002302BC" w:rsidRPr="00AA7407" w:rsidRDefault="002302BC" w:rsidP="00055F71">
                  <w:pPr>
                    <w:autoSpaceDE/>
                    <w:autoSpaceDN/>
                    <w:adjustRightInd/>
                    <w:rPr>
                      <w:sz w:val="2"/>
                      <w:szCs w:val="24"/>
                    </w:rPr>
                  </w:pPr>
                </w:p>
              </w:tc>
            </w:tr>
            <w:tr w:rsidR="002302BC" w:rsidRPr="00AA7407" w14:paraId="57DCF4A8" w14:textId="77777777" w:rsidTr="00AC671C">
              <w:trPr>
                <w:tblCellSpacing w:w="0" w:type="dxa"/>
              </w:trPr>
              <w:tc>
                <w:tcPr>
                  <w:tcW w:w="0" w:type="auto"/>
                  <w:vMerge/>
                  <w:vAlign w:val="center"/>
                  <w:hideMark/>
                </w:tcPr>
                <w:p w14:paraId="4F8B2418" w14:textId="77777777" w:rsidR="002302BC" w:rsidRPr="00AA7407" w:rsidRDefault="002302BC" w:rsidP="00055F71">
                  <w:pPr>
                    <w:autoSpaceDE/>
                    <w:autoSpaceDN/>
                    <w:adjustRightInd/>
                    <w:rPr>
                      <w:sz w:val="24"/>
                      <w:szCs w:val="24"/>
                    </w:rPr>
                  </w:pPr>
                </w:p>
              </w:tc>
              <w:tc>
                <w:tcPr>
                  <w:tcW w:w="0" w:type="auto"/>
                  <w:gridSpan w:val="3"/>
                  <w:vAlign w:val="center"/>
                  <w:hideMark/>
                </w:tcPr>
                <w:p w14:paraId="27F4928C" w14:textId="77777777" w:rsidR="002302BC" w:rsidRPr="00AA7407" w:rsidRDefault="002302BC" w:rsidP="00055F71">
                  <w:pPr>
                    <w:autoSpaceDE/>
                    <w:autoSpaceDN/>
                    <w:adjustRightInd/>
                    <w:rPr>
                      <w:sz w:val="24"/>
                      <w:szCs w:val="24"/>
                    </w:rPr>
                  </w:pPr>
                </w:p>
              </w:tc>
              <w:tc>
                <w:tcPr>
                  <w:tcW w:w="0" w:type="auto"/>
                  <w:vMerge/>
                  <w:vAlign w:val="center"/>
                  <w:hideMark/>
                </w:tcPr>
                <w:p w14:paraId="6CA6D8ED" w14:textId="77777777" w:rsidR="002302BC" w:rsidRPr="00AA7407" w:rsidRDefault="002302BC" w:rsidP="00055F71">
                  <w:pPr>
                    <w:autoSpaceDE/>
                    <w:autoSpaceDN/>
                    <w:adjustRightInd/>
                    <w:rPr>
                      <w:sz w:val="2"/>
                      <w:szCs w:val="24"/>
                    </w:rPr>
                  </w:pPr>
                </w:p>
              </w:tc>
            </w:tr>
            <w:tr w:rsidR="002302BC" w:rsidRPr="00AA7407" w14:paraId="0C97C521" w14:textId="77777777" w:rsidTr="00AC671C">
              <w:trPr>
                <w:trHeight w:val="150"/>
                <w:tblCellSpacing w:w="0" w:type="dxa"/>
              </w:trPr>
              <w:tc>
                <w:tcPr>
                  <w:tcW w:w="0" w:type="auto"/>
                  <w:vMerge/>
                  <w:vAlign w:val="center"/>
                  <w:hideMark/>
                </w:tcPr>
                <w:p w14:paraId="52A2B4E9" w14:textId="77777777" w:rsidR="002302BC" w:rsidRPr="00AA7407" w:rsidRDefault="002302BC" w:rsidP="00055F71">
                  <w:pPr>
                    <w:autoSpaceDE/>
                    <w:autoSpaceDN/>
                    <w:adjustRightInd/>
                    <w:rPr>
                      <w:sz w:val="24"/>
                      <w:szCs w:val="24"/>
                    </w:rPr>
                  </w:pPr>
                </w:p>
              </w:tc>
              <w:tc>
                <w:tcPr>
                  <w:tcW w:w="0" w:type="auto"/>
                  <w:gridSpan w:val="3"/>
                  <w:vAlign w:val="center"/>
                  <w:hideMark/>
                </w:tcPr>
                <w:p w14:paraId="47032D5B" w14:textId="77777777" w:rsidR="002302BC" w:rsidRPr="00AA7407" w:rsidRDefault="002302BC" w:rsidP="00055F71">
                  <w:pPr>
                    <w:autoSpaceDE/>
                    <w:autoSpaceDN/>
                    <w:adjustRightInd/>
                    <w:rPr>
                      <w:sz w:val="8"/>
                      <w:szCs w:val="8"/>
                    </w:rPr>
                  </w:pPr>
                </w:p>
              </w:tc>
              <w:tc>
                <w:tcPr>
                  <w:tcW w:w="0" w:type="auto"/>
                  <w:vMerge/>
                  <w:vAlign w:val="center"/>
                  <w:hideMark/>
                </w:tcPr>
                <w:p w14:paraId="5FEFC650" w14:textId="77777777" w:rsidR="002302BC" w:rsidRPr="00AA7407" w:rsidRDefault="002302BC" w:rsidP="00055F71">
                  <w:pPr>
                    <w:autoSpaceDE/>
                    <w:autoSpaceDN/>
                    <w:adjustRightInd/>
                    <w:rPr>
                      <w:sz w:val="2"/>
                      <w:szCs w:val="24"/>
                    </w:rPr>
                  </w:pPr>
                </w:p>
              </w:tc>
            </w:tr>
          </w:tbl>
          <w:p w14:paraId="35724334" w14:textId="77777777" w:rsidR="002302BC" w:rsidRPr="00AA7407" w:rsidRDefault="002302BC" w:rsidP="00055F71">
            <w:pPr>
              <w:autoSpaceDE/>
              <w:autoSpaceDN/>
              <w:adjustRightInd/>
              <w:rPr>
                <w:vanish/>
                <w:sz w:val="24"/>
                <w:szCs w:val="24"/>
              </w:rPr>
            </w:pPr>
            <w:bookmarkStart w:id="11" w:name="{1060}"/>
            <w:bookmarkEnd w:id="10"/>
          </w:p>
          <w:tbl>
            <w:tblPr>
              <w:tblW w:w="0" w:type="auto"/>
              <w:tblCellSpacing w:w="0" w:type="dxa"/>
              <w:tblCellMar>
                <w:left w:w="0" w:type="dxa"/>
                <w:right w:w="0" w:type="dxa"/>
              </w:tblCellMar>
              <w:tblLook w:val="04A0" w:firstRow="1" w:lastRow="0" w:firstColumn="1" w:lastColumn="0" w:noHBand="0" w:noVBand="1"/>
            </w:tblPr>
            <w:tblGrid>
              <w:gridCol w:w="285"/>
              <w:gridCol w:w="6"/>
              <w:gridCol w:w="2970"/>
              <w:gridCol w:w="6"/>
              <w:gridCol w:w="6"/>
            </w:tblGrid>
            <w:tr w:rsidR="002302BC" w:rsidRPr="00AA7407" w14:paraId="4FAE8B73" w14:textId="77777777" w:rsidTr="00AC671C">
              <w:trPr>
                <w:trHeight w:val="15"/>
                <w:tblCellSpacing w:w="0" w:type="dxa"/>
              </w:trPr>
              <w:tc>
                <w:tcPr>
                  <w:tcW w:w="285" w:type="dxa"/>
                  <w:vMerge w:val="restart"/>
                  <w:vAlign w:val="center"/>
                  <w:hideMark/>
                </w:tcPr>
                <w:p w14:paraId="7B88EEEA" w14:textId="77777777" w:rsidR="002302BC" w:rsidRPr="00AA7407" w:rsidRDefault="002302BC" w:rsidP="00055F71">
                  <w:pPr>
                    <w:autoSpaceDE/>
                    <w:autoSpaceDN/>
                    <w:adjustRightInd/>
                    <w:rPr>
                      <w:sz w:val="24"/>
                      <w:szCs w:val="24"/>
                    </w:rPr>
                  </w:pPr>
                  <w:r w:rsidRPr="00AA7407">
                    <w:rPr>
                      <w:noProof/>
                      <w:sz w:val="24"/>
                      <w:szCs w:val="24"/>
                    </w:rPr>
                    <w:drawing>
                      <wp:inline distT="0" distB="0" distL="0" distR="0" wp14:anchorId="7A4E8058" wp14:editId="309EAF20">
                        <wp:extent cx="180975" cy="9525"/>
                        <wp:effectExtent l="0" t="0" r="0" b="0"/>
                        <wp:docPr id="3" name="Picture 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
                                <pic:cNvPicPr>
                                  <a:picLocks noChangeAspect="1" noChangeArrowheads="1"/>
                                </pic:cNvPicPr>
                              </pic:nvPicPr>
                              <pic:blipFill>
                                <a:blip r:embed="rId17"/>
                                <a:srcRect/>
                                <a:stretch>
                                  <a:fillRect/>
                                </a:stretch>
                              </pic:blipFill>
                              <pic:spPr bwMode="auto">
                                <a:xfrm>
                                  <a:off x="0" y="0"/>
                                  <a:ext cx="180975" cy="9525"/>
                                </a:xfrm>
                                <a:prstGeom prst="rect">
                                  <a:avLst/>
                                </a:prstGeom>
                                <a:noFill/>
                                <a:ln w="9525">
                                  <a:noFill/>
                                  <a:miter lim="800000"/>
                                  <a:headEnd/>
                                  <a:tailEnd/>
                                </a:ln>
                              </pic:spPr>
                            </pic:pic>
                          </a:graphicData>
                        </a:graphic>
                      </wp:inline>
                    </w:drawing>
                  </w:r>
                </w:p>
              </w:tc>
              <w:tc>
                <w:tcPr>
                  <w:tcW w:w="0" w:type="auto"/>
                  <w:gridSpan w:val="3"/>
                  <w:vAlign w:val="center"/>
                  <w:hideMark/>
                </w:tcPr>
                <w:p w14:paraId="4F427CB8" w14:textId="77777777" w:rsidR="002302BC" w:rsidRPr="00AA7407" w:rsidRDefault="002302BC" w:rsidP="00055F71">
                  <w:pPr>
                    <w:autoSpaceDE/>
                    <w:autoSpaceDN/>
                    <w:adjustRightInd/>
                    <w:rPr>
                      <w:sz w:val="2"/>
                      <w:szCs w:val="24"/>
                    </w:rPr>
                  </w:pPr>
                </w:p>
              </w:tc>
              <w:tc>
                <w:tcPr>
                  <w:tcW w:w="0" w:type="auto"/>
                  <w:vMerge w:val="restart"/>
                  <w:vAlign w:val="center"/>
                  <w:hideMark/>
                </w:tcPr>
                <w:p w14:paraId="44B78678" w14:textId="77777777" w:rsidR="002302BC" w:rsidRPr="00AA7407" w:rsidRDefault="002302BC" w:rsidP="00055F71">
                  <w:pPr>
                    <w:autoSpaceDE/>
                    <w:autoSpaceDN/>
                    <w:adjustRightInd/>
                    <w:rPr>
                      <w:sz w:val="2"/>
                      <w:szCs w:val="24"/>
                    </w:rPr>
                  </w:pPr>
                </w:p>
              </w:tc>
            </w:tr>
            <w:tr w:rsidR="002302BC" w:rsidRPr="00AA7407" w14:paraId="374949CD" w14:textId="77777777" w:rsidTr="00AC671C">
              <w:trPr>
                <w:tblCellSpacing w:w="0" w:type="dxa"/>
              </w:trPr>
              <w:tc>
                <w:tcPr>
                  <w:tcW w:w="0" w:type="auto"/>
                  <w:vMerge/>
                  <w:vAlign w:val="center"/>
                  <w:hideMark/>
                </w:tcPr>
                <w:p w14:paraId="76289D28" w14:textId="77777777" w:rsidR="002302BC" w:rsidRPr="00AA7407" w:rsidRDefault="002302BC" w:rsidP="00055F71">
                  <w:pPr>
                    <w:autoSpaceDE/>
                    <w:autoSpaceDN/>
                    <w:adjustRightInd/>
                    <w:rPr>
                      <w:sz w:val="24"/>
                      <w:szCs w:val="24"/>
                    </w:rPr>
                  </w:pPr>
                </w:p>
              </w:tc>
              <w:tc>
                <w:tcPr>
                  <w:tcW w:w="0" w:type="auto"/>
                  <w:gridSpan w:val="3"/>
                  <w:vAlign w:val="center"/>
                  <w:hideMark/>
                </w:tcPr>
                <w:p w14:paraId="0F21F455" w14:textId="77777777" w:rsidR="002302BC" w:rsidRPr="00AA7407" w:rsidRDefault="002302BC" w:rsidP="00055F71">
                  <w:pPr>
                    <w:autoSpaceDE/>
                    <w:autoSpaceDN/>
                    <w:adjustRightInd/>
                    <w:rPr>
                      <w:sz w:val="24"/>
                      <w:szCs w:val="24"/>
                    </w:rPr>
                  </w:pPr>
                </w:p>
              </w:tc>
              <w:tc>
                <w:tcPr>
                  <w:tcW w:w="0" w:type="auto"/>
                  <w:vMerge/>
                  <w:vAlign w:val="center"/>
                  <w:hideMark/>
                </w:tcPr>
                <w:p w14:paraId="24A70A77" w14:textId="77777777" w:rsidR="002302BC" w:rsidRPr="00AA7407" w:rsidRDefault="002302BC" w:rsidP="00055F71">
                  <w:pPr>
                    <w:autoSpaceDE/>
                    <w:autoSpaceDN/>
                    <w:adjustRightInd/>
                    <w:rPr>
                      <w:sz w:val="2"/>
                      <w:szCs w:val="24"/>
                    </w:rPr>
                  </w:pPr>
                </w:p>
              </w:tc>
            </w:tr>
            <w:tr w:rsidR="002302BC" w:rsidRPr="00AA7407" w14:paraId="659E2DE9" w14:textId="77777777" w:rsidTr="00AC671C">
              <w:trPr>
                <w:tblCellSpacing w:w="0" w:type="dxa"/>
              </w:trPr>
              <w:tc>
                <w:tcPr>
                  <w:tcW w:w="0" w:type="auto"/>
                  <w:vMerge/>
                  <w:vAlign w:val="center"/>
                  <w:hideMark/>
                </w:tcPr>
                <w:p w14:paraId="11A11DC2" w14:textId="77777777" w:rsidR="002302BC" w:rsidRPr="00AA7407" w:rsidRDefault="002302BC" w:rsidP="00055F71">
                  <w:pPr>
                    <w:autoSpaceDE/>
                    <w:autoSpaceDN/>
                    <w:adjustRightInd/>
                    <w:rPr>
                      <w:sz w:val="24"/>
                      <w:szCs w:val="24"/>
                    </w:rPr>
                  </w:pPr>
                </w:p>
              </w:tc>
              <w:tc>
                <w:tcPr>
                  <w:tcW w:w="0" w:type="auto"/>
                  <w:vAlign w:val="center"/>
                  <w:hideMark/>
                </w:tcPr>
                <w:p w14:paraId="6CFF5E9C" w14:textId="77777777" w:rsidR="002302BC" w:rsidRPr="00AA7407" w:rsidRDefault="002302BC" w:rsidP="00055F71">
                  <w:pPr>
                    <w:autoSpaceDE/>
                    <w:autoSpaceDN/>
                    <w:adjustRightInd/>
                    <w:rPr>
                      <w:sz w:val="24"/>
                      <w:szCs w:val="24"/>
                    </w:rPr>
                  </w:pPr>
                </w:p>
              </w:tc>
              <w:tc>
                <w:tcPr>
                  <w:tcW w:w="0" w:type="auto"/>
                  <w:vAlign w:val="center"/>
                  <w:hideMark/>
                </w:tcPr>
                <w:p w14:paraId="1BDD7D49" w14:textId="77777777" w:rsidR="002302BC" w:rsidRPr="00AA7407" w:rsidRDefault="002302BC" w:rsidP="00055F71">
                  <w:pPr>
                    <w:autoSpaceDE/>
                    <w:autoSpaceDN/>
                    <w:adjustRightInd/>
                    <w:rPr>
                      <w:sz w:val="24"/>
                      <w:szCs w:val="24"/>
                    </w:rPr>
                  </w:pPr>
                  <w:proofErr w:type="gramStart"/>
                  <w:r w:rsidRPr="00AA7407">
                    <w:rPr>
                      <w:rFonts w:ascii="Symbol" w:hAnsi="Symbol"/>
                      <w:color w:val="000000"/>
                      <w:sz w:val="24"/>
                      <w:szCs w:val="24"/>
                    </w:rPr>
                    <w:t></w:t>
                  </w:r>
                  <w:r w:rsidRPr="00AA7407">
                    <w:rPr>
                      <w:color w:val="000000"/>
                      <w:sz w:val="24"/>
                      <w:szCs w:val="24"/>
                    </w:rPr>
                    <w:t>  The</w:t>
                  </w:r>
                  <w:proofErr w:type="gramEnd"/>
                  <w:r w:rsidRPr="00AA7407">
                    <w:rPr>
                      <w:color w:val="000000"/>
                      <w:sz w:val="24"/>
                      <w:szCs w:val="24"/>
                    </w:rPr>
                    <w:t xml:space="preserve"> teacher’s college major;</w:t>
                  </w:r>
                </w:p>
              </w:tc>
              <w:tc>
                <w:tcPr>
                  <w:tcW w:w="0" w:type="auto"/>
                  <w:vAlign w:val="center"/>
                  <w:hideMark/>
                </w:tcPr>
                <w:p w14:paraId="1B1C21AE" w14:textId="77777777" w:rsidR="002302BC" w:rsidRPr="00AA7407" w:rsidRDefault="002302BC" w:rsidP="00055F71">
                  <w:pPr>
                    <w:autoSpaceDE/>
                    <w:autoSpaceDN/>
                    <w:adjustRightInd/>
                    <w:rPr>
                      <w:sz w:val="24"/>
                      <w:szCs w:val="24"/>
                    </w:rPr>
                  </w:pPr>
                </w:p>
              </w:tc>
              <w:tc>
                <w:tcPr>
                  <w:tcW w:w="0" w:type="auto"/>
                  <w:vMerge/>
                  <w:vAlign w:val="center"/>
                  <w:hideMark/>
                </w:tcPr>
                <w:p w14:paraId="2144C09E" w14:textId="77777777" w:rsidR="002302BC" w:rsidRPr="00AA7407" w:rsidRDefault="002302BC" w:rsidP="00055F71">
                  <w:pPr>
                    <w:autoSpaceDE/>
                    <w:autoSpaceDN/>
                    <w:adjustRightInd/>
                    <w:rPr>
                      <w:sz w:val="2"/>
                      <w:szCs w:val="24"/>
                    </w:rPr>
                  </w:pPr>
                </w:p>
              </w:tc>
            </w:tr>
            <w:tr w:rsidR="002302BC" w:rsidRPr="00AA7407" w14:paraId="42F9B62A" w14:textId="77777777" w:rsidTr="00AC671C">
              <w:trPr>
                <w:tblCellSpacing w:w="0" w:type="dxa"/>
              </w:trPr>
              <w:tc>
                <w:tcPr>
                  <w:tcW w:w="0" w:type="auto"/>
                  <w:vMerge/>
                  <w:vAlign w:val="center"/>
                  <w:hideMark/>
                </w:tcPr>
                <w:p w14:paraId="00542C8C" w14:textId="77777777" w:rsidR="002302BC" w:rsidRPr="00AA7407" w:rsidRDefault="002302BC" w:rsidP="00055F71">
                  <w:pPr>
                    <w:autoSpaceDE/>
                    <w:autoSpaceDN/>
                    <w:adjustRightInd/>
                    <w:rPr>
                      <w:sz w:val="24"/>
                      <w:szCs w:val="24"/>
                    </w:rPr>
                  </w:pPr>
                </w:p>
              </w:tc>
              <w:tc>
                <w:tcPr>
                  <w:tcW w:w="0" w:type="auto"/>
                  <w:gridSpan w:val="3"/>
                  <w:vAlign w:val="center"/>
                  <w:hideMark/>
                </w:tcPr>
                <w:p w14:paraId="383DB5BA" w14:textId="77777777" w:rsidR="002302BC" w:rsidRPr="00AA7407" w:rsidRDefault="002302BC" w:rsidP="00055F71">
                  <w:pPr>
                    <w:autoSpaceDE/>
                    <w:autoSpaceDN/>
                    <w:adjustRightInd/>
                    <w:rPr>
                      <w:sz w:val="24"/>
                      <w:szCs w:val="24"/>
                    </w:rPr>
                  </w:pPr>
                </w:p>
              </w:tc>
              <w:tc>
                <w:tcPr>
                  <w:tcW w:w="0" w:type="auto"/>
                  <w:vMerge/>
                  <w:vAlign w:val="center"/>
                  <w:hideMark/>
                </w:tcPr>
                <w:p w14:paraId="32716342" w14:textId="77777777" w:rsidR="002302BC" w:rsidRPr="00AA7407" w:rsidRDefault="002302BC" w:rsidP="00055F71">
                  <w:pPr>
                    <w:autoSpaceDE/>
                    <w:autoSpaceDN/>
                    <w:adjustRightInd/>
                    <w:rPr>
                      <w:sz w:val="2"/>
                      <w:szCs w:val="24"/>
                    </w:rPr>
                  </w:pPr>
                </w:p>
              </w:tc>
            </w:tr>
            <w:tr w:rsidR="002302BC" w:rsidRPr="00AA7407" w14:paraId="57E03477" w14:textId="77777777" w:rsidTr="00AC671C">
              <w:trPr>
                <w:trHeight w:val="150"/>
                <w:tblCellSpacing w:w="0" w:type="dxa"/>
              </w:trPr>
              <w:tc>
                <w:tcPr>
                  <w:tcW w:w="0" w:type="auto"/>
                  <w:vMerge/>
                  <w:vAlign w:val="center"/>
                  <w:hideMark/>
                </w:tcPr>
                <w:p w14:paraId="00CE4546" w14:textId="77777777" w:rsidR="002302BC" w:rsidRPr="00AA7407" w:rsidRDefault="002302BC" w:rsidP="00055F71">
                  <w:pPr>
                    <w:autoSpaceDE/>
                    <w:autoSpaceDN/>
                    <w:adjustRightInd/>
                    <w:rPr>
                      <w:sz w:val="24"/>
                      <w:szCs w:val="24"/>
                    </w:rPr>
                  </w:pPr>
                </w:p>
              </w:tc>
              <w:tc>
                <w:tcPr>
                  <w:tcW w:w="0" w:type="auto"/>
                  <w:gridSpan w:val="3"/>
                  <w:vAlign w:val="center"/>
                  <w:hideMark/>
                </w:tcPr>
                <w:p w14:paraId="04444402" w14:textId="77777777" w:rsidR="002302BC" w:rsidRPr="00AA7407" w:rsidRDefault="002302BC" w:rsidP="00055F71">
                  <w:pPr>
                    <w:autoSpaceDE/>
                    <w:autoSpaceDN/>
                    <w:adjustRightInd/>
                    <w:rPr>
                      <w:sz w:val="8"/>
                      <w:szCs w:val="8"/>
                    </w:rPr>
                  </w:pPr>
                </w:p>
              </w:tc>
              <w:tc>
                <w:tcPr>
                  <w:tcW w:w="0" w:type="auto"/>
                  <w:vMerge/>
                  <w:vAlign w:val="center"/>
                  <w:hideMark/>
                </w:tcPr>
                <w:p w14:paraId="49F1AF55" w14:textId="77777777" w:rsidR="002302BC" w:rsidRPr="00AA7407" w:rsidRDefault="002302BC" w:rsidP="00055F71">
                  <w:pPr>
                    <w:autoSpaceDE/>
                    <w:autoSpaceDN/>
                    <w:adjustRightInd/>
                    <w:rPr>
                      <w:sz w:val="2"/>
                      <w:szCs w:val="24"/>
                    </w:rPr>
                  </w:pPr>
                </w:p>
              </w:tc>
            </w:tr>
          </w:tbl>
          <w:p w14:paraId="4F4998FD" w14:textId="77777777" w:rsidR="002302BC" w:rsidRPr="00AA7407" w:rsidRDefault="002302BC" w:rsidP="00055F71">
            <w:pPr>
              <w:autoSpaceDE/>
              <w:autoSpaceDN/>
              <w:adjustRightInd/>
              <w:rPr>
                <w:vanish/>
                <w:sz w:val="24"/>
                <w:szCs w:val="24"/>
              </w:rPr>
            </w:pPr>
            <w:bookmarkStart w:id="12" w:name="{1061}"/>
            <w:bookmarkEnd w:id="11"/>
          </w:p>
          <w:tbl>
            <w:tblPr>
              <w:tblW w:w="0" w:type="auto"/>
              <w:tblCellSpacing w:w="0" w:type="dxa"/>
              <w:tblCellMar>
                <w:left w:w="0" w:type="dxa"/>
                <w:right w:w="0" w:type="dxa"/>
              </w:tblCellMar>
              <w:tblLook w:val="04A0" w:firstRow="1" w:lastRow="0" w:firstColumn="1" w:lastColumn="0" w:noHBand="0" w:noVBand="1"/>
            </w:tblPr>
            <w:tblGrid>
              <w:gridCol w:w="285"/>
              <w:gridCol w:w="6"/>
              <w:gridCol w:w="8021"/>
              <w:gridCol w:w="6"/>
              <w:gridCol w:w="6"/>
            </w:tblGrid>
            <w:tr w:rsidR="002302BC" w:rsidRPr="00AA7407" w14:paraId="1C74148C" w14:textId="77777777" w:rsidTr="00AC671C">
              <w:trPr>
                <w:trHeight w:val="15"/>
                <w:tblCellSpacing w:w="0" w:type="dxa"/>
              </w:trPr>
              <w:tc>
                <w:tcPr>
                  <w:tcW w:w="285" w:type="dxa"/>
                  <w:vMerge w:val="restart"/>
                  <w:vAlign w:val="center"/>
                  <w:hideMark/>
                </w:tcPr>
                <w:p w14:paraId="557F00FE" w14:textId="77777777" w:rsidR="002302BC" w:rsidRPr="00AA7407" w:rsidRDefault="002302BC" w:rsidP="00055F71">
                  <w:pPr>
                    <w:autoSpaceDE/>
                    <w:autoSpaceDN/>
                    <w:adjustRightInd/>
                    <w:rPr>
                      <w:sz w:val="24"/>
                      <w:szCs w:val="24"/>
                    </w:rPr>
                  </w:pPr>
                  <w:r w:rsidRPr="00AA7407">
                    <w:rPr>
                      <w:noProof/>
                      <w:sz w:val="24"/>
                      <w:szCs w:val="24"/>
                    </w:rPr>
                    <w:drawing>
                      <wp:inline distT="0" distB="0" distL="0" distR="0" wp14:anchorId="52B11B8A" wp14:editId="6F7A70D2">
                        <wp:extent cx="180975" cy="9525"/>
                        <wp:effectExtent l="0" t="0" r="0" b="0"/>
                        <wp:docPr id="4" name="Picture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
                                <pic:cNvPicPr>
                                  <a:picLocks noChangeAspect="1" noChangeArrowheads="1"/>
                                </pic:cNvPicPr>
                              </pic:nvPicPr>
                              <pic:blipFill>
                                <a:blip r:embed="rId17"/>
                                <a:srcRect/>
                                <a:stretch>
                                  <a:fillRect/>
                                </a:stretch>
                              </pic:blipFill>
                              <pic:spPr bwMode="auto">
                                <a:xfrm>
                                  <a:off x="0" y="0"/>
                                  <a:ext cx="180975" cy="9525"/>
                                </a:xfrm>
                                <a:prstGeom prst="rect">
                                  <a:avLst/>
                                </a:prstGeom>
                                <a:noFill/>
                                <a:ln w="9525">
                                  <a:noFill/>
                                  <a:miter lim="800000"/>
                                  <a:headEnd/>
                                  <a:tailEnd/>
                                </a:ln>
                              </pic:spPr>
                            </pic:pic>
                          </a:graphicData>
                        </a:graphic>
                      </wp:inline>
                    </w:drawing>
                  </w:r>
                </w:p>
              </w:tc>
              <w:tc>
                <w:tcPr>
                  <w:tcW w:w="0" w:type="auto"/>
                  <w:gridSpan w:val="3"/>
                  <w:vAlign w:val="center"/>
                  <w:hideMark/>
                </w:tcPr>
                <w:p w14:paraId="0455FD5F" w14:textId="77777777" w:rsidR="002302BC" w:rsidRPr="00AA7407" w:rsidRDefault="002302BC" w:rsidP="00055F71">
                  <w:pPr>
                    <w:autoSpaceDE/>
                    <w:autoSpaceDN/>
                    <w:adjustRightInd/>
                    <w:rPr>
                      <w:sz w:val="2"/>
                      <w:szCs w:val="24"/>
                    </w:rPr>
                  </w:pPr>
                </w:p>
              </w:tc>
              <w:tc>
                <w:tcPr>
                  <w:tcW w:w="0" w:type="auto"/>
                  <w:vMerge w:val="restart"/>
                  <w:vAlign w:val="center"/>
                  <w:hideMark/>
                </w:tcPr>
                <w:p w14:paraId="71E5EAF8" w14:textId="77777777" w:rsidR="002302BC" w:rsidRPr="00AA7407" w:rsidRDefault="002302BC" w:rsidP="00055F71">
                  <w:pPr>
                    <w:autoSpaceDE/>
                    <w:autoSpaceDN/>
                    <w:adjustRightInd/>
                    <w:rPr>
                      <w:sz w:val="2"/>
                      <w:szCs w:val="24"/>
                    </w:rPr>
                  </w:pPr>
                </w:p>
              </w:tc>
            </w:tr>
            <w:tr w:rsidR="002302BC" w:rsidRPr="00AA7407" w14:paraId="39ECFD41" w14:textId="77777777" w:rsidTr="00AC671C">
              <w:trPr>
                <w:tblCellSpacing w:w="0" w:type="dxa"/>
              </w:trPr>
              <w:tc>
                <w:tcPr>
                  <w:tcW w:w="0" w:type="auto"/>
                  <w:vMerge/>
                  <w:vAlign w:val="center"/>
                  <w:hideMark/>
                </w:tcPr>
                <w:p w14:paraId="2C44FA6E" w14:textId="77777777" w:rsidR="002302BC" w:rsidRPr="00AA7407" w:rsidRDefault="002302BC" w:rsidP="00055F71">
                  <w:pPr>
                    <w:autoSpaceDE/>
                    <w:autoSpaceDN/>
                    <w:adjustRightInd/>
                    <w:rPr>
                      <w:sz w:val="24"/>
                      <w:szCs w:val="24"/>
                    </w:rPr>
                  </w:pPr>
                </w:p>
              </w:tc>
              <w:tc>
                <w:tcPr>
                  <w:tcW w:w="0" w:type="auto"/>
                  <w:gridSpan w:val="3"/>
                  <w:vAlign w:val="center"/>
                  <w:hideMark/>
                </w:tcPr>
                <w:p w14:paraId="6D4810F2" w14:textId="77777777" w:rsidR="002302BC" w:rsidRPr="00AA7407" w:rsidRDefault="002302BC" w:rsidP="00055F71">
                  <w:pPr>
                    <w:autoSpaceDE/>
                    <w:autoSpaceDN/>
                    <w:adjustRightInd/>
                    <w:rPr>
                      <w:sz w:val="24"/>
                      <w:szCs w:val="24"/>
                    </w:rPr>
                  </w:pPr>
                </w:p>
              </w:tc>
              <w:tc>
                <w:tcPr>
                  <w:tcW w:w="0" w:type="auto"/>
                  <w:vMerge/>
                  <w:vAlign w:val="center"/>
                  <w:hideMark/>
                </w:tcPr>
                <w:p w14:paraId="00BEFC98" w14:textId="77777777" w:rsidR="002302BC" w:rsidRPr="00AA7407" w:rsidRDefault="002302BC" w:rsidP="00055F71">
                  <w:pPr>
                    <w:autoSpaceDE/>
                    <w:autoSpaceDN/>
                    <w:adjustRightInd/>
                    <w:rPr>
                      <w:sz w:val="2"/>
                      <w:szCs w:val="24"/>
                    </w:rPr>
                  </w:pPr>
                </w:p>
              </w:tc>
            </w:tr>
            <w:tr w:rsidR="002302BC" w:rsidRPr="00AA7407" w14:paraId="1F853FD7" w14:textId="77777777" w:rsidTr="00AC671C">
              <w:trPr>
                <w:tblCellSpacing w:w="0" w:type="dxa"/>
              </w:trPr>
              <w:tc>
                <w:tcPr>
                  <w:tcW w:w="0" w:type="auto"/>
                  <w:vMerge/>
                  <w:vAlign w:val="center"/>
                  <w:hideMark/>
                </w:tcPr>
                <w:p w14:paraId="53BC7CA2" w14:textId="77777777" w:rsidR="002302BC" w:rsidRPr="00AA7407" w:rsidRDefault="002302BC" w:rsidP="00055F71">
                  <w:pPr>
                    <w:autoSpaceDE/>
                    <w:autoSpaceDN/>
                    <w:adjustRightInd/>
                    <w:rPr>
                      <w:sz w:val="24"/>
                      <w:szCs w:val="24"/>
                    </w:rPr>
                  </w:pPr>
                </w:p>
              </w:tc>
              <w:tc>
                <w:tcPr>
                  <w:tcW w:w="0" w:type="auto"/>
                  <w:vAlign w:val="center"/>
                  <w:hideMark/>
                </w:tcPr>
                <w:p w14:paraId="010625E0" w14:textId="77777777" w:rsidR="002302BC" w:rsidRPr="00AA7407" w:rsidRDefault="002302BC" w:rsidP="00055F71">
                  <w:pPr>
                    <w:autoSpaceDE/>
                    <w:autoSpaceDN/>
                    <w:adjustRightInd/>
                    <w:rPr>
                      <w:sz w:val="24"/>
                      <w:szCs w:val="24"/>
                    </w:rPr>
                  </w:pPr>
                </w:p>
              </w:tc>
              <w:tc>
                <w:tcPr>
                  <w:tcW w:w="0" w:type="auto"/>
                  <w:vAlign w:val="center"/>
                  <w:hideMark/>
                </w:tcPr>
                <w:p w14:paraId="63E7BFBD" w14:textId="482A63C6" w:rsidR="002302BC" w:rsidRPr="00AA7407" w:rsidRDefault="002302BC" w:rsidP="00055F71">
                  <w:pPr>
                    <w:autoSpaceDE/>
                    <w:autoSpaceDN/>
                    <w:adjustRightInd/>
                    <w:rPr>
                      <w:sz w:val="24"/>
                      <w:szCs w:val="24"/>
                    </w:rPr>
                  </w:pPr>
                  <w:proofErr w:type="gramStart"/>
                  <w:r w:rsidRPr="00AA7407">
                    <w:rPr>
                      <w:rFonts w:ascii="Symbol" w:hAnsi="Symbol"/>
                      <w:color w:val="000000"/>
                      <w:sz w:val="24"/>
                      <w:szCs w:val="24"/>
                    </w:rPr>
                    <w:t></w:t>
                  </w:r>
                  <w:r w:rsidRPr="00AA7407">
                    <w:rPr>
                      <w:color w:val="000000"/>
                      <w:sz w:val="24"/>
                      <w:szCs w:val="24"/>
                    </w:rPr>
                    <w:t xml:space="preserve">  </w:t>
                  </w:r>
                  <w:r w:rsidR="00055F71" w:rsidRPr="00AA7407">
                    <w:rPr>
                      <w:color w:val="000000"/>
                      <w:sz w:val="24"/>
                      <w:szCs w:val="24"/>
                    </w:rPr>
                    <w:t>If</w:t>
                  </w:r>
                  <w:proofErr w:type="gramEnd"/>
                  <w:r w:rsidRPr="00AA7407">
                    <w:rPr>
                      <w:color w:val="000000"/>
                      <w:sz w:val="24"/>
                      <w:szCs w:val="24"/>
                    </w:rPr>
                    <w:t xml:space="preserve"> the teacher has any advanced degrees and, if so, the subject of the degrees; and</w:t>
                  </w:r>
                </w:p>
              </w:tc>
              <w:tc>
                <w:tcPr>
                  <w:tcW w:w="0" w:type="auto"/>
                  <w:vAlign w:val="center"/>
                  <w:hideMark/>
                </w:tcPr>
                <w:p w14:paraId="4CB3ACCC" w14:textId="77777777" w:rsidR="002302BC" w:rsidRPr="00AA7407" w:rsidRDefault="002302BC" w:rsidP="00055F71">
                  <w:pPr>
                    <w:autoSpaceDE/>
                    <w:autoSpaceDN/>
                    <w:adjustRightInd/>
                    <w:rPr>
                      <w:sz w:val="24"/>
                      <w:szCs w:val="24"/>
                    </w:rPr>
                  </w:pPr>
                </w:p>
              </w:tc>
              <w:tc>
                <w:tcPr>
                  <w:tcW w:w="0" w:type="auto"/>
                  <w:vMerge/>
                  <w:vAlign w:val="center"/>
                  <w:hideMark/>
                </w:tcPr>
                <w:p w14:paraId="23F8EC12" w14:textId="77777777" w:rsidR="002302BC" w:rsidRPr="00AA7407" w:rsidRDefault="002302BC" w:rsidP="00055F71">
                  <w:pPr>
                    <w:autoSpaceDE/>
                    <w:autoSpaceDN/>
                    <w:adjustRightInd/>
                    <w:rPr>
                      <w:sz w:val="2"/>
                      <w:szCs w:val="24"/>
                    </w:rPr>
                  </w:pPr>
                </w:p>
              </w:tc>
            </w:tr>
            <w:tr w:rsidR="002302BC" w:rsidRPr="00AA7407" w14:paraId="5D4384D2" w14:textId="77777777" w:rsidTr="00AC671C">
              <w:trPr>
                <w:tblCellSpacing w:w="0" w:type="dxa"/>
              </w:trPr>
              <w:tc>
                <w:tcPr>
                  <w:tcW w:w="0" w:type="auto"/>
                  <w:vMerge/>
                  <w:vAlign w:val="center"/>
                  <w:hideMark/>
                </w:tcPr>
                <w:p w14:paraId="55EED1A7" w14:textId="77777777" w:rsidR="002302BC" w:rsidRPr="00AA7407" w:rsidRDefault="002302BC" w:rsidP="00055F71">
                  <w:pPr>
                    <w:autoSpaceDE/>
                    <w:autoSpaceDN/>
                    <w:adjustRightInd/>
                    <w:rPr>
                      <w:sz w:val="24"/>
                      <w:szCs w:val="24"/>
                    </w:rPr>
                  </w:pPr>
                </w:p>
              </w:tc>
              <w:tc>
                <w:tcPr>
                  <w:tcW w:w="0" w:type="auto"/>
                  <w:gridSpan w:val="3"/>
                  <w:vAlign w:val="center"/>
                  <w:hideMark/>
                </w:tcPr>
                <w:p w14:paraId="45EDD680" w14:textId="77777777" w:rsidR="002302BC" w:rsidRPr="00AA7407" w:rsidRDefault="002302BC" w:rsidP="00055F71">
                  <w:pPr>
                    <w:autoSpaceDE/>
                    <w:autoSpaceDN/>
                    <w:adjustRightInd/>
                    <w:rPr>
                      <w:sz w:val="24"/>
                      <w:szCs w:val="24"/>
                    </w:rPr>
                  </w:pPr>
                </w:p>
              </w:tc>
              <w:tc>
                <w:tcPr>
                  <w:tcW w:w="0" w:type="auto"/>
                  <w:vMerge/>
                  <w:vAlign w:val="center"/>
                  <w:hideMark/>
                </w:tcPr>
                <w:p w14:paraId="504AB661" w14:textId="77777777" w:rsidR="002302BC" w:rsidRPr="00AA7407" w:rsidRDefault="002302BC" w:rsidP="00055F71">
                  <w:pPr>
                    <w:autoSpaceDE/>
                    <w:autoSpaceDN/>
                    <w:adjustRightInd/>
                    <w:rPr>
                      <w:sz w:val="2"/>
                      <w:szCs w:val="24"/>
                    </w:rPr>
                  </w:pPr>
                </w:p>
              </w:tc>
            </w:tr>
            <w:tr w:rsidR="002302BC" w:rsidRPr="00AA7407" w14:paraId="4549E37B" w14:textId="77777777" w:rsidTr="00AC671C">
              <w:trPr>
                <w:trHeight w:val="150"/>
                <w:tblCellSpacing w:w="0" w:type="dxa"/>
              </w:trPr>
              <w:tc>
                <w:tcPr>
                  <w:tcW w:w="0" w:type="auto"/>
                  <w:vMerge/>
                  <w:vAlign w:val="center"/>
                  <w:hideMark/>
                </w:tcPr>
                <w:p w14:paraId="024B677A" w14:textId="77777777" w:rsidR="002302BC" w:rsidRPr="00AA7407" w:rsidRDefault="002302BC" w:rsidP="00055F71">
                  <w:pPr>
                    <w:autoSpaceDE/>
                    <w:autoSpaceDN/>
                    <w:adjustRightInd/>
                    <w:rPr>
                      <w:sz w:val="24"/>
                      <w:szCs w:val="24"/>
                    </w:rPr>
                  </w:pPr>
                </w:p>
              </w:tc>
              <w:tc>
                <w:tcPr>
                  <w:tcW w:w="0" w:type="auto"/>
                  <w:gridSpan w:val="3"/>
                  <w:vAlign w:val="center"/>
                  <w:hideMark/>
                </w:tcPr>
                <w:p w14:paraId="21CD581D" w14:textId="77777777" w:rsidR="002302BC" w:rsidRPr="00AA7407" w:rsidRDefault="002302BC" w:rsidP="00055F71">
                  <w:pPr>
                    <w:autoSpaceDE/>
                    <w:autoSpaceDN/>
                    <w:adjustRightInd/>
                    <w:rPr>
                      <w:sz w:val="8"/>
                      <w:szCs w:val="8"/>
                    </w:rPr>
                  </w:pPr>
                </w:p>
              </w:tc>
              <w:tc>
                <w:tcPr>
                  <w:tcW w:w="0" w:type="auto"/>
                  <w:vMerge/>
                  <w:vAlign w:val="center"/>
                  <w:hideMark/>
                </w:tcPr>
                <w:p w14:paraId="5DBA0B21" w14:textId="77777777" w:rsidR="002302BC" w:rsidRPr="00AA7407" w:rsidRDefault="002302BC" w:rsidP="00055F71">
                  <w:pPr>
                    <w:autoSpaceDE/>
                    <w:autoSpaceDN/>
                    <w:adjustRightInd/>
                    <w:rPr>
                      <w:sz w:val="2"/>
                      <w:szCs w:val="24"/>
                    </w:rPr>
                  </w:pPr>
                </w:p>
              </w:tc>
            </w:tr>
          </w:tbl>
          <w:p w14:paraId="3EA8AE24" w14:textId="77777777" w:rsidR="002302BC" w:rsidRPr="00AA7407" w:rsidRDefault="002302BC" w:rsidP="00055F71">
            <w:pPr>
              <w:autoSpaceDE/>
              <w:autoSpaceDN/>
              <w:adjustRightInd/>
              <w:rPr>
                <w:vanish/>
                <w:sz w:val="24"/>
                <w:szCs w:val="24"/>
              </w:rPr>
            </w:pPr>
            <w:bookmarkStart w:id="13" w:name="{1062}"/>
            <w:bookmarkEnd w:id="12"/>
          </w:p>
          <w:tbl>
            <w:tblPr>
              <w:tblW w:w="0" w:type="auto"/>
              <w:tblCellSpacing w:w="0" w:type="dxa"/>
              <w:tblCellMar>
                <w:left w:w="0" w:type="dxa"/>
                <w:right w:w="0" w:type="dxa"/>
              </w:tblCellMar>
              <w:tblLook w:val="04A0" w:firstRow="1" w:lastRow="0" w:firstColumn="1" w:lastColumn="0" w:noHBand="0" w:noVBand="1"/>
            </w:tblPr>
            <w:tblGrid>
              <w:gridCol w:w="285"/>
              <w:gridCol w:w="6"/>
              <w:gridCol w:w="9029"/>
              <w:gridCol w:w="6"/>
              <w:gridCol w:w="6"/>
            </w:tblGrid>
            <w:tr w:rsidR="002302BC" w:rsidRPr="00AA7407" w14:paraId="6F24677D" w14:textId="77777777" w:rsidTr="00AC671C">
              <w:trPr>
                <w:trHeight w:val="15"/>
                <w:tblCellSpacing w:w="0" w:type="dxa"/>
              </w:trPr>
              <w:tc>
                <w:tcPr>
                  <w:tcW w:w="285" w:type="dxa"/>
                  <w:vMerge w:val="restart"/>
                  <w:vAlign w:val="center"/>
                  <w:hideMark/>
                </w:tcPr>
                <w:p w14:paraId="682D675A" w14:textId="77777777" w:rsidR="002302BC" w:rsidRPr="00AA7407" w:rsidRDefault="002302BC" w:rsidP="00055F71">
                  <w:pPr>
                    <w:autoSpaceDE/>
                    <w:autoSpaceDN/>
                    <w:adjustRightInd/>
                    <w:rPr>
                      <w:sz w:val="24"/>
                      <w:szCs w:val="24"/>
                    </w:rPr>
                  </w:pPr>
                  <w:r w:rsidRPr="00AA7407">
                    <w:rPr>
                      <w:noProof/>
                      <w:sz w:val="24"/>
                      <w:szCs w:val="24"/>
                    </w:rPr>
                    <w:drawing>
                      <wp:inline distT="0" distB="0" distL="0" distR="0" wp14:anchorId="47471383" wp14:editId="0CC45FBC">
                        <wp:extent cx="180975" cy="9525"/>
                        <wp:effectExtent l="0" t="0" r="0" b="0"/>
                        <wp:docPr id="5" name="Picture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
                                <pic:cNvPicPr>
                                  <a:picLocks noChangeAspect="1" noChangeArrowheads="1"/>
                                </pic:cNvPicPr>
                              </pic:nvPicPr>
                              <pic:blipFill>
                                <a:blip r:embed="rId17"/>
                                <a:srcRect/>
                                <a:stretch>
                                  <a:fillRect/>
                                </a:stretch>
                              </pic:blipFill>
                              <pic:spPr bwMode="auto">
                                <a:xfrm>
                                  <a:off x="0" y="0"/>
                                  <a:ext cx="180975" cy="9525"/>
                                </a:xfrm>
                                <a:prstGeom prst="rect">
                                  <a:avLst/>
                                </a:prstGeom>
                                <a:noFill/>
                                <a:ln w="9525">
                                  <a:noFill/>
                                  <a:miter lim="800000"/>
                                  <a:headEnd/>
                                  <a:tailEnd/>
                                </a:ln>
                              </pic:spPr>
                            </pic:pic>
                          </a:graphicData>
                        </a:graphic>
                      </wp:inline>
                    </w:drawing>
                  </w:r>
                </w:p>
              </w:tc>
              <w:tc>
                <w:tcPr>
                  <w:tcW w:w="0" w:type="auto"/>
                  <w:gridSpan w:val="3"/>
                  <w:vAlign w:val="center"/>
                  <w:hideMark/>
                </w:tcPr>
                <w:p w14:paraId="30E2E474" w14:textId="77777777" w:rsidR="002302BC" w:rsidRPr="00AA7407" w:rsidRDefault="002302BC" w:rsidP="00055F71">
                  <w:pPr>
                    <w:autoSpaceDE/>
                    <w:autoSpaceDN/>
                    <w:adjustRightInd/>
                    <w:rPr>
                      <w:sz w:val="2"/>
                      <w:szCs w:val="24"/>
                    </w:rPr>
                  </w:pPr>
                </w:p>
              </w:tc>
              <w:tc>
                <w:tcPr>
                  <w:tcW w:w="0" w:type="auto"/>
                  <w:vMerge w:val="restart"/>
                  <w:vAlign w:val="center"/>
                  <w:hideMark/>
                </w:tcPr>
                <w:p w14:paraId="0B62FA2E" w14:textId="77777777" w:rsidR="002302BC" w:rsidRPr="00AA7407" w:rsidRDefault="002302BC" w:rsidP="00055F71">
                  <w:pPr>
                    <w:autoSpaceDE/>
                    <w:autoSpaceDN/>
                    <w:adjustRightInd/>
                    <w:rPr>
                      <w:sz w:val="2"/>
                      <w:szCs w:val="24"/>
                    </w:rPr>
                  </w:pPr>
                </w:p>
              </w:tc>
            </w:tr>
            <w:tr w:rsidR="002302BC" w:rsidRPr="00AA7407" w14:paraId="4FB6DA62" w14:textId="77777777" w:rsidTr="00AC671C">
              <w:trPr>
                <w:tblCellSpacing w:w="0" w:type="dxa"/>
              </w:trPr>
              <w:tc>
                <w:tcPr>
                  <w:tcW w:w="0" w:type="auto"/>
                  <w:vMerge/>
                  <w:vAlign w:val="center"/>
                  <w:hideMark/>
                </w:tcPr>
                <w:p w14:paraId="62A309C3" w14:textId="77777777" w:rsidR="002302BC" w:rsidRPr="00AA7407" w:rsidRDefault="002302BC" w:rsidP="00055F71">
                  <w:pPr>
                    <w:autoSpaceDE/>
                    <w:autoSpaceDN/>
                    <w:adjustRightInd/>
                    <w:rPr>
                      <w:sz w:val="24"/>
                      <w:szCs w:val="24"/>
                    </w:rPr>
                  </w:pPr>
                </w:p>
              </w:tc>
              <w:tc>
                <w:tcPr>
                  <w:tcW w:w="0" w:type="auto"/>
                  <w:gridSpan w:val="3"/>
                  <w:vAlign w:val="center"/>
                  <w:hideMark/>
                </w:tcPr>
                <w:p w14:paraId="23BA78A6" w14:textId="77777777" w:rsidR="002302BC" w:rsidRPr="00AA7407" w:rsidRDefault="002302BC" w:rsidP="00055F71">
                  <w:pPr>
                    <w:autoSpaceDE/>
                    <w:autoSpaceDN/>
                    <w:adjustRightInd/>
                    <w:rPr>
                      <w:sz w:val="24"/>
                      <w:szCs w:val="24"/>
                    </w:rPr>
                  </w:pPr>
                </w:p>
              </w:tc>
              <w:tc>
                <w:tcPr>
                  <w:tcW w:w="0" w:type="auto"/>
                  <w:vMerge/>
                  <w:vAlign w:val="center"/>
                  <w:hideMark/>
                </w:tcPr>
                <w:p w14:paraId="43B346FB" w14:textId="77777777" w:rsidR="002302BC" w:rsidRPr="00AA7407" w:rsidRDefault="002302BC" w:rsidP="00055F71">
                  <w:pPr>
                    <w:autoSpaceDE/>
                    <w:autoSpaceDN/>
                    <w:adjustRightInd/>
                    <w:rPr>
                      <w:sz w:val="2"/>
                      <w:szCs w:val="24"/>
                    </w:rPr>
                  </w:pPr>
                </w:p>
              </w:tc>
            </w:tr>
            <w:tr w:rsidR="002302BC" w:rsidRPr="00AA7407" w14:paraId="19324FB6" w14:textId="77777777" w:rsidTr="00AC671C">
              <w:trPr>
                <w:tblCellSpacing w:w="0" w:type="dxa"/>
              </w:trPr>
              <w:tc>
                <w:tcPr>
                  <w:tcW w:w="0" w:type="auto"/>
                  <w:vMerge/>
                  <w:vAlign w:val="center"/>
                  <w:hideMark/>
                </w:tcPr>
                <w:p w14:paraId="34E4BB38" w14:textId="77777777" w:rsidR="002302BC" w:rsidRPr="00AA7407" w:rsidRDefault="002302BC" w:rsidP="00055F71">
                  <w:pPr>
                    <w:autoSpaceDE/>
                    <w:autoSpaceDN/>
                    <w:adjustRightInd/>
                    <w:rPr>
                      <w:sz w:val="24"/>
                      <w:szCs w:val="24"/>
                    </w:rPr>
                  </w:pPr>
                </w:p>
              </w:tc>
              <w:tc>
                <w:tcPr>
                  <w:tcW w:w="0" w:type="auto"/>
                  <w:vAlign w:val="center"/>
                  <w:hideMark/>
                </w:tcPr>
                <w:p w14:paraId="45EF101C" w14:textId="77777777" w:rsidR="002302BC" w:rsidRPr="00AA7407" w:rsidRDefault="002302BC" w:rsidP="00055F71">
                  <w:pPr>
                    <w:autoSpaceDE/>
                    <w:autoSpaceDN/>
                    <w:adjustRightInd/>
                    <w:rPr>
                      <w:sz w:val="24"/>
                      <w:szCs w:val="24"/>
                    </w:rPr>
                  </w:pPr>
                </w:p>
              </w:tc>
              <w:tc>
                <w:tcPr>
                  <w:tcW w:w="0" w:type="auto"/>
                  <w:vAlign w:val="center"/>
                  <w:hideMark/>
                </w:tcPr>
                <w:p w14:paraId="7F49E7EC" w14:textId="65B9F30A" w:rsidR="002302BC" w:rsidRPr="00AA7407" w:rsidRDefault="002302BC" w:rsidP="00055F71">
                  <w:pPr>
                    <w:autoSpaceDE/>
                    <w:autoSpaceDN/>
                    <w:adjustRightInd/>
                    <w:rPr>
                      <w:color w:val="000000"/>
                      <w:sz w:val="24"/>
                      <w:szCs w:val="24"/>
                    </w:rPr>
                  </w:pPr>
                  <w:proofErr w:type="gramStart"/>
                  <w:r w:rsidRPr="00AA7407">
                    <w:rPr>
                      <w:rFonts w:ascii="Symbol" w:hAnsi="Symbol"/>
                      <w:color w:val="000000"/>
                      <w:sz w:val="24"/>
                      <w:szCs w:val="24"/>
                    </w:rPr>
                    <w:t></w:t>
                  </w:r>
                  <w:r w:rsidRPr="00AA7407">
                    <w:rPr>
                      <w:color w:val="000000"/>
                      <w:sz w:val="24"/>
                      <w:szCs w:val="24"/>
                    </w:rPr>
                    <w:t xml:space="preserve">  </w:t>
                  </w:r>
                  <w:r w:rsidR="00055F71" w:rsidRPr="00AA7407">
                    <w:rPr>
                      <w:color w:val="000000"/>
                      <w:sz w:val="24"/>
                      <w:szCs w:val="24"/>
                    </w:rPr>
                    <w:t>If</w:t>
                  </w:r>
                  <w:proofErr w:type="gramEnd"/>
                  <w:r w:rsidRPr="00AA7407">
                    <w:rPr>
                      <w:color w:val="000000"/>
                      <w:sz w:val="24"/>
                      <w:szCs w:val="24"/>
                    </w:rPr>
                    <w:t xml:space="preserve"> any instructional aides or paraprofessionals provide services to your child and, if so, their</w:t>
                  </w:r>
                </w:p>
                <w:p w14:paraId="51533C33" w14:textId="77777777" w:rsidR="002302BC" w:rsidRPr="00AA7407" w:rsidRDefault="002302BC" w:rsidP="00055F71">
                  <w:pPr>
                    <w:autoSpaceDE/>
                    <w:autoSpaceDN/>
                    <w:adjustRightInd/>
                    <w:rPr>
                      <w:sz w:val="24"/>
                      <w:szCs w:val="24"/>
                    </w:rPr>
                  </w:pPr>
                  <w:r w:rsidRPr="00AA7407">
                    <w:rPr>
                      <w:color w:val="000000"/>
                      <w:sz w:val="24"/>
                      <w:szCs w:val="24"/>
                    </w:rPr>
                    <w:t xml:space="preserve">    </w:t>
                  </w:r>
                  <w:proofErr w:type="gramStart"/>
                  <w:r w:rsidRPr="00AA7407">
                    <w:rPr>
                      <w:color w:val="000000"/>
                      <w:sz w:val="24"/>
                      <w:szCs w:val="24"/>
                    </w:rPr>
                    <w:t>qualifications</w:t>
                  </w:r>
                  <w:proofErr w:type="gramEnd"/>
                  <w:r w:rsidRPr="00AA7407">
                    <w:rPr>
                      <w:color w:val="000000"/>
                      <w:sz w:val="24"/>
                      <w:szCs w:val="24"/>
                    </w:rPr>
                    <w:t>.</w:t>
                  </w:r>
                </w:p>
              </w:tc>
              <w:tc>
                <w:tcPr>
                  <w:tcW w:w="0" w:type="auto"/>
                  <w:vAlign w:val="center"/>
                  <w:hideMark/>
                </w:tcPr>
                <w:p w14:paraId="013946EC" w14:textId="77777777" w:rsidR="002302BC" w:rsidRPr="00AA7407" w:rsidRDefault="002302BC" w:rsidP="00055F71">
                  <w:pPr>
                    <w:autoSpaceDE/>
                    <w:autoSpaceDN/>
                    <w:adjustRightInd/>
                    <w:rPr>
                      <w:sz w:val="24"/>
                      <w:szCs w:val="24"/>
                    </w:rPr>
                  </w:pPr>
                </w:p>
              </w:tc>
              <w:tc>
                <w:tcPr>
                  <w:tcW w:w="0" w:type="auto"/>
                  <w:vMerge/>
                  <w:vAlign w:val="center"/>
                  <w:hideMark/>
                </w:tcPr>
                <w:p w14:paraId="0D628FC6" w14:textId="77777777" w:rsidR="002302BC" w:rsidRPr="00AA7407" w:rsidRDefault="002302BC" w:rsidP="00055F71">
                  <w:pPr>
                    <w:autoSpaceDE/>
                    <w:autoSpaceDN/>
                    <w:adjustRightInd/>
                    <w:rPr>
                      <w:sz w:val="2"/>
                      <w:szCs w:val="24"/>
                    </w:rPr>
                  </w:pPr>
                </w:p>
              </w:tc>
            </w:tr>
            <w:tr w:rsidR="002302BC" w:rsidRPr="00AA7407" w14:paraId="7E36AB60" w14:textId="77777777" w:rsidTr="00AC671C">
              <w:trPr>
                <w:tblCellSpacing w:w="0" w:type="dxa"/>
              </w:trPr>
              <w:tc>
                <w:tcPr>
                  <w:tcW w:w="0" w:type="auto"/>
                  <w:vMerge/>
                  <w:vAlign w:val="center"/>
                  <w:hideMark/>
                </w:tcPr>
                <w:p w14:paraId="3A28C19C" w14:textId="77777777" w:rsidR="002302BC" w:rsidRPr="00AA7407" w:rsidRDefault="002302BC" w:rsidP="00055F71">
                  <w:pPr>
                    <w:autoSpaceDE/>
                    <w:autoSpaceDN/>
                    <w:adjustRightInd/>
                    <w:rPr>
                      <w:sz w:val="24"/>
                      <w:szCs w:val="24"/>
                    </w:rPr>
                  </w:pPr>
                </w:p>
              </w:tc>
              <w:tc>
                <w:tcPr>
                  <w:tcW w:w="0" w:type="auto"/>
                  <w:gridSpan w:val="3"/>
                  <w:vAlign w:val="center"/>
                  <w:hideMark/>
                </w:tcPr>
                <w:p w14:paraId="4898609D" w14:textId="77777777" w:rsidR="002302BC" w:rsidRPr="00AA7407" w:rsidRDefault="002302BC" w:rsidP="00055F71">
                  <w:pPr>
                    <w:autoSpaceDE/>
                    <w:autoSpaceDN/>
                    <w:adjustRightInd/>
                    <w:rPr>
                      <w:sz w:val="24"/>
                      <w:szCs w:val="24"/>
                    </w:rPr>
                  </w:pPr>
                </w:p>
              </w:tc>
              <w:tc>
                <w:tcPr>
                  <w:tcW w:w="0" w:type="auto"/>
                  <w:vMerge/>
                  <w:vAlign w:val="center"/>
                  <w:hideMark/>
                </w:tcPr>
                <w:p w14:paraId="18BF4E97" w14:textId="77777777" w:rsidR="002302BC" w:rsidRPr="00AA7407" w:rsidRDefault="002302BC" w:rsidP="00055F71">
                  <w:pPr>
                    <w:autoSpaceDE/>
                    <w:autoSpaceDN/>
                    <w:adjustRightInd/>
                    <w:rPr>
                      <w:sz w:val="2"/>
                      <w:szCs w:val="24"/>
                    </w:rPr>
                  </w:pPr>
                </w:p>
              </w:tc>
            </w:tr>
            <w:tr w:rsidR="002302BC" w:rsidRPr="00AA7407" w14:paraId="73695841" w14:textId="77777777" w:rsidTr="00AC671C">
              <w:trPr>
                <w:trHeight w:val="150"/>
                <w:tblCellSpacing w:w="0" w:type="dxa"/>
              </w:trPr>
              <w:tc>
                <w:tcPr>
                  <w:tcW w:w="0" w:type="auto"/>
                  <w:vMerge/>
                  <w:vAlign w:val="center"/>
                  <w:hideMark/>
                </w:tcPr>
                <w:p w14:paraId="12598EBE" w14:textId="77777777" w:rsidR="002302BC" w:rsidRPr="00AA7407" w:rsidRDefault="002302BC" w:rsidP="00055F71">
                  <w:pPr>
                    <w:autoSpaceDE/>
                    <w:autoSpaceDN/>
                    <w:adjustRightInd/>
                    <w:rPr>
                      <w:sz w:val="24"/>
                      <w:szCs w:val="24"/>
                    </w:rPr>
                  </w:pPr>
                </w:p>
              </w:tc>
              <w:tc>
                <w:tcPr>
                  <w:tcW w:w="0" w:type="auto"/>
                  <w:gridSpan w:val="3"/>
                  <w:vAlign w:val="center"/>
                  <w:hideMark/>
                </w:tcPr>
                <w:p w14:paraId="10C5D516" w14:textId="77777777" w:rsidR="002302BC" w:rsidRPr="00AA7407" w:rsidRDefault="002302BC" w:rsidP="00055F71">
                  <w:pPr>
                    <w:autoSpaceDE/>
                    <w:autoSpaceDN/>
                    <w:adjustRightInd/>
                    <w:rPr>
                      <w:sz w:val="16"/>
                      <w:szCs w:val="24"/>
                    </w:rPr>
                  </w:pPr>
                </w:p>
              </w:tc>
              <w:tc>
                <w:tcPr>
                  <w:tcW w:w="0" w:type="auto"/>
                  <w:vMerge/>
                  <w:vAlign w:val="center"/>
                  <w:hideMark/>
                </w:tcPr>
                <w:p w14:paraId="108C5A1A" w14:textId="77777777" w:rsidR="002302BC" w:rsidRPr="00AA7407" w:rsidRDefault="002302BC" w:rsidP="00055F71">
                  <w:pPr>
                    <w:autoSpaceDE/>
                    <w:autoSpaceDN/>
                    <w:adjustRightInd/>
                    <w:rPr>
                      <w:sz w:val="2"/>
                      <w:szCs w:val="24"/>
                    </w:rPr>
                  </w:pPr>
                </w:p>
              </w:tc>
            </w:tr>
            <w:bookmarkEnd w:id="13"/>
          </w:tbl>
          <w:p w14:paraId="2B6BBA63" w14:textId="77777777" w:rsidR="002302BC" w:rsidRPr="00AA7407" w:rsidRDefault="002302BC" w:rsidP="00AC671C">
            <w:pPr>
              <w:autoSpaceDE/>
              <w:autoSpaceDN/>
              <w:adjustRightInd/>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10188"/>
              <w:gridCol w:w="6"/>
              <w:gridCol w:w="6"/>
            </w:tblGrid>
            <w:tr w:rsidR="002302BC" w:rsidRPr="00AA7407" w14:paraId="0F0794A9" w14:textId="77777777" w:rsidTr="00AC671C">
              <w:trPr>
                <w:trHeight w:val="15"/>
                <w:tblCellSpacing w:w="0" w:type="dxa"/>
              </w:trPr>
              <w:tc>
                <w:tcPr>
                  <w:tcW w:w="0" w:type="auto"/>
                  <w:vMerge w:val="restart"/>
                  <w:vAlign w:val="center"/>
                  <w:hideMark/>
                </w:tcPr>
                <w:p w14:paraId="7557D64D" w14:textId="77777777" w:rsidR="002302BC" w:rsidRPr="00AA7407" w:rsidRDefault="002302BC" w:rsidP="00AC671C">
                  <w:pPr>
                    <w:autoSpaceDE/>
                    <w:autoSpaceDN/>
                    <w:adjustRightInd/>
                    <w:rPr>
                      <w:sz w:val="24"/>
                      <w:szCs w:val="24"/>
                    </w:rPr>
                  </w:pPr>
                </w:p>
              </w:tc>
              <w:tc>
                <w:tcPr>
                  <w:tcW w:w="0" w:type="auto"/>
                  <w:gridSpan w:val="3"/>
                  <w:vAlign w:val="center"/>
                  <w:hideMark/>
                </w:tcPr>
                <w:p w14:paraId="45C52D0D" w14:textId="77777777" w:rsidR="002302BC" w:rsidRPr="00AA7407" w:rsidRDefault="002302BC" w:rsidP="00AC671C">
                  <w:pPr>
                    <w:autoSpaceDE/>
                    <w:autoSpaceDN/>
                    <w:adjustRightInd/>
                    <w:rPr>
                      <w:sz w:val="2"/>
                      <w:szCs w:val="24"/>
                    </w:rPr>
                  </w:pPr>
                </w:p>
              </w:tc>
              <w:tc>
                <w:tcPr>
                  <w:tcW w:w="0" w:type="auto"/>
                  <w:vMerge w:val="restart"/>
                  <w:vAlign w:val="center"/>
                  <w:hideMark/>
                </w:tcPr>
                <w:p w14:paraId="385E26E9" w14:textId="77777777" w:rsidR="002302BC" w:rsidRPr="00AA7407" w:rsidRDefault="002302BC" w:rsidP="00AC671C">
                  <w:pPr>
                    <w:autoSpaceDE/>
                    <w:autoSpaceDN/>
                    <w:adjustRightInd/>
                    <w:rPr>
                      <w:sz w:val="2"/>
                      <w:szCs w:val="24"/>
                    </w:rPr>
                  </w:pPr>
                </w:p>
              </w:tc>
            </w:tr>
            <w:tr w:rsidR="002302BC" w:rsidRPr="00AA7407" w14:paraId="5F2B2FB5" w14:textId="77777777" w:rsidTr="00AC671C">
              <w:trPr>
                <w:tblCellSpacing w:w="0" w:type="dxa"/>
              </w:trPr>
              <w:tc>
                <w:tcPr>
                  <w:tcW w:w="0" w:type="auto"/>
                  <w:vMerge/>
                  <w:vAlign w:val="center"/>
                  <w:hideMark/>
                </w:tcPr>
                <w:p w14:paraId="30DECCF8" w14:textId="77777777" w:rsidR="002302BC" w:rsidRPr="00AA7407" w:rsidRDefault="002302BC" w:rsidP="00AC671C">
                  <w:pPr>
                    <w:autoSpaceDE/>
                    <w:autoSpaceDN/>
                    <w:adjustRightInd/>
                    <w:rPr>
                      <w:sz w:val="24"/>
                      <w:szCs w:val="24"/>
                    </w:rPr>
                  </w:pPr>
                </w:p>
              </w:tc>
              <w:tc>
                <w:tcPr>
                  <w:tcW w:w="0" w:type="auto"/>
                  <w:gridSpan w:val="3"/>
                  <w:vAlign w:val="center"/>
                  <w:hideMark/>
                </w:tcPr>
                <w:p w14:paraId="6E6A1B0F" w14:textId="77777777" w:rsidR="002302BC" w:rsidRPr="00AA7407" w:rsidRDefault="002302BC" w:rsidP="00AC671C">
                  <w:pPr>
                    <w:autoSpaceDE/>
                    <w:autoSpaceDN/>
                    <w:adjustRightInd/>
                    <w:rPr>
                      <w:sz w:val="24"/>
                      <w:szCs w:val="24"/>
                    </w:rPr>
                  </w:pPr>
                </w:p>
              </w:tc>
              <w:tc>
                <w:tcPr>
                  <w:tcW w:w="0" w:type="auto"/>
                  <w:vMerge/>
                  <w:vAlign w:val="center"/>
                  <w:hideMark/>
                </w:tcPr>
                <w:p w14:paraId="779D0DE6" w14:textId="77777777" w:rsidR="002302BC" w:rsidRPr="00AA7407" w:rsidRDefault="002302BC" w:rsidP="00AC671C">
                  <w:pPr>
                    <w:autoSpaceDE/>
                    <w:autoSpaceDN/>
                    <w:adjustRightInd/>
                    <w:rPr>
                      <w:sz w:val="2"/>
                      <w:szCs w:val="24"/>
                    </w:rPr>
                  </w:pPr>
                </w:p>
              </w:tc>
            </w:tr>
            <w:tr w:rsidR="002302BC" w:rsidRPr="00AA7407" w14:paraId="2AD052E4" w14:textId="77777777" w:rsidTr="00AC671C">
              <w:trPr>
                <w:tblCellSpacing w:w="0" w:type="dxa"/>
              </w:trPr>
              <w:tc>
                <w:tcPr>
                  <w:tcW w:w="0" w:type="auto"/>
                  <w:vMerge/>
                  <w:vAlign w:val="center"/>
                  <w:hideMark/>
                </w:tcPr>
                <w:p w14:paraId="16D21609" w14:textId="77777777" w:rsidR="002302BC" w:rsidRPr="00AA7407" w:rsidRDefault="002302BC" w:rsidP="00AC671C">
                  <w:pPr>
                    <w:autoSpaceDE/>
                    <w:autoSpaceDN/>
                    <w:adjustRightInd/>
                    <w:rPr>
                      <w:sz w:val="24"/>
                      <w:szCs w:val="24"/>
                    </w:rPr>
                  </w:pPr>
                </w:p>
              </w:tc>
              <w:tc>
                <w:tcPr>
                  <w:tcW w:w="0" w:type="auto"/>
                  <w:vAlign w:val="center"/>
                  <w:hideMark/>
                </w:tcPr>
                <w:p w14:paraId="14A42499" w14:textId="77777777" w:rsidR="002302BC" w:rsidRPr="00AA7407" w:rsidRDefault="002302BC" w:rsidP="00AC671C">
                  <w:pPr>
                    <w:autoSpaceDE/>
                    <w:autoSpaceDN/>
                    <w:adjustRightInd/>
                    <w:rPr>
                      <w:sz w:val="24"/>
                      <w:szCs w:val="24"/>
                    </w:rPr>
                  </w:pPr>
                </w:p>
              </w:tc>
              <w:tc>
                <w:tcPr>
                  <w:tcW w:w="0" w:type="auto"/>
                  <w:vAlign w:val="center"/>
                  <w:hideMark/>
                </w:tcPr>
                <w:p w14:paraId="270BBF70" w14:textId="09A95D51" w:rsidR="002302BC" w:rsidRPr="00AA7407" w:rsidRDefault="002302BC" w:rsidP="00AC671C">
                  <w:pPr>
                    <w:autoSpaceDE/>
                    <w:autoSpaceDN/>
                    <w:adjustRightInd/>
                    <w:rPr>
                      <w:sz w:val="24"/>
                      <w:szCs w:val="24"/>
                    </w:rPr>
                  </w:pPr>
                  <w:r w:rsidRPr="00AA7407">
                    <w:rPr>
                      <w:sz w:val="24"/>
                      <w:szCs w:val="24"/>
                    </w:rPr>
                    <w:t>If you would like to receive any of this information, please contact the school office.</w:t>
                  </w:r>
                </w:p>
              </w:tc>
              <w:tc>
                <w:tcPr>
                  <w:tcW w:w="0" w:type="auto"/>
                  <w:vAlign w:val="center"/>
                  <w:hideMark/>
                </w:tcPr>
                <w:p w14:paraId="08BBEBAF" w14:textId="77777777" w:rsidR="002302BC" w:rsidRPr="00AA7407" w:rsidRDefault="002302BC" w:rsidP="00AC671C">
                  <w:pPr>
                    <w:autoSpaceDE/>
                    <w:autoSpaceDN/>
                    <w:adjustRightInd/>
                    <w:rPr>
                      <w:sz w:val="24"/>
                      <w:szCs w:val="24"/>
                    </w:rPr>
                  </w:pPr>
                </w:p>
              </w:tc>
              <w:tc>
                <w:tcPr>
                  <w:tcW w:w="0" w:type="auto"/>
                  <w:vMerge/>
                  <w:vAlign w:val="center"/>
                  <w:hideMark/>
                </w:tcPr>
                <w:p w14:paraId="2C4D4156" w14:textId="77777777" w:rsidR="002302BC" w:rsidRPr="00AA7407" w:rsidRDefault="002302BC" w:rsidP="00AC671C">
                  <w:pPr>
                    <w:autoSpaceDE/>
                    <w:autoSpaceDN/>
                    <w:adjustRightInd/>
                    <w:rPr>
                      <w:sz w:val="2"/>
                      <w:szCs w:val="24"/>
                    </w:rPr>
                  </w:pPr>
                </w:p>
              </w:tc>
            </w:tr>
            <w:tr w:rsidR="002302BC" w:rsidRPr="004B4729" w14:paraId="13F852A5" w14:textId="77777777" w:rsidTr="00AC671C">
              <w:trPr>
                <w:tblCellSpacing w:w="0" w:type="dxa"/>
              </w:trPr>
              <w:tc>
                <w:tcPr>
                  <w:tcW w:w="0" w:type="auto"/>
                  <w:vAlign w:val="center"/>
                  <w:hideMark/>
                </w:tcPr>
                <w:p w14:paraId="1508B5B8" w14:textId="77777777" w:rsidR="002302BC" w:rsidRPr="00AA7407" w:rsidRDefault="002302BC" w:rsidP="00AC671C">
                  <w:pPr>
                    <w:autoSpaceDE/>
                    <w:autoSpaceDN/>
                    <w:adjustRightInd/>
                    <w:rPr>
                      <w:sz w:val="24"/>
                      <w:szCs w:val="24"/>
                    </w:rPr>
                  </w:pPr>
                </w:p>
                <w:p w14:paraId="0A3012DD" w14:textId="77777777" w:rsidR="002302BC" w:rsidRPr="00AA7407" w:rsidRDefault="002302BC" w:rsidP="00AC671C">
                  <w:pPr>
                    <w:autoSpaceDE/>
                    <w:autoSpaceDN/>
                    <w:adjustRightInd/>
                    <w:rPr>
                      <w:sz w:val="24"/>
                      <w:szCs w:val="24"/>
                    </w:rPr>
                  </w:pPr>
                </w:p>
                <w:p w14:paraId="7150528B" w14:textId="77777777" w:rsidR="002302BC" w:rsidRPr="00AA7407" w:rsidRDefault="002302BC" w:rsidP="00AC671C">
                  <w:pPr>
                    <w:autoSpaceDE/>
                    <w:autoSpaceDN/>
                    <w:adjustRightInd/>
                    <w:rPr>
                      <w:sz w:val="24"/>
                      <w:szCs w:val="24"/>
                    </w:rPr>
                  </w:pPr>
                </w:p>
              </w:tc>
              <w:tc>
                <w:tcPr>
                  <w:tcW w:w="0" w:type="auto"/>
                  <w:vAlign w:val="center"/>
                  <w:hideMark/>
                </w:tcPr>
                <w:p w14:paraId="317B896C" w14:textId="77777777" w:rsidR="002302BC" w:rsidRPr="00AA7407" w:rsidRDefault="002302BC" w:rsidP="00AC671C">
                  <w:pPr>
                    <w:autoSpaceDE/>
                    <w:autoSpaceDN/>
                    <w:adjustRightInd/>
                    <w:rPr>
                      <w:sz w:val="24"/>
                      <w:szCs w:val="24"/>
                    </w:rPr>
                  </w:pPr>
                </w:p>
              </w:tc>
              <w:tc>
                <w:tcPr>
                  <w:tcW w:w="0" w:type="auto"/>
                  <w:vAlign w:val="center"/>
                  <w:hideMark/>
                </w:tcPr>
                <w:p w14:paraId="0D1CCB9D" w14:textId="77777777" w:rsidR="00055F71" w:rsidRPr="00AA7407" w:rsidRDefault="00055F71" w:rsidP="00AC671C">
                  <w:pPr>
                    <w:tabs>
                      <w:tab w:val="left" w:pos="720"/>
                    </w:tabs>
                    <w:jc w:val="center"/>
                    <w:rPr>
                      <w:b/>
                      <w:sz w:val="24"/>
                      <w:szCs w:val="24"/>
                      <w:u w:val="single"/>
                    </w:rPr>
                  </w:pPr>
                </w:p>
                <w:p w14:paraId="24BBFF6F" w14:textId="77777777" w:rsidR="00055F71" w:rsidRPr="00AA7407" w:rsidRDefault="00055F71" w:rsidP="00AC671C">
                  <w:pPr>
                    <w:tabs>
                      <w:tab w:val="left" w:pos="720"/>
                    </w:tabs>
                    <w:jc w:val="center"/>
                    <w:rPr>
                      <w:b/>
                      <w:sz w:val="24"/>
                      <w:szCs w:val="24"/>
                      <w:u w:val="single"/>
                    </w:rPr>
                  </w:pPr>
                </w:p>
                <w:p w14:paraId="6B53AF80" w14:textId="614120A2" w:rsidR="002302BC" w:rsidRPr="00AA7407" w:rsidRDefault="00D10855" w:rsidP="00AC671C">
                  <w:pPr>
                    <w:tabs>
                      <w:tab w:val="left" w:pos="720"/>
                    </w:tabs>
                    <w:jc w:val="center"/>
                    <w:rPr>
                      <w:b/>
                      <w:sz w:val="24"/>
                      <w:szCs w:val="24"/>
                      <w:u w:val="single"/>
                    </w:rPr>
                  </w:pPr>
                  <w:r w:rsidRPr="00AA7407">
                    <w:rPr>
                      <w:b/>
                      <w:sz w:val="24"/>
                      <w:szCs w:val="24"/>
                      <w:u w:val="single"/>
                    </w:rPr>
                    <w:t xml:space="preserve">PARENTAL INVOLVEMENT- TITLE I </w:t>
                  </w:r>
                </w:p>
                <w:p w14:paraId="58B99D8D" w14:textId="77777777" w:rsidR="002302BC" w:rsidRPr="00AA7407" w:rsidRDefault="002302BC" w:rsidP="00AC671C">
                  <w:pPr>
                    <w:tabs>
                      <w:tab w:val="left" w:pos="720"/>
                    </w:tabs>
                    <w:jc w:val="both"/>
                    <w:rPr>
                      <w:sz w:val="24"/>
                      <w:szCs w:val="24"/>
                    </w:rPr>
                  </w:pPr>
                </w:p>
                <w:p w14:paraId="4CCFAF2C" w14:textId="671A3087" w:rsidR="002302BC" w:rsidRPr="00AA7407" w:rsidRDefault="002302BC" w:rsidP="00AC671C">
                  <w:pPr>
                    <w:tabs>
                      <w:tab w:val="left" w:pos="720"/>
                    </w:tabs>
                    <w:jc w:val="both"/>
                    <w:rPr>
                      <w:sz w:val="24"/>
                      <w:szCs w:val="24"/>
                    </w:rPr>
                  </w:pPr>
                  <w:r w:rsidRPr="00AA7407">
                    <w:rPr>
                      <w:sz w:val="24"/>
                      <w:szCs w:val="24"/>
                    </w:rPr>
                    <w:t>The school annually has a meeting for all Parents/Guardians</w:t>
                  </w:r>
                  <w:r w:rsidR="00525F59" w:rsidRPr="00AA7407">
                    <w:rPr>
                      <w:sz w:val="24"/>
                      <w:szCs w:val="24"/>
                    </w:rPr>
                    <w:t xml:space="preserve">. </w:t>
                  </w:r>
                  <w:r w:rsidRPr="00AA7407">
                    <w:rPr>
                      <w:sz w:val="24"/>
                      <w:szCs w:val="24"/>
                    </w:rPr>
                    <w:t>At the meeting, the school will discuss parental involvement, and opportunities for Parents/Guardians to get involved in the education of their children. Parents/Guardians are encouraged to attend the meeting and participate in the discussions that occur.  Parents/Guardians should use the meeting as an opportunity to ask questions, make suggestions, and learn about all of the opportunities and programming available for Parents/Guardians to be fully involved in the educational process.</w:t>
                  </w:r>
                </w:p>
                <w:p w14:paraId="568007D2" w14:textId="77777777" w:rsidR="002302BC" w:rsidRPr="00AA7407" w:rsidRDefault="002302BC" w:rsidP="00AC671C">
                  <w:pPr>
                    <w:tabs>
                      <w:tab w:val="left" w:pos="720"/>
                    </w:tabs>
                    <w:jc w:val="both"/>
                    <w:rPr>
                      <w:sz w:val="24"/>
                      <w:szCs w:val="24"/>
                    </w:rPr>
                  </w:pPr>
                  <w:r w:rsidRPr="00AA7407">
                    <w:rPr>
                      <w:sz w:val="24"/>
                      <w:szCs w:val="24"/>
                    </w:rPr>
                    <w:br/>
                    <w:t xml:space="preserve">The school and its teachers provide meetings, including parent/teacher conferences, at flexible times to accommodate a variety of parent schedules.  Parents/Guardians will be given notice of meeting availability at the beginning of each year, and at least two weeks before conferences or other regularly scheduled meetings, to provide sufficient opportunity to schedule and attend meetings with teachers.  Additionally, teachers are available regularly to meet with parents/guardians to discuss the success of their child.   Parents/Guardians are encouraged to inquire about available meeting times, and to work with teachers.  Parents/Guardians will be involved in an organized and timely way when any programs are created, considered, or altered, and will be continually involved in the ongoing development of programming, curriculum, and policy. </w:t>
                  </w:r>
                </w:p>
                <w:p w14:paraId="08B8DF28" w14:textId="77777777" w:rsidR="002302BC" w:rsidRPr="00AA7407" w:rsidRDefault="002302BC" w:rsidP="00AC671C">
                  <w:pPr>
                    <w:tabs>
                      <w:tab w:val="left" w:pos="720"/>
                    </w:tabs>
                    <w:jc w:val="both"/>
                    <w:rPr>
                      <w:sz w:val="24"/>
                      <w:szCs w:val="24"/>
                    </w:rPr>
                  </w:pPr>
                </w:p>
                <w:p w14:paraId="3755A92B" w14:textId="77777777" w:rsidR="002302BC" w:rsidRPr="00AA7407" w:rsidRDefault="002302BC" w:rsidP="00AC671C">
                  <w:pPr>
                    <w:tabs>
                      <w:tab w:val="left" w:pos="720"/>
                    </w:tabs>
                    <w:jc w:val="both"/>
                    <w:rPr>
                      <w:sz w:val="24"/>
                      <w:szCs w:val="24"/>
                    </w:rPr>
                  </w:pPr>
                  <w:r w:rsidRPr="00AA7407">
                    <w:rPr>
                      <w:sz w:val="24"/>
                      <w:szCs w:val="24"/>
                    </w:rPr>
                    <w:t>School programs, in addition to the standard educational curriculum, in which Parents/Guardians may wish to become involved include:</w:t>
                  </w:r>
                </w:p>
                <w:p w14:paraId="6C47B3D4" w14:textId="77777777" w:rsidR="002302BC" w:rsidRPr="00AA7407" w:rsidRDefault="002302BC" w:rsidP="00AC671C">
                  <w:pPr>
                    <w:tabs>
                      <w:tab w:val="left" w:pos="720"/>
                    </w:tabs>
                    <w:jc w:val="both"/>
                    <w:rPr>
                      <w:sz w:val="24"/>
                      <w:szCs w:val="24"/>
                    </w:rPr>
                  </w:pPr>
                </w:p>
                <w:p w14:paraId="15CACAB9" w14:textId="1EC58F53" w:rsidR="002302BC" w:rsidRPr="00AA7407" w:rsidRDefault="002302BC" w:rsidP="00AC671C">
                  <w:pPr>
                    <w:tabs>
                      <w:tab w:val="left" w:pos="720"/>
                    </w:tabs>
                    <w:jc w:val="both"/>
                    <w:rPr>
                      <w:sz w:val="24"/>
                      <w:szCs w:val="24"/>
                    </w:rPr>
                  </w:pPr>
                  <w:r w:rsidRPr="00AA7407">
                    <w:rPr>
                      <w:sz w:val="24"/>
                      <w:szCs w:val="24"/>
                    </w:rPr>
                    <w:t xml:space="preserve">School Volunteer Program  </w:t>
                  </w:r>
                  <w:r w:rsidR="00C37A40" w:rsidRPr="00AA7407">
                    <w:rPr>
                      <w:sz w:val="24"/>
                      <w:szCs w:val="24"/>
                    </w:rPr>
                    <w:t>-</w:t>
                  </w:r>
                  <w:r w:rsidRPr="00AA7407">
                    <w:rPr>
                      <w:sz w:val="24"/>
                      <w:szCs w:val="24"/>
                    </w:rPr>
                    <w:t xml:space="preserve"> Contact:  Building Principal.</w:t>
                  </w:r>
                </w:p>
                <w:p w14:paraId="1FCFD4AE" w14:textId="6A87B7F7" w:rsidR="002302BC" w:rsidRPr="00AA7407" w:rsidRDefault="002302BC" w:rsidP="00AC671C">
                  <w:pPr>
                    <w:tabs>
                      <w:tab w:val="left" w:pos="720"/>
                      <w:tab w:val="left" w:pos="1440"/>
                      <w:tab w:val="left" w:pos="2340"/>
                    </w:tabs>
                    <w:jc w:val="both"/>
                    <w:rPr>
                      <w:sz w:val="24"/>
                      <w:szCs w:val="24"/>
                    </w:rPr>
                  </w:pPr>
                </w:p>
                <w:p w14:paraId="73A96AC6" w14:textId="77777777" w:rsidR="0086060C" w:rsidRPr="00AA7407" w:rsidRDefault="0086060C" w:rsidP="00AC671C">
                  <w:pPr>
                    <w:tabs>
                      <w:tab w:val="left" w:pos="720"/>
                      <w:tab w:val="left" w:pos="1440"/>
                      <w:tab w:val="left" w:pos="2340"/>
                    </w:tabs>
                    <w:jc w:val="both"/>
                    <w:rPr>
                      <w:sz w:val="24"/>
                      <w:szCs w:val="24"/>
                    </w:rPr>
                  </w:pPr>
                </w:p>
                <w:p w14:paraId="45722B49" w14:textId="77777777" w:rsidR="0086060C" w:rsidRPr="00AA7407" w:rsidRDefault="0086060C" w:rsidP="00AC671C">
                  <w:pPr>
                    <w:tabs>
                      <w:tab w:val="left" w:pos="720"/>
                      <w:tab w:val="left" w:pos="1440"/>
                      <w:tab w:val="left" w:pos="2340"/>
                    </w:tabs>
                    <w:jc w:val="both"/>
                    <w:rPr>
                      <w:sz w:val="24"/>
                      <w:szCs w:val="24"/>
                    </w:rPr>
                  </w:pPr>
                </w:p>
                <w:p w14:paraId="031ED6E7" w14:textId="77777777" w:rsidR="002302BC" w:rsidRPr="00AA7407" w:rsidRDefault="002302BC" w:rsidP="00AC671C">
                  <w:pPr>
                    <w:tabs>
                      <w:tab w:val="left" w:pos="720"/>
                      <w:tab w:val="left" w:pos="1440"/>
                      <w:tab w:val="left" w:pos="2340"/>
                    </w:tabs>
                    <w:jc w:val="both"/>
                    <w:rPr>
                      <w:sz w:val="24"/>
                      <w:szCs w:val="24"/>
                    </w:rPr>
                  </w:pPr>
                  <w:r w:rsidRPr="00AA7407">
                    <w:rPr>
                      <w:sz w:val="24"/>
                      <w:szCs w:val="24"/>
                    </w:rPr>
                    <w:lastRenderedPageBreak/>
                    <w:t>The school provides Parents/Guardians with access to:</w:t>
                  </w:r>
                </w:p>
                <w:p w14:paraId="51271E87" w14:textId="77777777" w:rsidR="002302BC" w:rsidRPr="00AA7407" w:rsidRDefault="002302BC" w:rsidP="00AC671C">
                  <w:pPr>
                    <w:tabs>
                      <w:tab w:val="left" w:pos="720"/>
                      <w:tab w:val="left" w:pos="1440"/>
                      <w:tab w:val="left" w:pos="2340"/>
                    </w:tabs>
                    <w:jc w:val="both"/>
                    <w:rPr>
                      <w:sz w:val="24"/>
                      <w:szCs w:val="24"/>
                    </w:rPr>
                  </w:pPr>
                </w:p>
                <w:p w14:paraId="64CB0D3D" w14:textId="77777777" w:rsidR="002302BC" w:rsidRPr="00AA7407" w:rsidRDefault="002302BC" w:rsidP="00AC671C">
                  <w:pPr>
                    <w:tabs>
                      <w:tab w:val="left" w:pos="720"/>
                      <w:tab w:val="left" w:pos="1440"/>
                      <w:tab w:val="left" w:pos="2160"/>
                    </w:tabs>
                    <w:ind w:left="2160" w:hanging="2160"/>
                    <w:jc w:val="both"/>
                    <w:rPr>
                      <w:sz w:val="24"/>
                      <w:szCs w:val="24"/>
                    </w:rPr>
                  </w:pPr>
                  <w:r w:rsidRPr="00AA7407">
                    <w:rPr>
                      <w:sz w:val="24"/>
                      <w:szCs w:val="24"/>
                    </w:rPr>
                    <w:tab/>
                  </w:r>
                  <w:r w:rsidRPr="00AA7407">
                    <w:rPr>
                      <w:sz w:val="24"/>
                      <w:szCs w:val="24"/>
                    </w:rPr>
                    <w:tab/>
                    <w:t xml:space="preserve">(a) </w:t>
                  </w:r>
                  <w:r w:rsidRPr="00AA7407">
                    <w:rPr>
                      <w:sz w:val="24"/>
                      <w:szCs w:val="24"/>
                    </w:rPr>
                    <w:tab/>
                  </w:r>
                  <w:proofErr w:type="gramStart"/>
                  <w:r w:rsidRPr="00AA7407">
                    <w:rPr>
                      <w:sz w:val="24"/>
                      <w:szCs w:val="24"/>
                    </w:rPr>
                    <w:t>school</w:t>
                  </w:r>
                  <w:proofErr w:type="gramEnd"/>
                  <w:r w:rsidRPr="00AA7407">
                    <w:rPr>
                      <w:sz w:val="24"/>
                      <w:szCs w:val="24"/>
                    </w:rPr>
                    <w:t xml:space="preserve"> performance profiles required by Federal law and their child's individual student assessment results, including an interpretation of such results;</w:t>
                  </w:r>
                </w:p>
                <w:p w14:paraId="5CC7D917" w14:textId="77777777" w:rsidR="002302BC" w:rsidRPr="00AA7407" w:rsidRDefault="002302BC" w:rsidP="00AC671C">
                  <w:pPr>
                    <w:tabs>
                      <w:tab w:val="left" w:pos="720"/>
                      <w:tab w:val="left" w:pos="1440"/>
                    </w:tabs>
                    <w:ind w:left="2160" w:hanging="2160"/>
                    <w:jc w:val="both"/>
                    <w:rPr>
                      <w:sz w:val="24"/>
                      <w:szCs w:val="24"/>
                    </w:rPr>
                  </w:pPr>
                  <w:r w:rsidRPr="00AA7407">
                    <w:rPr>
                      <w:sz w:val="24"/>
                      <w:szCs w:val="24"/>
                    </w:rPr>
                    <w:tab/>
                  </w:r>
                  <w:r w:rsidRPr="00AA7407">
                    <w:rPr>
                      <w:sz w:val="24"/>
                      <w:szCs w:val="24"/>
                    </w:rPr>
                    <w:tab/>
                    <w:t xml:space="preserve">(b) </w:t>
                  </w:r>
                  <w:r w:rsidRPr="00AA7407">
                    <w:rPr>
                      <w:sz w:val="24"/>
                      <w:szCs w:val="24"/>
                    </w:rPr>
                    <w:tab/>
                  </w:r>
                  <w:proofErr w:type="gramStart"/>
                  <w:r w:rsidRPr="00AA7407">
                    <w:rPr>
                      <w:sz w:val="24"/>
                      <w:szCs w:val="24"/>
                    </w:rPr>
                    <w:t>a</w:t>
                  </w:r>
                  <w:proofErr w:type="gramEnd"/>
                  <w:r w:rsidRPr="00AA7407">
                    <w:rPr>
                      <w:sz w:val="24"/>
                      <w:szCs w:val="24"/>
                    </w:rPr>
                    <w:t xml:space="preserve"> description and explanation of the curriculum in use at the school, the forms of assessment used to measure student progress, and the proficiency levels students are expected to meet;</w:t>
                  </w:r>
                </w:p>
                <w:p w14:paraId="79E031D3" w14:textId="77777777" w:rsidR="002302BC" w:rsidRPr="00AA7407" w:rsidRDefault="002302BC" w:rsidP="00AC671C">
                  <w:pPr>
                    <w:tabs>
                      <w:tab w:val="left" w:pos="720"/>
                      <w:tab w:val="left" w:pos="1440"/>
                    </w:tabs>
                    <w:ind w:left="2160" w:hanging="2160"/>
                    <w:jc w:val="both"/>
                    <w:rPr>
                      <w:sz w:val="24"/>
                      <w:szCs w:val="24"/>
                    </w:rPr>
                  </w:pPr>
                  <w:r w:rsidRPr="00AA7407">
                    <w:rPr>
                      <w:sz w:val="24"/>
                      <w:szCs w:val="24"/>
                    </w:rPr>
                    <w:tab/>
                  </w:r>
                  <w:r w:rsidRPr="00AA7407">
                    <w:rPr>
                      <w:sz w:val="24"/>
                      <w:szCs w:val="24"/>
                    </w:rPr>
                    <w:tab/>
                    <w:t xml:space="preserve">(c) </w:t>
                  </w:r>
                  <w:r w:rsidRPr="00AA7407">
                    <w:rPr>
                      <w:sz w:val="24"/>
                      <w:szCs w:val="24"/>
                    </w:rPr>
                    <w:tab/>
                  </w:r>
                  <w:proofErr w:type="gramStart"/>
                  <w:r w:rsidRPr="00AA7407">
                    <w:rPr>
                      <w:sz w:val="24"/>
                      <w:szCs w:val="24"/>
                    </w:rPr>
                    <w:t>opportunities</w:t>
                  </w:r>
                  <w:proofErr w:type="gramEnd"/>
                  <w:r w:rsidRPr="00AA7407">
                    <w:rPr>
                      <w:sz w:val="24"/>
                      <w:szCs w:val="24"/>
                    </w:rPr>
                    <w:t xml:space="preserve"> for regular meetings to formulate suggestions, share experiences with other Parents/Guardians, and participate as appropriate in decisions relating to the education of their children if such Parents/Guardians so desire; and</w:t>
                  </w:r>
                </w:p>
                <w:p w14:paraId="28E47021" w14:textId="77777777" w:rsidR="002302BC" w:rsidRPr="00AA7407" w:rsidRDefault="002302BC" w:rsidP="00AC671C">
                  <w:pPr>
                    <w:tabs>
                      <w:tab w:val="left" w:pos="720"/>
                      <w:tab w:val="left" w:pos="1440"/>
                    </w:tabs>
                    <w:ind w:left="2160" w:hanging="2160"/>
                    <w:jc w:val="both"/>
                    <w:rPr>
                      <w:sz w:val="24"/>
                      <w:szCs w:val="24"/>
                    </w:rPr>
                  </w:pPr>
                  <w:r w:rsidRPr="00AA7407">
                    <w:rPr>
                      <w:sz w:val="24"/>
                      <w:szCs w:val="24"/>
                    </w:rPr>
                    <w:tab/>
                  </w:r>
                  <w:r w:rsidRPr="00AA7407">
                    <w:rPr>
                      <w:sz w:val="24"/>
                      <w:szCs w:val="24"/>
                    </w:rPr>
                    <w:tab/>
                    <w:t xml:space="preserve">(d) </w:t>
                  </w:r>
                  <w:r w:rsidRPr="00AA7407">
                    <w:rPr>
                      <w:sz w:val="24"/>
                      <w:szCs w:val="24"/>
                    </w:rPr>
                    <w:tab/>
                  </w:r>
                  <w:proofErr w:type="gramStart"/>
                  <w:r w:rsidRPr="00AA7407">
                    <w:rPr>
                      <w:sz w:val="24"/>
                      <w:szCs w:val="24"/>
                    </w:rPr>
                    <w:t>timely</w:t>
                  </w:r>
                  <w:proofErr w:type="gramEnd"/>
                  <w:r w:rsidRPr="00AA7407">
                    <w:rPr>
                      <w:sz w:val="24"/>
                      <w:szCs w:val="24"/>
                    </w:rPr>
                    <w:t xml:space="preserve"> responses to suggestions.</w:t>
                  </w:r>
                </w:p>
                <w:p w14:paraId="5EAE5ADB" w14:textId="77777777" w:rsidR="002302BC" w:rsidRPr="00AA7407" w:rsidRDefault="002302BC" w:rsidP="00AC671C">
                  <w:pPr>
                    <w:tabs>
                      <w:tab w:val="left" w:pos="720"/>
                      <w:tab w:val="left" w:pos="2340"/>
                    </w:tabs>
                    <w:jc w:val="both"/>
                    <w:rPr>
                      <w:sz w:val="24"/>
                      <w:szCs w:val="24"/>
                    </w:rPr>
                  </w:pPr>
                </w:p>
                <w:p w14:paraId="61E07E97" w14:textId="77777777" w:rsidR="002302BC" w:rsidRPr="00AA7407" w:rsidRDefault="002302BC" w:rsidP="00AC671C">
                  <w:pPr>
                    <w:tabs>
                      <w:tab w:val="left" w:pos="720"/>
                    </w:tabs>
                    <w:jc w:val="both"/>
                    <w:rPr>
                      <w:sz w:val="24"/>
                      <w:szCs w:val="24"/>
                    </w:rPr>
                  </w:pPr>
                  <w:r w:rsidRPr="00AA7407">
                    <w:rPr>
                      <w:sz w:val="24"/>
                      <w:szCs w:val="24"/>
                    </w:rPr>
                    <w:t>Everyone is responsible for the success of the students of the school.  While the school provides the best education we can, it is critical to the success of students that parents</w:t>
                  </w:r>
                </w:p>
                <w:p w14:paraId="7C654A6F" w14:textId="77777777" w:rsidR="002302BC" w:rsidRPr="00AA7407" w:rsidRDefault="002302BC" w:rsidP="00AC671C">
                  <w:pPr>
                    <w:tabs>
                      <w:tab w:val="left" w:pos="720"/>
                    </w:tabs>
                    <w:jc w:val="both"/>
                    <w:rPr>
                      <w:sz w:val="24"/>
                      <w:szCs w:val="24"/>
                    </w:rPr>
                  </w:pPr>
                </w:p>
                <w:p w14:paraId="1C36CCE5" w14:textId="77777777" w:rsidR="00055F71" w:rsidRPr="00AA7407" w:rsidRDefault="00055F71" w:rsidP="0086060C">
                  <w:pPr>
                    <w:rPr>
                      <w:b/>
                      <w:sz w:val="24"/>
                      <w:szCs w:val="24"/>
                      <w:u w:val="single"/>
                    </w:rPr>
                  </w:pPr>
                </w:p>
                <w:p w14:paraId="00A7886C" w14:textId="566CCCA0" w:rsidR="002302BC" w:rsidRPr="00AA7407" w:rsidRDefault="00D10855" w:rsidP="00AC671C">
                  <w:pPr>
                    <w:jc w:val="center"/>
                    <w:rPr>
                      <w:b/>
                      <w:sz w:val="24"/>
                      <w:szCs w:val="24"/>
                      <w:u w:val="single"/>
                    </w:rPr>
                  </w:pPr>
                  <w:r w:rsidRPr="00AA7407">
                    <w:rPr>
                      <w:b/>
                      <w:sz w:val="24"/>
                      <w:szCs w:val="24"/>
                      <w:u w:val="single"/>
                    </w:rPr>
                    <w:t>ENGLISH LANGUAGE LEARNERS</w:t>
                  </w:r>
                </w:p>
                <w:p w14:paraId="36294970" w14:textId="77777777" w:rsidR="002302BC" w:rsidRPr="00AA7407" w:rsidRDefault="002302BC" w:rsidP="00AC671C">
                  <w:pPr>
                    <w:jc w:val="both"/>
                    <w:rPr>
                      <w:sz w:val="24"/>
                      <w:szCs w:val="24"/>
                    </w:rPr>
                  </w:pPr>
                </w:p>
                <w:p w14:paraId="68F31BFD" w14:textId="77777777" w:rsidR="002302BC" w:rsidRPr="00AA7407" w:rsidRDefault="002302BC" w:rsidP="00AC671C">
                  <w:pPr>
                    <w:jc w:val="both"/>
                    <w:rPr>
                      <w:sz w:val="24"/>
                      <w:szCs w:val="24"/>
                    </w:rPr>
                  </w:pPr>
                  <w:r w:rsidRPr="00AA7407">
                    <w:rPr>
                      <w:sz w:val="24"/>
                      <w:szCs w:val="24"/>
                    </w:rPr>
                    <w:t>The school offers opportunities for English Language Learners to develop high levels of academic attainment in English and to meet the same academic content and student academic achievement standards that all children are expected to attain.</w:t>
                  </w:r>
                </w:p>
                <w:p w14:paraId="51859718" w14:textId="77777777" w:rsidR="002302BC" w:rsidRPr="00AA7407" w:rsidRDefault="002302BC" w:rsidP="00AC671C">
                  <w:pPr>
                    <w:jc w:val="both"/>
                  </w:pPr>
                </w:p>
                <w:p w14:paraId="0D0259ED" w14:textId="77777777" w:rsidR="002302BC" w:rsidRPr="00AA7407" w:rsidRDefault="002302BC" w:rsidP="00AC671C">
                  <w:pPr>
                    <w:jc w:val="both"/>
                    <w:rPr>
                      <w:sz w:val="24"/>
                      <w:szCs w:val="24"/>
                    </w:rPr>
                  </w:pPr>
                  <w:r w:rsidRPr="00AA7407">
                    <w:rPr>
                      <w:sz w:val="24"/>
                      <w:szCs w:val="24"/>
                    </w:rPr>
                    <w:t>Parents/guardians of English Language Learners will be:  (1) given an opportunity to provide input to the program, and (2) provided notification regarding their child’s placement in, and information about, the District’s English Language Learners programs</w:t>
                  </w:r>
                </w:p>
                <w:p w14:paraId="2E408349" w14:textId="77777777" w:rsidR="002302BC" w:rsidRPr="00AA7407" w:rsidRDefault="002302BC" w:rsidP="00AC671C">
                  <w:pPr>
                    <w:jc w:val="both"/>
                  </w:pPr>
                </w:p>
                <w:p w14:paraId="7BF9451B" w14:textId="77777777" w:rsidR="002302BC" w:rsidRPr="00AA7407" w:rsidRDefault="002302BC" w:rsidP="00AC671C">
                  <w:pPr>
                    <w:jc w:val="both"/>
                    <w:rPr>
                      <w:sz w:val="24"/>
                      <w:szCs w:val="24"/>
                    </w:rPr>
                  </w:pPr>
                  <w:r w:rsidRPr="00AA7407">
                    <w:rPr>
                      <w:sz w:val="24"/>
                      <w:szCs w:val="24"/>
                    </w:rPr>
                    <w:t>For questions related to this program or to express input in the school’s English Language Learners program, contact your building principal.</w:t>
                  </w:r>
                </w:p>
                <w:p w14:paraId="24DD28DA" w14:textId="77777777" w:rsidR="002302BC" w:rsidRPr="00AA7407" w:rsidRDefault="002302BC" w:rsidP="00AC671C">
                  <w:pPr>
                    <w:tabs>
                      <w:tab w:val="left" w:pos="720"/>
                      <w:tab w:val="left" w:pos="1440"/>
                      <w:tab w:val="left" w:pos="2160"/>
                      <w:tab w:val="left" w:pos="2880"/>
                      <w:tab w:val="left" w:pos="3600"/>
                    </w:tabs>
                    <w:jc w:val="center"/>
                    <w:rPr>
                      <w:b/>
                      <w:sz w:val="24"/>
                      <w:szCs w:val="24"/>
                      <w:u w:val="single"/>
                    </w:rPr>
                  </w:pPr>
                  <w:bookmarkStart w:id="14" w:name="34:1.1.1.1.34.1.138.7"/>
                </w:p>
                <w:p w14:paraId="5F770798" w14:textId="77777777" w:rsidR="0086060C" w:rsidRPr="00AA7407" w:rsidRDefault="0086060C" w:rsidP="00AC671C">
                  <w:pPr>
                    <w:tabs>
                      <w:tab w:val="left" w:pos="720"/>
                      <w:tab w:val="left" w:pos="1440"/>
                      <w:tab w:val="left" w:pos="2160"/>
                      <w:tab w:val="left" w:pos="2880"/>
                      <w:tab w:val="left" w:pos="3600"/>
                    </w:tabs>
                    <w:jc w:val="center"/>
                    <w:rPr>
                      <w:b/>
                      <w:sz w:val="24"/>
                      <w:szCs w:val="24"/>
                      <w:u w:val="single"/>
                    </w:rPr>
                  </w:pPr>
                </w:p>
                <w:p w14:paraId="5374F967" w14:textId="30D8DCD5" w:rsidR="002302BC" w:rsidRPr="00AA7407" w:rsidRDefault="00D10855" w:rsidP="00AC671C">
                  <w:pPr>
                    <w:tabs>
                      <w:tab w:val="left" w:pos="720"/>
                      <w:tab w:val="left" w:pos="1440"/>
                      <w:tab w:val="left" w:pos="2160"/>
                      <w:tab w:val="left" w:pos="2880"/>
                      <w:tab w:val="left" w:pos="3600"/>
                    </w:tabs>
                    <w:jc w:val="center"/>
                    <w:rPr>
                      <w:b/>
                      <w:sz w:val="24"/>
                      <w:szCs w:val="24"/>
                      <w:u w:val="single"/>
                    </w:rPr>
                  </w:pPr>
                  <w:r w:rsidRPr="00AA7407">
                    <w:rPr>
                      <w:b/>
                      <w:sz w:val="24"/>
                      <w:szCs w:val="24"/>
                      <w:u w:val="single"/>
                    </w:rPr>
                    <w:t>PESTICIDE APPLICATION NOTICE</w:t>
                  </w:r>
                </w:p>
                <w:p w14:paraId="4990C5D3" w14:textId="77777777" w:rsidR="002302BC" w:rsidRPr="00AA7407" w:rsidRDefault="002302BC" w:rsidP="00AC671C">
                  <w:pPr>
                    <w:tabs>
                      <w:tab w:val="left" w:pos="720"/>
                      <w:tab w:val="left" w:pos="1440"/>
                      <w:tab w:val="left" w:pos="2160"/>
                      <w:tab w:val="left" w:pos="2880"/>
                      <w:tab w:val="left" w:pos="3600"/>
                    </w:tabs>
                    <w:jc w:val="center"/>
                    <w:rPr>
                      <w:b/>
                      <w:sz w:val="24"/>
                      <w:szCs w:val="24"/>
                      <w:u w:val="single"/>
                    </w:rPr>
                  </w:pPr>
                </w:p>
                <w:bookmarkEnd w:id="14"/>
                <w:p w14:paraId="52020E96" w14:textId="77777777" w:rsidR="002302BC" w:rsidRPr="00AA7407" w:rsidRDefault="002302BC" w:rsidP="00AC671C">
                  <w:pPr>
                    <w:tabs>
                      <w:tab w:val="left" w:pos="720"/>
                      <w:tab w:val="left" w:pos="1440"/>
                      <w:tab w:val="left" w:pos="2160"/>
                      <w:tab w:val="left" w:pos="2880"/>
                      <w:tab w:val="left" w:pos="3600"/>
                    </w:tabs>
                    <w:jc w:val="both"/>
                    <w:rPr>
                      <w:sz w:val="24"/>
                      <w:szCs w:val="24"/>
                    </w:rPr>
                  </w:pPr>
                  <w:r w:rsidRPr="00AA7407">
                    <w:rPr>
                      <w:sz w:val="24"/>
                      <w:szCs w:val="24"/>
                    </w:rPr>
                    <w:t>The district maintains a registry of parents and guardians of students who have registered to receive written or telephone notification prior to the application of pesticides to school grounds.  To be added to the list, please contact: building principal.</w:t>
                  </w:r>
                </w:p>
                <w:p w14:paraId="33F66FA7" w14:textId="77777777" w:rsidR="002302BC" w:rsidRPr="00AA7407" w:rsidRDefault="002302BC" w:rsidP="00AC671C">
                  <w:pPr>
                    <w:tabs>
                      <w:tab w:val="left" w:pos="720"/>
                      <w:tab w:val="left" w:pos="1440"/>
                      <w:tab w:val="left" w:pos="2160"/>
                      <w:tab w:val="left" w:pos="2880"/>
                      <w:tab w:val="left" w:pos="3600"/>
                    </w:tabs>
                    <w:jc w:val="both"/>
                    <w:rPr>
                      <w:sz w:val="24"/>
                      <w:szCs w:val="24"/>
                    </w:rPr>
                  </w:pPr>
                  <w:r w:rsidRPr="00AA7407">
                    <w:rPr>
                      <w:sz w:val="24"/>
                      <w:szCs w:val="24"/>
                    </w:rPr>
                    <w:t xml:space="preserve">Notification will be given before application of the pesticide. Prior notice </w:t>
                  </w:r>
                  <w:r w:rsidRPr="00AA7407">
                    <w:rPr>
                      <w:sz w:val="24"/>
                      <w:szCs w:val="24"/>
                      <w:u w:val="single"/>
                    </w:rPr>
                    <w:t>is not required</w:t>
                  </w:r>
                  <w:r w:rsidRPr="00AA7407">
                    <w:rPr>
                      <w:sz w:val="24"/>
                      <w:szCs w:val="24"/>
                    </w:rPr>
                    <w:t xml:space="preserve"> if there is imminent threat to health or property.  </w:t>
                  </w:r>
                </w:p>
                <w:p w14:paraId="1026275F" w14:textId="77777777" w:rsidR="002302BC" w:rsidRPr="00AA7407" w:rsidRDefault="002302BC" w:rsidP="00AC671C">
                  <w:pPr>
                    <w:autoSpaceDE/>
                    <w:autoSpaceDN/>
                    <w:adjustRightInd/>
                    <w:rPr>
                      <w:sz w:val="24"/>
                      <w:szCs w:val="24"/>
                    </w:rPr>
                  </w:pPr>
                </w:p>
                <w:p w14:paraId="47F36503" w14:textId="77777777" w:rsidR="0086060C" w:rsidRPr="00AA7407" w:rsidRDefault="0086060C" w:rsidP="00AC671C">
                  <w:pPr>
                    <w:autoSpaceDE/>
                    <w:autoSpaceDN/>
                    <w:adjustRightInd/>
                    <w:rPr>
                      <w:sz w:val="24"/>
                      <w:szCs w:val="24"/>
                    </w:rPr>
                  </w:pPr>
                </w:p>
                <w:p w14:paraId="22C128DA" w14:textId="7085D1A7" w:rsidR="002302BC" w:rsidRPr="00AA7407" w:rsidRDefault="00D10855" w:rsidP="00AC671C">
                  <w:pPr>
                    <w:jc w:val="center"/>
                    <w:rPr>
                      <w:b/>
                      <w:sz w:val="24"/>
                      <w:szCs w:val="24"/>
                      <w:u w:val="single"/>
                    </w:rPr>
                  </w:pPr>
                  <w:r w:rsidRPr="00AA7407">
                    <w:rPr>
                      <w:b/>
                      <w:sz w:val="24"/>
                      <w:szCs w:val="24"/>
                      <w:u w:val="single"/>
                    </w:rPr>
                    <w:t>MANDATED REPORTERS</w:t>
                  </w:r>
                </w:p>
                <w:p w14:paraId="6748F5A8" w14:textId="77777777" w:rsidR="002302BC" w:rsidRPr="00AA7407" w:rsidRDefault="002302BC" w:rsidP="00AC671C">
                  <w:pPr>
                    <w:jc w:val="center"/>
                    <w:rPr>
                      <w:b/>
                      <w:sz w:val="16"/>
                      <w:szCs w:val="16"/>
                      <w:u w:val="single"/>
                    </w:rPr>
                  </w:pPr>
                </w:p>
                <w:p w14:paraId="42FF21EA" w14:textId="746B3472" w:rsidR="005E45B0" w:rsidRPr="00AA7407" w:rsidRDefault="002302BC" w:rsidP="00AC671C">
                  <w:pPr>
                    <w:jc w:val="both"/>
                    <w:rPr>
                      <w:sz w:val="24"/>
                      <w:szCs w:val="24"/>
                    </w:rPr>
                  </w:pPr>
                  <w:r w:rsidRPr="00AA7407">
                    <w:rPr>
                      <w:sz w:val="24"/>
                      <w:szCs w:val="24"/>
                    </w:rPr>
                    <w:t xml:space="preserve">All school personnel, including teachers and administrators, are required by law to immediately report any and all suspected cases of child abuse or neglect to the Illinois Department of Children and Family Services. </w:t>
                  </w:r>
                </w:p>
                <w:p w14:paraId="5DB5600D" w14:textId="50D73C88" w:rsidR="002302BC" w:rsidRPr="00AA7407" w:rsidRDefault="00D10855" w:rsidP="00AC671C">
                  <w:pPr>
                    <w:jc w:val="center"/>
                    <w:rPr>
                      <w:b/>
                      <w:sz w:val="24"/>
                      <w:szCs w:val="24"/>
                      <w:u w:val="single"/>
                    </w:rPr>
                  </w:pPr>
                  <w:r w:rsidRPr="00AA7407">
                    <w:rPr>
                      <w:b/>
                      <w:sz w:val="24"/>
                      <w:szCs w:val="24"/>
                      <w:u w:val="single"/>
                    </w:rPr>
                    <w:lastRenderedPageBreak/>
                    <w:t>SEX OFFENDER NOTIFICATION LAW</w:t>
                  </w:r>
                </w:p>
                <w:p w14:paraId="1232C597" w14:textId="77777777" w:rsidR="002302BC" w:rsidRPr="00AA7407" w:rsidRDefault="002302BC" w:rsidP="00AC671C">
                  <w:pPr>
                    <w:jc w:val="center"/>
                    <w:rPr>
                      <w:b/>
                      <w:sz w:val="16"/>
                      <w:szCs w:val="16"/>
                      <w:u w:val="single"/>
                    </w:rPr>
                  </w:pPr>
                </w:p>
                <w:p w14:paraId="40D2F6CA" w14:textId="77777777" w:rsidR="002302BC" w:rsidRPr="00AA7407" w:rsidRDefault="002302BC" w:rsidP="00AC671C">
                  <w:pPr>
                    <w:jc w:val="both"/>
                    <w:rPr>
                      <w:sz w:val="24"/>
                      <w:szCs w:val="24"/>
                    </w:rPr>
                  </w:pPr>
                  <w:r w:rsidRPr="00AA7407">
                    <w:rPr>
                      <w:sz w:val="24"/>
                      <w:szCs w:val="24"/>
                    </w:rPr>
                    <w:t xml:space="preserve">State law prohibits a convicted child sex offender from being present on school property when children under the age of 18 are present, except for in the following circumstances as they relate to the individual’s </w:t>
                  </w:r>
                  <w:proofErr w:type="gramStart"/>
                  <w:r w:rsidRPr="00AA7407">
                    <w:rPr>
                      <w:sz w:val="24"/>
                      <w:szCs w:val="24"/>
                    </w:rPr>
                    <w:t>child(</w:t>
                  </w:r>
                  <w:proofErr w:type="spellStart"/>
                  <w:proofErr w:type="gramEnd"/>
                  <w:r w:rsidRPr="00AA7407">
                    <w:rPr>
                      <w:sz w:val="24"/>
                      <w:szCs w:val="24"/>
                    </w:rPr>
                    <w:t>ren</w:t>
                  </w:r>
                  <w:proofErr w:type="spellEnd"/>
                  <w:r w:rsidRPr="00AA7407">
                    <w:rPr>
                      <w:sz w:val="24"/>
                      <w:szCs w:val="24"/>
                    </w:rPr>
                    <w:t>):</w:t>
                  </w:r>
                </w:p>
                <w:p w14:paraId="7852816A" w14:textId="77777777" w:rsidR="002302BC" w:rsidRPr="00AA7407" w:rsidRDefault="002302BC" w:rsidP="00AC671C">
                  <w:pPr>
                    <w:jc w:val="both"/>
                    <w:rPr>
                      <w:sz w:val="24"/>
                      <w:szCs w:val="24"/>
                    </w:rPr>
                  </w:pPr>
                  <w:r w:rsidRPr="00AA7407">
                    <w:rPr>
                      <w:sz w:val="24"/>
                      <w:szCs w:val="24"/>
                    </w:rPr>
                    <w:t>1.</w:t>
                  </w:r>
                  <w:r w:rsidRPr="00AA7407">
                    <w:rPr>
                      <w:sz w:val="24"/>
                      <w:szCs w:val="24"/>
                    </w:rPr>
                    <w:tab/>
                    <w:t>To attend a conference at the school with school personnel to discuss the progress of their child.</w:t>
                  </w:r>
                </w:p>
                <w:p w14:paraId="103BBE24" w14:textId="77777777" w:rsidR="002302BC" w:rsidRPr="00AA7407" w:rsidRDefault="002302BC" w:rsidP="00AC671C">
                  <w:pPr>
                    <w:jc w:val="both"/>
                    <w:rPr>
                      <w:sz w:val="24"/>
                      <w:szCs w:val="24"/>
                    </w:rPr>
                  </w:pPr>
                  <w:r w:rsidRPr="00AA7407">
                    <w:rPr>
                      <w:sz w:val="24"/>
                      <w:szCs w:val="24"/>
                    </w:rPr>
                    <w:t>2.</w:t>
                  </w:r>
                  <w:r w:rsidRPr="00AA7407">
                    <w:rPr>
                      <w:sz w:val="24"/>
                      <w:szCs w:val="24"/>
                    </w:rPr>
                    <w:tab/>
                    <w:t>To participate in a conference in which evaluation and placement decisions may be made with</w:t>
                  </w:r>
                </w:p>
                <w:p w14:paraId="5EFA1DA7" w14:textId="77777777" w:rsidR="002302BC" w:rsidRPr="00AA7407" w:rsidRDefault="002302BC" w:rsidP="00AC671C">
                  <w:pPr>
                    <w:jc w:val="both"/>
                    <w:rPr>
                      <w:sz w:val="24"/>
                      <w:szCs w:val="24"/>
                    </w:rPr>
                  </w:pPr>
                  <w:r w:rsidRPr="00AA7407">
                    <w:rPr>
                      <w:sz w:val="24"/>
                      <w:szCs w:val="24"/>
                    </w:rPr>
                    <w:t xml:space="preserve">             </w:t>
                  </w:r>
                  <w:proofErr w:type="gramStart"/>
                  <w:r w:rsidRPr="00AA7407">
                    <w:rPr>
                      <w:sz w:val="24"/>
                      <w:szCs w:val="24"/>
                    </w:rPr>
                    <w:t>respect</w:t>
                  </w:r>
                  <w:proofErr w:type="gramEnd"/>
                  <w:r w:rsidRPr="00AA7407">
                    <w:rPr>
                      <w:sz w:val="24"/>
                      <w:szCs w:val="24"/>
                    </w:rPr>
                    <w:t xml:space="preserve"> to their child’s special education services. </w:t>
                  </w:r>
                </w:p>
                <w:p w14:paraId="3C5080CF" w14:textId="77777777" w:rsidR="002302BC" w:rsidRPr="00AA7407" w:rsidRDefault="002302BC" w:rsidP="00AC671C">
                  <w:pPr>
                    <w:jc w:val="both"/>
                    <w:rPr>
                      <w:sz w:val="24"/>
                      <w:szCs w:val="24"/>
                    </w:rPr>
                  </w:pPr>
                  <w:r w:rsidRPr="00AA7407">
                    <w:rPr>
                      <w:sz w:val="24"/>
                      <w:szCs w:val="24"/>
                    </w:rPr>
                    <w:t>3.</w:t>
                  </w:r>
                  <w:r w:rsidRPr="00AA7407">
                    <w:rPr>
                      <w:sz w:val="24"/>
                      <w:szCs w:val="24"/>
                    </w:rPr>
                    <w:tab/>
                    <w:t>To attend conferences to discuss issues concerning their child such as retention or promotion.</w:t>
                  </w:r>
                </w:p>
                <w:p w14:paraId="776A69AD" w14:textId="77777777" w:rsidR="002302BC" w:rsidRPr="00AA7407" w:rsidRDefault="002302BC" w:rsidP="00AC671C">
                  <w:pPr>
                    <w:jc w:val="both"/>
                    <w:rPr>
                      <w:sz w:val="16"/>
                      <w:szCs w:val="16"/>
                    </w:rPr>
                  </w:pPr>
                </w:p>
                <w:p w14:paraId="486501F1" w14:textId="77777777" w:rsidR="002302BC" w:rsidRPr="00AA7407" w:rsidRDefault="002302BC" w:rsidP="00AC671C">
                  <w:pPr>
                    <w:jc w:val="both"/>
                    <w:rPr>
                      <w:sz w:val="24"/>
                      <w:szCs w:val="24"/>
                    </w:rPr>
                  </w:pPr>
                  <w:r w:rsidRPr="00AA7407">
                    <w:rPr>
                      <w:sz w:val="24"/>
                      <w:szCs w:val="24"/>
                    </w:rPr>
                    <w:t>In all other cases, convicted child sex offenders are prohibited from being present on school property unless they obtain written permission from the superintendent or school board.</w:t>
                  </w:r>
                </w:p>
                <w:p w14:paraId="66084A33" w14:textId="77777777" w:rsidR="002302BC" w:rsidRPr="00AA7407" w:rsidRDefault="002302BC" w:rsidP="00AC671C">
                  <w:pPr>
                    <w:jc w:val="both"/>
                    <w:rPr>
                      <w:sz w:val="16"/>
                      <w:szCs w:val="16"/>
                    </w:rPr>
                  </w:pPr>
                </w:p>
                <w:p w14:paraId="60230627" w14:textId="72B8E6E3" w:rsidR="002302BC" w:rsidRPr="00AA7407" w:rsidRDefault="002302BC" w:rsidP="00AC671C">
                  <w:pPr>
                    <w:jc w:val="both"/>
                    <w:rPr>
                      <w:rStyle w:val="documentbody1"/>
                      <w:rFonts w:ascii="Times New Roman" w:hAnsi="Times New Roman"/>
                      <w:color w:val="000000"/>
                      <w:sz w:val="24"/>
                      <w:szCs w:val="24"/>
                    </w:rPr>
                  </w:pPr>
                  <w:r w:rsidRPr="00AA7407">
                    <w:rPr>
                      <w:sz w:val="24"/>
                      <w:szCs w:val="24"/>
                    </w:rPr>
                    <w:t>Anytime that a convicted child sex offender is present on school property – including the three reasons above - he/she is</w:t>
                  </w:r>
                  <w:r w:rsidRPr="00AA7407">
                    <w:t xml:space="preserve"> </w:t>
                  </w:r>
                  <w:r w:rsidRPr="00AA7407">
                    <w:rPr>
                      <w:sz w:val="24"/>
                      <w:szCs w:val="24"/>
                    </w:rPr>
                    <w:t>r</w:t>
                  </w:r>
                  <w:r w:rsidRPr="00AA7407">
                    <w:rPr>
                      <w:rStyle w:val="documentbody1"/>
                      <w:rFonts w:ascii="Times New Roman" w:hAnsi="Times New Roman"/>
                      <w:color w:val="000000"/>
                      <w:sz w:val="24"/>
                      <w:szCs w:val="24"/>
                    </w:rPr>
                    <w:t xml:space="preserve">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w:t>
                  </w:r>
                  <w:r w:rsidR="00FA7488" w:rsidRPr="00AA7407">
                    <w:rPr>
                      <w:rStyle w:val="documentbody1"/>
                      <w:rFonts w:ascii="Times New Roman" w:hAnsi="Times New Roman"/>
                      <w:color w:val="000000"/>
                      <w:sz w:val="24"/>
                      <w:szCs w:val="24"/>
                    </w:rPr>
                    <w:t xml:space="preserve"> </w:t>
                  </w:r>
                  <w:r w:rsidRPr="00AA7407">
                    <w:rPr>
                      <w:rStyle w:val="documentbody1"/>
                      <w:rFonts w:ascii="Times New Roman" w:hAnsi="Times New Roman"/>
                      <w:color w:val="000000"/>
                      <w:sz w:val="24"/>
                      <w:szCs w:val="24"/>
                    </w:rPr>
                    <w:t>A violation of this law is a Class 4 felony</w:t>
                  </w:r>
                  <w:r w:rsidRPr="00AA7407">
                    <w:rPr>
                      <w:rStyle w:val="documentbody1"/>
                      <w:color w:val="000000"/>
                      <w:sz w:val="24"/>
                      <w:szCs w:val="24"/>
                    </w:rPr>
                    <w:t>.</w:t>
                  </w:r>
                </w:p>
                <w:p w14:paraId="228AC472" w14:textId="77777777" w:rsidR="00F60684" w:rsidRPr="00AA7407" w:rsidRDefault="00F60684" w:rsidP="00AC671C">
                  <w:pPr>
                    <w:pStyle w:val="Heading2"/>
                    <w:rPr>
                      <w:sz w:val="24"/>
                      <w:szCs w:val="24"/>
                      <w:u w:val="single"/>
                    </w:rPr>
                  </w:pPr>
                </w:p>
                <w:p w14:paraId="409F0BA7" w14:textId="77777777" w:rsidR="00F60684" w:rsidRPr="00AA7407" w:rsidRDefault="00F60684" w:rsidP="00AC671C">
                  <w:pPr>
                    <w:pStyle w:val="Heading2"/>
                    <w:rPr>
                      <w:sz w:val="24"/>
                      <w:szCs w:val="24"/>
                      <w:u w:val="single"/>
                    </w:rPr>
                  </w:pPr>
                </w:p>
                <w:p w14:paraId="3AAFFA4F" w14:textId="508AECCC" w:rsidR="002302BC" w:rsidRPr="00AA7407" w:rsidRDefault="00D10855" w:rsidP="00AC671C">
                  <w:pPr>
                    <w:pStyle w:val="Heading2"/>
                    <w:rPr>
                      <w:sz w:val="24"/>
                      <w:szCs w:val="24"/>
                      <w:u w:val="single"/>
                    </w:rPr>
                  </w:pPr>
                  <w:r w:rsidRPr="00AA7407">
                    <w:rPr>
                      <w:sz w:val="24"/>
                      <w:szCs w:val="24"/>
                      <w:u w:val="single"/>
                    </w:rPr>
                    <w:t>SEX OFFENDER &amp; VIOLENT OFFENDER COMMUNITY NOTIFICATION LAWS</w:t>
                  </w:r>
                </w:p>
                <w:p w14:paraId="0C227102" w14:textId="77777777" w:rsidR="002302BC" w:rsidRPr="00AA7407" w:rsidRDefault="002302BC" w:rsidP="00AC671C">
                  <w:pPr>
                    <w:pStyle w:val="BodyText"/>
                  </w:pPr>
                </w:p>
                <w:p w14:paraId="20561812" w14:textId="77777777" w:rsidR="002302BC" w:rsidRPr="00AA7407" w:rsidRDefault="002302BC" w:rsidP="00AC671C">
                  <w:pPr>
                    <w:pStyle w:val="BodyText"/>
                  </w:pPr>
                  <w:r w:rsidRPr="00AA7407">
                    <w:t>State law requires that all school districts provide parents/guardians with information about sex offenders and violent offenders against youth.</w:t>
                  </w:r>
                </w:p>
                <w:p w14:paraId="21E622D0" w14:textId="77777777" w:rsidR="002302BC" w:rsidRPr="00AA7407" w:rsidRDefault="002302BC" w:rsidP="00AC671C">
                  <w:pPr>
                    <w:pStyle w:val="BodyText"/>
                    <w:ind w:left="720"/>
                  </w:pPr>
                </w:p>
                <w:p w14:paraId="14D248DA" w14:textId="77777777" w:rsidR="002302BC" w:rsidRPr="00AA7407" w:rsidRDefault="002302BC" w:rsidP="00AC671C">
                  <w:pPr>
                    <w:pStyle w:val="BodyText"/>
                    <w:ind w:left="720"/>
                  </w:pPr>
                  <w:r w:rsidRPr="00AA7407">
                    <w:t>You may find the Illinois Sex Offender Registry on the Illinois State Police’s website at:</w:t>
                  </w:r>
                </w:p>
                <w:p w14:paraId="62418B04" w14:textId="77777777" w:rsidR="002302BC" w:rsidRPr="00AA7407" w:rsidRDefault="00AA7407" w:rsidP="00AC671C">
                  <w:pPr>
                    <w:pStyle w:val="BodyText"/>
                    <w:ind w:left="1440"/>
                  </w:pPr>
                  <w:hyperlink r:id="rId18" w:history="1">
                    <w:r w:rsidR="002302BC" w:rsidRPr="00AA7407">
                      <w:rPr>
                        <w:rStyle w:val="Hyperlink"/>
                      </w:rPr>
                      <w:t>http://www.isp.state.il.us/sor/</w:t>
                    </w:r>
                  </w:hyperlink>
                  <w:r w:rsidR="002302BC" w:rsidRPr="00AA7407">
                    <w:t xml:space="preserve">. </w:t>
                  </w:r>
                </w:p>
                <w:p w14:paraId="077EFEA9" w14:textId="77777777" w:rsidR="002302BC" w:rsidRPr="00AA7407" w:rsidRDefault="002302BC" w:rsidP="00AC671C">
                  <w:pPr>
                    <w:pStyle w:val="BodyText"/>
                    <w:ind w:left="720"/>
                  </w:pPr>
                </w:p>
                <w:p w14:paraId="2DFC4395" w14:textId="77777777" w:rsidR="002302BC" w:rsidRPr="00AA7407" w:rsidRDefault="002302BC" w:rsidP="00AC671C">
                  <w:pPr>
                    <w:pStyle w:val="BodyText"/>
                    <w:ind w:left="720"/>
                  </w:pPr>
                  <w:r w:rsidRPr="00AA7407">
                    <w:t>You may find the Illinois Statewide Child Murderer and Violent Offender Against Youth Registry on the Illinois State Police’s website at:</w:t>
                  </w:r>
                </w:p>
                <w:p w14:paraId="41B968B8" w14:textId="77777777" w:rsidR="002302BC" w:rsidRPr="00AA7407" w:rsidRDefault="00AA7407" w:rsidP="00AC671C">
                  <w:pPr>
                    <w:pStyle w:val="BodyText"/>
                    <w:ind w:left="1440"/>
                  </w:pPr>
                  <w:hyperlink r:id="rId19" w:history="1">
                    <w:r w:rsidR="002302BC" w:rsidRPr="00AA7407">
                      <w:rPr>
                        <w:rStyle w:val="Hyperlink"/>
                      </w:rPr>
                      <w:t>http://www.isp.state.il.us/cmvo/</w:t>
                    </w:r>
                  </w:hyperlink>
                  <w:r w:rsidR="002302BC" w:rsidRPr="00AA7407">
                    <w:t>.</w:t>
                  </w:r>
                </w:p>
                <w:p w14:paraId="00F34087" w14:textId="77777777" w:rsidR="002302BC" w:rsidRPr="00AA7407" w:rsidRDefault="002302BC" w:rsidP="00AC671C">
                  <w:pPr>
                    <w:jc w:val="center"/>
                    <w:rPr>
                      <w:b/>
                      <w:sz w:val="24"/>
                      <w:szCs w:val="24"/>
                      <w:u w:val="single"/>
                    </w:rPr>
                  </w:pPr>
                </w:p>
                <w:p w14:paraId="055C4BC9" w14:textId="77777777" w:rsidR="004401B7" w:rsidRPr="00AA7407" w:rsidRDefault="004401B7" w:rsidP="00AC671C">
                  <w:pPr>
                    <w:jc w:val="center"/>
                    <w:rPr>
                      <w:b/>
                      <w:sz w:val="24"/>
                      <w:szCs w:val="24"/>
                      <w:u w:val="single"/>
                    </w:rPr>
                  </w:pPr>
                </w:p>
                <w:p w14:paraId="40D4165E" w14:textId="77777777" w:rsidR="004401B7" w:rsidRPr="00AA7407" w:rsidRDefault="004401B7" w:rsidP="00AC671C">
                  <w:pPr>
                    <w:jc w:val="center"/>
                    <w:rPr>
                      <w:b/>
                      <w:sz w:val="24"/>
                      <w:szCs w:val="24"/>
                      <w:u w:val="single"/>
                    </w:rPr>
                  </w:pPr>
                </w:p>
                <w:p w14:paraId="0EFF1AD1" w14:textId="07D05D99" w:rsidR="002302BC" w:rsidRPr="00AA7407" w:rsidRDefault="00D10855" w:rsidP="00AC671C">
                  <w:pPr>
                    <w:jc w:val="center"/>
                    <w:rPr>
                      <w:b/>
                      <w:sz w:val="24"/>
                      <w:szCs w:val="24"/>
                      <w:u w:val="single"/>
                    </w:rPr>
                  </w:pPr>
                  <w:r w:rsidRPr="00AA7407">
                    <w:rPr>
                      <w:b/>
                      <w:sz w:val="24"/>
                      <w:szCs w:val="24"/>
                      <w:u w:val="single"/>
                    </w:rPr>
                    <w:t>SAFETY DRILL PROCEDURES AND CONDUCT</w:t>
                  </w:r>
                </w:p>
                <w:p w14:paraId="6BB47800" w14:textId="77777777" w:rsidR="002302BC" w:rsidRPr="00AA7407" w:rsidRDefault="002302BC" w:rsidP="00AC671C">
                  <w:pPr>
                    <w:jc w:val="center"/>
                    <w:rPr>
                      <w:b/>
                      <w:sz w:val="24"/>
                      <w:szCs w:val="24"/>
                      <w:u w:val="single"/>
                    </w:rPr>
                  </w:pPr>
                </w:p>
                <w:p w14:paraId="056C8690" w14:textId="77777777" w:rsidR="002302BC" w:rsidRPr="00AA7407" w:rsidRDefault="002302BC" w:rsidP="00AC671C">
                  <w:pPr>
                    <w:jc w:val="both"/>
                    <w:rPr>
                      <w:sz w:val="24"/>
                      <w:szCs w:val="24"/>
                    </w:rPr>
                  </w:pPr>
                  <w:r w:rsidRPr="00AA7407">
                    <w:rPr>
                      <w:sz w:val="24"/>
                      <w:szCs w:val="24"/>
                    </w:rPr>
                    <w:t xml:space="preserve">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 and a minimum of one (1) bus evacuation drill each school year.  There may be other drills at the direction of the administration.  </w:t>
                  </w:r>
                  <w:proofErr w:type="gramStart"/>
                  <w:r w:rsidRPr="00AA7407">
                    <w:rPr>
                      <w:sz w:val="24"/>
                      <w:szCs w:val="24"/>
                    </w:rPr>
                    <w:t>Drills will not be preceded by a warning to the students</w:t>
                  </w:r>
                  <w:proofErr w:type="gramEnd"/>
                  <w:r w:rsidRPr="00AA7407">
                    <w:rPr>
                      <w:sz w:val="24"/>
                      <w:szCs w:val="24"/>
                    </w:rPr>
                    <w:t>.</w:t>
                  </w:r>
                </w:p>
                <w:p w14:paraId="2F72E30F" w14:textId="77777777" w:rsidR="002302BC" w:rsidRPr="00AA7407" w:rsidRDefault="002302BC" w:rsidP="00AC671C">
                  <w:pPr>
                    <w:jc w:val="both"/>
                    <w:rPr>
                      <w:sz w:val="24"/>
                      <w:szCs w:val="24"/>
                    </w:rPr>
                  </w:pPr>
                </w:p>
                <w:p w14:paraId="4D76A8D1" w14:textId="77777777" w:rsidR="0086060C" w:rsidRPr="00AA7407" w:rsidRDefault="0086060C" w:rsidP="00AC671C">
                  <w:pPr>
                    <w:jc w:val="both"/>
                    <w:rPr>
                      <w:sz w:val="24"/>
                      <w:szCs w:val="24"/>
                    </w:rPr>
                  </w:pPr>
                </w:p>
                <w:p w14:paraId="657D7862" w14:textId="1CF47E6E" w:rsidR="002302BC" w:rsidRPr="00AA7407" w:rsidRDefault="00D10855" w:rsidP="00AC671C">
                  <w:pPr>
                    <w:jc w:val="center"/>
                    <w:rPr>
                      <w:b/>
                      <w:sz w:val="24"/>
                      <w:szCs w:val="24"/>
                      <w:u w:val="single"/>
                    </w:rPr>
                  </w:pPr>
                  <w:r w:rsidRPr="00AA7407">
                    <w:rPr>
                      <w:b/>
                      <w:sz w:val="24"/>
                      <w:szCs w:val="24"/>
                      <w:u w:val="single"/>
                    </w:rPr>
                    <w:lastRenderedPageBreak/>
                    <w:t>STUDENT MEDICATION</w:t>
                  </w:r>
                </w:p>
                <w:p w14:paraId="198041D0" w14:textId="77777777" w:rsidR="002302BC" w:rsidRPr="00AA7407" w:rsidRDefault="002302BC" w:rsidP="00AC671C">
                  <w:pPr>
                    <w:jc w:val="center"/>
                    <w:rPr>
                      <w:b/>
                      <w:sz w:val="24"/>
                      <w:szCs w:val="24"/>
                      <w:u w:val="single"/>
                    </w:rPr>
                  </w:pPr>
                </w:p>
                <w:p w14:paraId="686985DA" w14:textId="77777777" w:rsidR="002302BC" w:rsidRPr="00AA7407" w:rsidRDefault="002302BC" w:rsidP="00AC671C">
                  <w:pPr>
                    <w:pStyle w:val="BodyText"/>
                  </w:pPr>
                  <w:r w:rsidRPr="00AA7407">
                    <w:t xml:space="preserve">Taking medication during school hours or during school-related activities is prohibited unless it is necessary for a student’s health and </w:t>
                  </w:r>
                  <w:proofErr w:type="gramStart"/>
                  <w:r w:rsidRPr="00AA7407">
                    <w:t>well-being</w:t>
                  </w:r>
                  <w:proofErr w:type="gramEnd"/>
                  <w:r w:rsidRPr="00AA7407">
                    <w:t>.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“Student Medical Authorization Form.”</w:t>
                  </w:r>
                </w:p>
                <w:p w14:paraId="3340EC5D" w14:textId="77777777" w:rsidR="002302BC" w:rsidRPr="00AA7407" w:rsidRDefault="002302BC" w:rsidP="00AC671C">
                  <w:pPr>
                    <w:pStyle w:val="BodyText"/>
                  </w:pPr>
                </w:p>
                <w:p w14:paraId="5CB88267" w14:textId="77777777" w:rsidR="002302BC" w:rsidRPr="00AA7407" w:rsidRDefault="002302BC" w:rsidP="00AC671C">
                  <w:pPr>
                    <w:pStyle w:val="BodyText"/>
                    <w:tabs>
                      <w:tab w:val="left" w:pos="270"/>
                      <w:tab w:val="left" w:pos="1080"/>
                    </w:tabs>
                  </w:pPr>
                  <w:r w:rsidRPr="00AA7407">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14:paraId="2D6F825C" w14:textId="77777777" w:rsidR="002302BC" w:rsidRPr="00AA7407" w:rsidRDefault="002302BC" w:rsidP="00AC671C">
                  <w:pPr>
                    <w:pStyle w:val="BodyText"/>
                    <w:tabs>
                      <w:tab w:val="left" w:pos="270"/>
                      <w:tab w:val="left" w:pos="1080"/>
                    </w:tabs>
                  </w:pPr>
                </w:p>
                <w:p w14:paraId="29E8CE34" w14:textId="77777777" w:rsidR="002302BC" w:rsidRPr="00AA7407" w:rsidRDefault="002302BC" w:rsidP="00AC671C">
                  <w:pPr>
                    <w:pStyle w:val="BodyText"/>
                    <w:tabs>
                      <w:tab w:val="left" w:pos="270"/>
                      <w:tab w:val="left" w:pos="1080"/>
                    </w:tabs>
                  </w:pPr>
                  <w:r w:rsidRPr="00AA7407">
                    <w:t>A student may possess an epinephrine auto-injector (</w:t>
                  </w:r>
                  <w:proofErr w:type="spellStart"/>
                  <w:r w:rsidRPr="00AA7407">
                    <w:t>EpiPen</w:t>
                  </w:r>
                  <w:proofErr w:type="spellEnd"/>
                  <w:r w:rsidRPr="00AA7407">
                    <w:t>®) and/or an asthma inhaler prescribed for immediate use at the student’s discretion, provided the student’s parent/guardian has completed and signed an Authorization for Student Self-Medication Form.  The school and district shall incur no liability, except for willful and wanton conduct, as a result of any injury arising from a student’s self-administration of medication or epinephrine auto-injector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auto-injector and/or asthma inhaler, or the storage of any medication by school personnel.</w:t>
                  </w:r>
                </w:p>
                <w:p w14:paraId="633B5F01" w14:textId="77777777" w:rsidR="002302BC" w:rsidRPr="00AA7407" w:rsidRDefault="002302BC" w:rsidP="00AC671C">
                  <w:pPr>
                    <w:jc w:val="both"/>
                    <w:rPr>
                      <w:sz w:val="24"/>
                      <w:szCs w:val="24"/>
                    </w:rPr>
                  </w:pPr>
                </w:p>
                <w:p w14:paraId="236AF566" w14:textId="77777777" w:rsidR="004401B7" w:rsidRPr="00AA7407" w:rsidRDefault="004401B7" w:rsidP="00AC671C">
                  <w:pPr>
                    <w:jc w:val="both"/>
                    <w:rPr>
                      <w:sz w:val="24"/>
                      <w:szCs w:val="24"/>
                    </w:rPr>
                  </w:pPr>
                </w:p>
                <w:p w14:paraId="59550BC4" w14:textId="77777777" w:rsidR="004401B7" w:rsidRPr="00AA7407" w:rsidRDefault="004401B7" w:rsidP="00AC671C">
                  <w:pPr>
                    <w:jc w:val="both"/>
                    <w:rPr>
                      <w:sz w:val="24"/>
                      <w:szCs w:val="24"/>
                    </w:rPr>
                  </w:pPr>
                </w:p>
                <w:p w14:paraId="77B89974" w14:textId="0D492657" w:rsidR="002302BC" w:rsidRPr="00AA7407" w:rsidRDefault="00D10855" w:rsidP="00AC671C">
                  <w:pPr>
                    <w:pStyle w:val="Heading3"/>
                    <w:jc w:val="center"/>
                    <w:rPr>
                      <w:sz w:val="24"/>
                      <w:szCs w:val="24"/>
                      <w:u w:val="single"/>
                    </w:rPr>
                  </w:pPr>
                  <w:r w:rsidRPr="00AA7407">
                    <w:rPr>
                      <w:sz w:val="24"/>
                      <w:szCs w:val="24"/>
                      <w:u w:val="single"/>
                    </w:rPr>
                    <w:t>BUS TRANSPORTATION</w:t>
                  </w:r>
                </w:p>
                <w:p w14:paraId="7FE3ED26" w14:textId="77777777" w:rsidR="002302BC" w:rsidRPr="00AA7407" w:rsidRDefault="002302BC" w:rsidP="00AC671C">
                  <w:pPr>
                    <w:jc w:val="both"/>
                    <w:rPr>
                      <w:sz w:val="16"/>
                      <w:szCs w:val="16"/>
                    </w:rPr>
                  </w:pPr>
                </w:p>
                <w:p w14:paraId="660DCE4D" w14:textId="77777777" w:rsidR="002302BC" w:rsidRPr="00AA7407" w:rsidRDefault="002302BC" w:rsidP="00AC671C">
                  <w:pPr>
                    <w:jc w:val="both"/>
                    <w:rPr>
                      <w:sz w:val="24"/>
                      <w:szCs w:val="24"/>
                    </w:rPr>
                  </w:pPr>
                  <w:r w:rsidRPr="00AA7407">
                    <w:rPr>
                      <w:sz w:val="24"/>
                      <w:szCs w:val="24"/>
                    </w:rPr>
                    <w:t>T</w:t>
                  </w:r>
                  <w:r w:rsidRPr="00AA7407">
                    <w:rPr>
                      <w:spacing w:val="-2"/>
                      <w:sz w:val="24"/>
                      <w:szCs w:val="24"/>
                    </w:rPr>
                    <w:t>he district provides bus transportation to and from school for all students living 1.5 miles or more from the school.</w:t>
                  </w:r>
                  <w:r w:rsidRPr="00AA7407">
                    <w:rPr>
                      <w:sz w:val="24"/>
                      <w:szCs w:val="24"/>
                    </w:rPr>
                    <w:t xml:space="preserve">  Students are not permitted to ride a bus other than the bus to which they are assigned.  </w:t>
                  </w:r>
                  <w:proofErr w:type="gramStart"/>
                  <w:r w:rsidRPr="00AA7407">
                    <w:rPr>
                      <w:sz w:val="24"/>
                      <w:szCs w:val="24"/>
                    </w:rPr>
                    <w:t>Exceptions must be approved in advance by the building principal</w:t>
                  </w:r>
                  <w:proofErr w:type="gramEnd"/>
                  <w:r w:rsidRPr="00AA7407">
                    <w:rPr>
                      <w:sz w:val="24"/>
                      <w:szCs w:val="24"/>
                    </w:rPr>
                    <w:t xml:space="preserve">. </w:t>
                  </w:r>
                </w:p>
                <w:p w14:paraId="3AB057C9" w14:textId="77777777" w:rsidR="002302BC" w:rsidRPr="00AA7407" w:rsidRDefault="002302BC" w:rsidP="00AC671C">
                  <w:pPr>
                    <w:jc w:val="both"/>
                    <w:rPr>
                      <w:sz w:val="16"/>
                      <w:szCs w:val="16"/>
                    </w:rPr>
                  </w:pPr>
                </w:p>
                <w:p w14:paraId="1A247E82" w14:textId="77777777" w:rsidR="002302BC" w:rsidRPr="00AA7407" w:rsidRDefault="002302BC" w:rsidP="00AC671C">
                  <w:pPr>
                    <w:jc w:val="both"/>
                    <w:rPr>
                      <w:sz w:val="24"/>
                      <w:szCs w:val="24"/>
                    </w:rPr>
                  </w:pPr>
                  <w:r w:rsidRPr="00AA7407">
                    <w:rPr>
                      <w:sz w:val="24"/>
                      <w:szCs w:val="24"/>
                    </w:rPr>
                    <w:t xml:space="preserve">While students are on the bus, they are under the supervision of the bus driver.    In most cases, </w:t>
                  </w:r>
                  <w:proofErr w:type="gramStart"/>
                  <w:r w:rsidRPr="00AA7407">
                    <w:rPr>
                      <w:sz w:val="24"/>
                      <w:szCs w:val="24"/>
                    </w:rPr>
                    <w:t>bus discipline problems can be handled by the bus driver</w:t>
                  </w:r>
                  <w:proofErr w:type="gramEnd"/>
                  <w:r w:rsidRPr="00AA7407">
                    <w:rPr>
                      <w:sz w:val="24"/>
                      <w:szCs w:val="24"/>
                    </w:rPr>
                    <w:t>.  In the case of a written disciplinary referral, student bus problems will be investigated and handled by the building principal.</w:t>
                  </w:r>
                </w:p>
                <w:p w14:paraId="0515F575" w14:textId="77777777" w:rsidR="002302BC" w:rsidRPr="00AA7407" w:rsidRDefault="002302BC" w:rsidP="00AC671C">
                  <w:pPr>
                    <w:jc w:val="both"/>
                    <w:rPr>
                      <w:sz w:val="16"/>
                      <w:szCs w:val="16"/>
                    </w:rPr>
                  </w:pPr>
                </w:p>
                <w:p w14:paraId="36762DC5" w14:textId="77777777" w:rsidR="002302BC" w:rsidRPr="00AA7407" w:rsidRDefault="002302BC" w:rsidP="00AC671C">
                  <w:pPr>
                    <w:jc w:val="both"/>
                    <w:rPr>
                      <w:sz w:val="24"/>
                      <w:szCs w:val="24"/>
                    </w:rPr>
                  </w:pPr>
                  <w:r w:rsidRPr="00AA7407">
                    <w:rPr>
                      <w:sz w:val="24"/>
                      <w:szCs w:val="24"/>
                    </w:rPr>
                    <w:t>Parents will be informed of any and all inappropriate student behavior on a bus.  Parents are encouraged to discuss bus safety and appropriate behavior with their children before the beginning of the school year and regularly during the year.</w:t>
                  </w:r>
                </w:p>
                <w:p w14:paraId="6EC6B51B" w14:textId="77777777" w:rsidR="002302BC" w:rsidRPr="00AA7407" w:rsidRDefault="002302BC" w:rsidP="00AC671C">
                  <w:pPr>
                    <w:jc w:val="both"/>
                    <w:rPr>
                      <w:sz w:val="16"/>
                      <w:szCs w:val="16"/>
                    </w:rPr>
                  </w:pPr>
                </w:p>
                <w:p w14:paraId="5C3745BF" w14:textId="77777777" w:rsidR="0086060C" w:rsidRPr="00AA7407" w:rsidRDefault="0086060C" w:rsidP="00AC671C">
                  <w:pPr>
                    <w:jc w:val="both"/>
                    <w:rPr>
                      <w:sz w:val="24"/>
                      <w:szCs w:val="24"/>
                    </w:rPr>
                  </w:pPr>
                </w:p>
                <w:p w14:paraId="35C98F18" w14:textId="77777777" w:rsidR="0086060C" w:rsidRPr="00AA7407" w:rsidRDefault="0086060C" w:rsidP="00AC671C">
                  <w:pPr>
                    <w:jc w:val="both"/>
                    <w:rPr>
                      <w:sz w:val="24"/>
                      <w:szCs w:val="24"/>
                    </w:rPr>
                  </w:pPr>
                </w:p>
                <w:p w14:paraId="10835647" w14:textId="77777777" w:rsidR="0086060C" w:rsidRPr="00AA7407" w:rsidRDefault="0086060C" w:rsidP="00AC671C">
                  <w:pPr>
                    <w:jc w:val="both"/>
                    <w:rPr>
                      <w:sz w:val="24"/>
                      <w:szCs w:val="24"/>
                    </w:rPr>
                  </w:pPr>
                </w:p>
                <w:p w14:paraId="18230608" w14:textId="77777777" w:rsidR="0086060C" w:rsidRPr="00AA7407" w:rsidRDefault="0086060C" w:rsidP="00AC671C">
                  <w:pPr>
                    <w:jc w:val="both"/>
                    <w:rPr>
                      <w:sz w:val="24"/>
                      <w:szCs w:val="24"/>
                    </w:rPr>
                  </w:pPr>
                </w:p>
                <w:p w14:paraId="581EC524" w14:textId="77777777" w:rsidR="002302BC" w:rsidRPr="00AA7407" w:rsidRDefault="002302BC" w:rsidP="00AC671C">
                  <w:pPr>
                    <w:jc w:val="both"/>
                    <w:rPr>
                      <w:sz w:val="24"/>
                      <w:szCs w:val="24"/>
                    </w:rPr>
                  </w:pPr>
                  <w:r w:rsidRPr="00AA7407">
                    <w:rPr>
                      <w:sz w:val="24"/>
                      <w:szCs w:val="24"/>
                    </w:rPr>
                    <w:lastRenderedPageBreak/>
                    <w:t>In the interest of the student’s safety and in compliance with State law, students are expected to observe the following rules:</w:t>
                  </w:r>
                </w:p>
                <w:p w14:paraId="2F7DEB7E" w14:textId="77777777" w:rsidR="002302BC" w:rsidRPr="00AA7407" w:rsidRDefault="002302BC" w:rsidP="00AC671C">
                  <w:pPr>
                    <w:pStyle w:val="SD-BodyText9pt"/>
                    <w:ind w:firstLine="720"/>
                    <w:rPr>
                      <w:rFonts w:ascii="Times New Roman" w:hAnsi="Times New Roman" w:cs="Times New Roman"/>
                      <w:sz w:val="16"/>
                      <w:szCs w:val="16"/>
                    </w:rPr>
                  </w:pPr>
                </w:p>
                <w:p w14:paraId="0CC00C74" w14:textId="640E2C99"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1.</w:t>
                  </w:r>
                  <w:r w:rsidRPr="00AA7407">
                    <w:rPr>
                      <w:rFonts w:ascii="Times New Roman" w:hAnsi="Times New Roman" w:cs="Times New Roman"/>
                      <w:color w:val="auto"/>
                      <w:sz w:val="24"/>
                      <w:szCs w:val="24"/>
                    </w:rPr>
                    <w:tab/>
                  </w:r>
                  <w:r w:rsidRPr="00AA7407">
                    <w:rPr>
                      <w:rFonts w:ascii="Times New Roman" w:hAnsi="Times New Roman" w:cs="Times New Roman"/>
                      <w:color w:val="auto"/>
                      <w:sz w:val="24"/>
                      <w:szCs w:val="24"/>
                    </w:rPr>
                    <w:tab/>
                    <w:t xml:space="preserve">Choose a seat and sit immediately upon entering the bus.  Do not stand </w:t>
                  </w:r>
                  <w:r w:rsidR="00AA4A4A" w:rsidRPr="00AA7407">
                    <w:rPr>
                      <w:rFonts w:ascii="Times New Roman" w:hAnsi="Times New Roman" w:cs="Times New Roman"/>
                      <w:color w:val="auto"/>
                      <w:sz w:val="24"/>
                      <w:szCs w:val="24"/>
                    </w:rPr>
                    <w:t>at any time.</w:t>
                  </w:r>
                </w:p>
                <w:p w14:paraId="3EAA8326" w14:textId="77777777" w:rsidR="002302BC" w:rsidRPr="00AA7407" w:rsidRDefault="002302BC" w:rsidP="00AC671C">
                  <w:pPr>
                    <w:pStyle w:val="SD-HangingIndent2"/>
                    <w:rPr>
                      <w:rFonts w:ascii="Times New Roman" w:hAnsi="Times New Roman" w:cs="Times New Roman"/>
                      <w:color w:val="auto"/>
                      <w:sz w:val="24"/>
                      <w:szCs w:val="24"/>
                    </w:rPr>
                  </w:pPr>
                  <w:r w:rsidRPr="00AA7407">
                    <w:rPr>
                      <w:rFonts w:ascii="Times New Roman" w:hAnsi="Times New Roman" w:cs="Times New Roman"/>
                      <w:color w:val="auto"/>
                      <w:sz w:val="24"/>
                      <w:szCs w:val="24"/>
                    </w:rPr>
                    <w:t>2.</w:t>
                  </w:r>
                  <w:r w:rsidRPr="00AA7407">
                    <w:rPr>
                      <w:rFonts w:ascii="Times New Roman" w:hAnsi="Times New Roman" w:cs="Times New Roman"/>
                      <w:color w:val="auto"/>
                      <w:sz w:val="24"/>
                      <w:szCs w:val="24"/>
                    </w:rPr>
                    <w:tab/>
                  </w:r>
                  <w:r w:rsidRPr="00AA7407">
                    <w:rPr>
                      <w:rFonts w:ascii="Times New Roman" w:hAnsi="Times New Roman" w:cs="Times New Roman"/>
                      <w:color w:val="auto"/>
                      <w:sz w:val="24"/>
                      <w:szCs w:val="24"/>
                    </w:rPr>
                    <w:tab/>
                    <w:t>Do not move from one seat to another while on the bus.</w:t>
                  </w:r>
                </w:p>
                <w:p w14:paraId="2E762DCF" w14:textId="77777777" w:rsidR="002302BC" w:rsidRPr="00AA7407" w:rsidRDefault="002302BC" w:rsidP="00AC671C">
                  <w:pPr>
                    <w:pStyle w:val="SD-HangingIndent2"/>
                    <w:rPr>
                      <w:rFonts w:ascii="Times New Roman" w:hAnsi="Times New Roman" w:cs="Times New Roman"/>
                      <w:color w:val="auto"/>
                      <w:sz w:val="24"/>
                      <w:szCs w:val="24"/>
                    </w:rPr>
                  </w:pPr>
                  <w:r w:rsidRPr="00AA7407">
                    <w:rPr>
                      <w:rFonts w:ascii="Times New Roman" w:hAnsi="Times New Roman" w:cs="Times New Roman"/>
                      <w:color w:val="auto"/>
                      <w:sz w:val="24"/>
                      <w:szCs w:val="24"/>
                    </w:rPr>
                    <w:t>3.</w:t>
                  </w:r>
                  <w:r w:rsidRPr="00AA7407">
                    <w:rPr>
                      <w:rFonts w:ascii="Times New Roman" w:hAnsi="Times New Roman" w:cs="Times New Roman"/>
                      <w:color w:val="auto"/>
                      <w:sz w:val="24"/>
                      <w:szCs w:val="24"/>
                    </w:rPr>
                    <w:tab/>
                  </w:r>
                  <w:r w:rsidRPr="00AA7407">
                    <w:rPr>
                      <w:rFonts w:ascii="Times New Roman" w:hAnsi="Times New Roman" w:cs="Times New Roman"/>
                      <w:color w:val="auto"/>
                      <w:sz w:val="24"/>
                      <w:szCs w:val="24"/>
                    </w:rPr>
                    <w:tab/>
                    <w:t>Keep all parts of the body and all objects inside the bus.</w:t>
                  </w:r>
                </w:p>
                <w:p w14:paraId="06C83259" w14:textId="77777777"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4.</w:t>
                  </w:r>
                  <w:r w:rsidRPr="00AA7407">
                    <w:rPr>
                      <w:rFonts w:ascii="Times New Roman" w:hAnsi="Times New Roman" w:cs="Times New Roman"/>
                      <w:color w:val="auto"/>
                      <w:sz w:val="24"/>
                      <w:szCs w:val="24"/>
                    </w:rPr>
                    <w:tab/>
                  </w:r>
                  <w:r w:rsidRPr="00AA7407">
                    <w:rPr>
                      <w:rFonts w:ascii="Times New Roman" w:hAnsi="Times New Roman" w:cs="Times New Roman"/>
                      <w:color w:val="auto"/>
                      <w:sz w:val="24"/>
                      <w:szCs w:val="24"/>
                    </w:rPr>
                    <w:tab/>
                    <w:t>Loud conversation, singing, boisterous conduct, unnecessary noise or profanity in not allowed.</w:t>
                  </w:r>
                </w:p>
                <w:p w14:paraId="49403322" w14:textId="77777777" w:rsidR="002302BC" w:rsidRPr="00AA7407" w:rsidRDefault="002302BC" w:rsidP="00AC671C">
                  <w:pPr>
                    <w:pStyle w:val="SD-HangingIndent2"/>
                    <w:rPr>
                      <w:rFonts w:ascii="Times New Roman" w:hAnsi="Times New Roman" w:cs="Times New Roman"/>
                      <w:strike/>
                      <w:color w:val="auto"/>
                      <w:sz w:val="24"/>
                      <w:szCs w:val="24"/>
                    </w:rPr>
                  </w:pPr>
                  <w:r w:rsidRPr="00AA7407">
                    <w:rPr>
                      <w:rFonts w:ascii="Times New Roman" w:hAnsi="Times New Roman" w:cs="Times New Roman"/>
                      <w:color w:val="auto"/>
                      <w:sz w:val="24"/>
                      <w:szCs w:val="24"/>
                    </w:rPr>
                    <w:t>5.</w:t>
                  </w:r>
                  <w:r w:rsidRPr="00AA7407">
                    <w:rPr>
                      <w:rFonts w:ascii="Times New Roman" w:hAnsi="Times New Roman" w:cs="Times New Roman"/>
                      <w:color w:val="auto"/>
                      <w:sz w:val="24"/>
                      <w:szCs w:val="24"/>
                    </w:rPr>
                    <w:tab/>
                  </w:r>
                  <w:r w:rsidRPr="00AA7407">
                    <w:rPr>
                      <w:rFonts w:ascii="Times New Roman" w:hAnsi="Times New Roman" w:cs="Times New Roman"/>
                      <w:color w:val="auto"/>
                      <w:sz w:val="24"/>
                      <w:szCs w:val="24"/>
                    </w:rPr>
                    <w:tab/>
                    <w:t>Enter and exit the bus only when the bus is fully stopped.</w:t>
                  </w:r>
                </w:p>
                <w:p w14:paraId="3EF67F09" w14:textId="77777777" w:rsidR="002302BC" w:rsidRPr="00AA7407" w:rsidRDefault="002302BC" w:rsidP="00AC671C">
                  <w:pPr>
                    <w:pStyle w:val="SD-HangingIndent2"/>
                    <w:rPr>
                      <w:rFonts w:ascii="Times New Roman" w:hAnsi="Times New Roman" w:cs="Times New Roman"/>
                      <w:color w:val="auto"/>
                      <w:sz w:val="24"/>
                      <w:szCs w:val="24"/>
                    </w:rPr>
                  </w:pPr>
                  <w:r w:rsidRPr="00AA7407">
                    <w:rPr>
                      <w:rFonts w:ascii="Times New Roman" w:hAnsi="Times New Roman" w:cs="Times New Roman"/>
                      <w:color w:val="auto"/>
                      <w:sz w:val="24"/>
                      <w:szCs w:val="24"/>
                    </w:rPr>
                    <w:t>6.</w:t>
                  </w:r>
                  <w:r w:rsidRPr="00AA7407">
                    <w:rPr>
                      <w:rFonts w:ascii="Times New Roman" w:hAnsi="Times New Roman" w:cs="Times New Roman"/>
                      <w:color w:val="auto"/>
                      <w:sz w:val="24"/>
                      <w:szCs w:val="24"/>
                    </w:rPr>
                    <w:tab/>
                  </w:r>
                  <w:r w:rsidRPr="00AA7407">
                    <w:rPr>
                      <w:rFonts w:ascii="Times New Roman" w:hAnsi="Times New Roman" w:cs="Times New Roman"/>
                      <w:color w:val="auto"/>
                      <w:sz w:val="24"/>
                      <w:szCs w:val="24"/>
                    </w:rPr>
                    <w:tab/>
                    <w:t>All school rules apply while on the bus, at a bus stop, or waiting for the bus.</w:t>
                  </w:r>
                </w:p>
                <w:p w14:paraId="11745463" w14:textId="77777777" w:rsidR="002302BC" w:rsidRPr="00AA7407" w:rsidRDefault="002302BC" w:rsidP="00AC671C">
                  <w:pPr>
                    <w:pStyle w:val="SD-HangingIndent2"/>
                    <w:rPr>
                      <w:rFonts w:ascii="Times New Roman" w:hAnsi="Times New Roman" w:cs="Times New Roman"/>
                      <w:color w:val="auto"/>
                      <w:sz w:val="24"/>
                      <w:szCs w:val="24"/>
                    </w:rPr>
                  </w:pPr>
                  <w:r w:rsidRPr="00AA7407">
                    <w:rPr>
                      <w:rFonts w:ascii="Times New Roman" w:hAnsi="Times New Roman" w:cs="Times New Roman"/>
                      <w:color w:val="auto"/>
                      <w:sz w:val="24"/>
                      <w:szCs w:val="24"/>
                    </w:rPr>
                    <w:t>7.</w:t>
                  </w:r>
                  <w:r w:rsidRPr="00AA7407">
                    <w:rPr>
                      <w:rFonts w:ascii="Times New Roman" w:hAnsi="Times New Roman" w:cs="Times New Roman"/>
                      <w:color w:val="auto"/>
                      <w:sz w:val="24"/>
                      <w:szCs w:val="24"/>
                    </w:rPr>
                    <w:tab/>
                  </w:r>
                  <w:r w:rsidRPr="00AA7407">
                    <w:rPr>
                      <w:rFonts w:ascii="Times New Roman" w:hAnsi="Times New Roman" w:cs="Times New Roman"/>
                      <w:color w:val="auto"/>
                      <w:sz w:val="24"/>
                      <w:szCs w:val="24"/>
                    </w:rPr>
                    <w:tab/>
                    <w:t>Use emergency door only in an emergency.</w:t>
                  </w:r>
                </w:p>
                <w:p w14:paraId="36D624D2" w14:textId="77777777"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8.</w:t>
                  </w:r>
                  <w:r w:rsidRPr="00AA7407">
                    <w:rPr>
                      <w:rFonts w:ascii="Times New Roman" w:hAnsi="Times New Roman" w:cs="Times New Roman"/>
                      <w:color w:val="auto"/>
                      <w:sz w:val="24"/>
                      <w:szCs w:val="24"/>
                    </w:rPr>
                    <w:tab/>
                  </w:r>
                  <w:r w:rsidRPr="00AA7407">
                    <w:rPr>
                      <w:rFonts w:ascii="Times New Roman" w:hAnsi="Times New Roman" w:cs="Times New Roman"/>
                      <w:color w:val="auto"/>
                      <w:sz w:val="24"/>
                      <w:szCs w:val="24"/>
                    </w:rPr>
                    <w:tab/>
                    <w:t>In the event of emergency, stay on the bus and await instructions from the bus driver.</w:t>
                  </w:r>
                </w:p>
                <w:p w14:paraId="504F515F" w14:textId="0387614D"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 xml:space="preserve">9.  </w:t>
                  </w:r>
                  <w:r w:rsidRPr="00AA7407">
                    <w:rPr>
                      <w:rFonts w:ascii="Times New Roman" w:hAnsi="Times New Roman" w:cs="Times New Roman"/>
                      <w:color w:val="auto"/>
                      <w:sz w:val="24"/>
                      <w:szCs w:val="24"/>
                    </w:rPr>
                    <w:tab/>
                    <w:t xml:space="preserve">Good behavior and behavior that will not distract the bus driver from operating the bus safely is required.  Crowding, pushing, and other needless </w:t>
                  </w:r>
                  <w:r w:rsidR="00AA4A4A" w:rsidRPr="00AA7407">
                    <w:rPr>
                      <w:rFonts w:ascii="Times New Roman" w:hAnsi="Times New Roman" w:cs="Times New Roman"/>
                      <w:color w:val="auto"/>
                      <w:sz w:val="24"/>
                      <w:szCs w:val="24"/>
                    </w:rPr>
                    <w:t>acts</w:t>
                  </w:r>
                  <w:r w:rsidRPr="00AA7407">
                    <w:rPr>
                      <w:rFonts w:ascii="Times New Roman" w:hAnsi="Times New Roman" w:cs="Times New Roman"/>
                      <w:color w:val="auto"/>
                      <w:sz w:val="24"/>
                      <w:szCs w:val="24"/>
                    </w:rPr>
                    <w:t xml:space="preserve"> are grounds for disciplinary action.</w:t>
                  </w:r>
                </w:p>
                <w:p w14:paraId="0DF1957D" w14:textId="77777777" w:rsidR="002302BC" w:rsidRPr="00AA7407" w:rsidRDefault="002302BC" w:rsidP="00AC671C">
                  <w:pPr>
                    <w:pStyle w:val="SD-HangingIndent2"/>
                    <w:rPr>
                      <w:rFonts w:ascii="Times New Roman" w:hAnsi="Times New Roman" w:cs="Times New Roman"/>
                      <w:color w:val="auto"/>
                      <w:sz w:val="24"/>
                      <w:szCs w:val="24"/>
                    </w:rPr>
                  </w:pPr>
                  <w:r w:rsidRPr="00AA7407">
                    <w:rPr>
                      <w:rFonts w:ascii="Times New Roman" w:hAnsi="Times New Roman" w:cs="Times New Roman"/>
                      <w:color w:val="auto"/>
                      <w:sz w:val="24"/>
                      <w:szCs w:val="24"/>
                    </w:rPr>
                    <w:t>10.</w:t>
                  </w:r>
                  <w:r w:rsidRPr="00AA7407">
                    <w:rPr>
                      <w:rFonts w:ascii="Times New Roman" w:hAnsi="Times New Roman" w:cs="Times New Roman"/>
                      <w:color w:val="auto"/>
                      <w:sz w:val="24"/>
                      <w:szCs w:val="24"/>
                    </w:rPr>
                    <w:tab/>
                    <w:t>Do not open windows.</w:t>
                  </w:r>
                </w:p>
                <w:p w14:paraId="08008613" w14:textId="77777777" w:rsidR="002302BC" w:rsidRPr="00AA7407" w:rsidRDefault="002302BC" w:rsidP="00AC671C">
                  <w:pPr>
                    <w:pStyle w:val="SD-HangingIndent2"/>
                    <w:rPr>
                      <w:rFonts w:ascii="Times New Roman" w:hAnsi="Times New Roman" w:cs="Times New Roman"/>
                      <w:color w:val="auto"/>
                      <w:sz w:val="24"/>
                      <w:szCs w:val="24"/>
                    </w:rPr>
                  </w:pPr>
                  <w:r w:rsidRPr="00AA7407">
                    <w:rPr>
                      <w:rFonts w:ascii="Times New Roman" w:hAnsi="Times New Roman" w:cs="Times New Roman"/>
                      <w:color w:val="auto"/>
                      <w:sz w:val="24"/>
                      <w:szCs w:val="24"/>
                    </w:rPr>
                    <w:t>11.</w:t>
                  </w:r>
                  <w:r w:rsidRPr="00AA7407">
                    <w:rPr>
                      <w:rFonts w:ascii="Times New Roman" w:hAnsi="Times New Roman" w:cs="Times New Roman"/>
                      <w:color w:val="auto"/>
                      <w:sz w:val="24"/>
                      <w:szCs w:val="24"/>
                    </w:rPr>
                    <w:tab/>
                    <w:t>Keep the bus neat and clean.</w:t>
                  </w:r>
                </w:p>
                <w:p w14:paraId="17243A15" w14:textId="77777777"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12.</w:t>
                  </w:r>
                  <w:r w:rsidRPr="00AA7407">
                    <w:rPr>
                      <w:rFonts w:ascii="Times New Roman" w:hAnsi="Times New Roman" w:cs="Times New Roman"/>
                      <w:color w:val="auto"/>
                      <w:sz w:val="24"/>
                      <w:szCs w:val="24"/>
                    </w:rPr>
                    <w:tab/>
                    <w:t>Athletic footwear equipped with cleats or spikes are not allowed on the bus.</w:t>
                  </w:r>
                </w:p>
                <w:p w14:paraId="63D4ED6D" w14:textId="77777777"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13.</w:t>
                  </w:r>
                  <w:r w:rsidRPr="00AA7407">
                    <w:rPr>
                      <w:rFonts w:ascii="Times New Roman" w:hAnsi="Times New Roman" w:cs="Times New Roman"/>
                      <w:color w:val="auto"/>
                      <w:sz w:val="24"/>
                      <w:szCs w:val="24"/>
                    </w:rPr>
                    <w:tab/>
                    <w:t>Inappropriate behavior will be reported to school authorities and failure to observe safety rules may result in suspension from bus services.</w:t>
                  </w:r>
                </w:p>
                <w:p w14:paraId="7AA55878" w14:textId="77777777" w:rsidR="002302BC" w:rsidRPr="00AA7407" w:rsidRDefault="002302BC" w:rsidP="00AC671C">
                  <w:pPr>
                    <w:pStyle w:val="SD-HangingIndent2"/>
                    <w:rPr>
                      <w:rFonts w:ascii="Times New Roman" w:hAnsi="Times New Roman" w:cs="Times New Roman"/>
                      <w:color w:val="auto"/>
                      <w:sz w:val="24"/>
                      <w:szCs w:val="24"/>
                    </w:rPr>
                  </w:pPr>
                  <w:r w:rsidRPr="00AA7407">
                    <w:rPr>
                      <w:rFonts w:ascii="Times New Roman" w:hAnsi="Times New Roman" w:cs="Times New Roman"/>
                      <w:color w:val="auto"/>
                      <w:sz w:val="24"/>
                      <w:szCs w:val="24"/>
                    </w:rPr>
                    <w:t>14.</w:t>
                  </w:r>
                  <w:r w:rsidRPr="00AA7407">
                    <w:rPr>
                      <w:rFonts w:ascii="Times New Roman" w:hAnsi="Times New Roman" w:cs="Times New Roman"/>
                      <w:color w:val="auto"/>
                      <w:sz w:val="24"/>
                      <w:szCs w:val="24"/>
                    </w:rPr>
                    <w:tab/>
                    <w:t>Be waiting at your bus stop on time.</w:t>
                  </w:r>
                </w:p>
                <w:p w14:paraId="343FE6AF" w14:textId="568B4534"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 xml:space="preserve">15. </w:t>
                  </w:r>
                  <w:r w:rsidRPr="00AA7407">
                    <w:rPr>
                      <w:rFonts w:ascii="Times New Roman" w:hAnsi="Times New Roman" w:cs="Times New Roman"/>
                      <w:color w:val="auto"/>
                      <w:sz w:val="24"/>
                      <w:szCs w:val="24"/>
                    </w:rPr>
                    <w:tab/>
                    <w:t>Never tamper with</w:t>
                  </w:r>
                  <w:r w:rsidR="00011595" w:rsidRPr="00AA7407">
                    <w:rPr>
                      <w:rFonts w:ascii="Times New Roman" w:hAnsi="Times New Roman" w:cs="Times New Roman"/>
                      <w:color w:val="auto"/>
                      <w:sz w:val="24"/>
                      <w:szCs w:val="24"/>
                    </w:rPr>
                    <w:t xml:space="preserve">, damage, or deface anything in </w:t>
                  </w:r>
                  <w:r w:rsidRPr="00AA7407">
                    <w:rPr>
                      <w:rFonts w:ascii="Times New Roman" w:hAnsi="Times New Roman" w:cs="Times New Roman"/>
                      <w:color w:val="auto"/>
                      <w:sz w:val="24"/>
                      <w:szCs w:val="24"/>
                    </w:rPr>
                    <w:t>or on the bus, or any of the school equipment.</w:t>
                  </w:r>
                </w:p>
                <w:p w14:paraId="1281A16B" w14:textId="77777777"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 xml:space="preserve">16. </w:t>
                  </w:r>
                  <w:r w:rsidRPr="00AA7407">
                    <w:rPr>
                      <w:rFonts w:ascii="Times New Roman" w:hAnsi="Times New Roman" w:cs="Times New Roman"/>
                      <w:color w:val="auto"/>
                      <w:sz w:val="24"/>
                      <w:szCs w:val="24"/>
                    </w:rPr>
                    <w:tab/>
                    <w:t>Keep book bags, books, packages, coats, and other objects out of the aisles.  Keep all body parts clear of the aisles when seated.</w:t>
                  </w:r>
                </w:p>
                <w:p w14:paraId="121A312F" w14:textId="77777777" w:rsidR="002302BC" w:rsidRPr="00AA7407" w:rsidRDefault="002302BC" w:rsidP="00AC671C">
                  <w:pPr>
                    <w:pStyle w:val="SD-HangingIndent2"/>
                    <w:ind w:left="719" w:hanging="450"/>
                    <w:rPr>
                      <w:rFonts w:ascii="Times New Roman" w:hAnsi="Times New Roman" w:cs="Times New Roman"/>
                      <w:color w:val="auto"/>
                      <w:sz w:val="24"/>
                      <w:szCs w:val="24"/>
                    </w:rPr>
                  </w:pPr>
                  <w:r w:rsidRPr="00AA7407">
                    <w:rPr>
                      <w:rFonts w:ascii="Times New Roman" w:hAnsi="Times New Roman" w:cs="Times New Roman"/>
                      <w:color w:val="auto"/>
                      <w:sz w:val="24"/>
                      <w:szCs w:val="24"/>
                    </w:rPr>
                    <w:t xml:space="preserve">17. </w:t>
                  </w:r>
                  <w:r w:rsidRPr="00AA7407">
                    <w:rPr>
                      <w:rFonts w:ascii="Times New Roman" w:hAnsi="Times New Roman" w:cs="Times New Roman"/>
                      <w:color w:val="auto"/>
                      <w:sz w:val="24"/>
                      <w:szCs w:val="24"/>
                    </w:rPr>
                    <w:tab/>
                    <w:t>Eating is not permitted on the bus.</w:t>
                  </w:r>
                </w:p>
                <w:p w14:paraId="11DD8B1B" w14:textId="77777777" w:rsidR="002302BC" w:rsidRPr="00AA7407" w:rsidRDefault="002302BC" w:rsidP="00AC671C">
                  <w:pPr>
                    <w:pStyle w:val="SD-HangingIndent2"/>
                    <w:tabs>
                      <w:tab w:val="clear" w:pos="540"/>
                    </w:tabs>
                    <w:ind w:left="180" w:firstLine="89"/>
                    <w:rPr>
                      <w:rFonts w:ascii="Times New Roman" w:hAnsi="Times New Roman" w:cs="Times New Roman"/>
                      <w:color w:val="auto"/>
                      <w:sz w:val="24"/>
                      <w:szCs w:val="24"/>
                    </w:rPr>
                  </w:pPr>
                  <w:r w:rsidRPr="00AA7407">
                    <w:rPr>
                      <w:rFonts w:ascii="Times New Roman" w:hAnsi="Times New Roman" w:cs="Times New Roman"/>
                      <w:color w:val="auto"/>
                      <w:sz w:val="24"/>
                      <w:szCs w:val="24"/>
                    </w:rPr>
                    <w:t xml:space="preserve">18. </w:t>
                  </w:r>
                  <w:r w:rsidRPr="00AA7407">
                    <w:rPr>
                      <w:rFonts w:ascii="Times New Roman" w:hAnsi="Times New Roman" w:cs="Times New Roman"/>
                      <w:color w:val="auto"/>
                      <w:sz w:val="24"/>
                      <w:szCs w:val="24"/>
                    </w:rPr>
                    <w:tab/>
                    <w:t>Parents will be liable for any defacing or damage students do to the bus.</w:t>
                  </w:r>
                </w:p>
                <w:p w14:paraId="7B2E32AB" w14:textId="77777777" w:rsidR="002302BC" w:rsidRPr="00AA7407" w:rsidRDefault="002302BC" w:rsidP="00AC671C">
                  <w:pPr>
                    <w:pStyle w:val="SD-HangingIndent2"/>
                    <w:tabs>
                      <w:tab w:val="clear" w:pos="540"/>
                    </w:tabs>
                    <w:ind w:left="180" w:firstLine="89"/>
                    <w:rPr>
                      <w:rFonts w:ascii="Times New Roman" w:hAnsi="Times New Roman" w:cs="Times New Roman"/>
                      <w:color w:val="auto"/>
                      <w:sz w:val="24"/>
                      <w:szCs w:val="24"/>
                    </w:rPr>
                  </w:pPr>
                  <w:r w:rsidRPr="00AA7407">
                    <w:rPr>
                      <w:rFonts w:ascii="Times New Roman" w:hAnsi="Times New Roman" w:cs="Times New Roman"/>
                      <w:color w:val="auto"/>
                      <w:sz w:val="24"/>
                      <w:szCs w:val="24"/>
                    </w:rPr>
                    <w:t>19.   Anything large or oversized will not be allowed on the school bus; such as balloons, flowers,</w:t>
                  </w:r>
                </w:p>
                <w:p w14:paraId="365ABC3D" w14:textId="77777777" w:rsidR="002302BC" w:rsidRPr="00AA7407" w:rsidRDefault="002302BC" w:rsidP="00AC671C">
                  <w:pPr>
                    <w:pStyle w:val="SD-HangingIndent2"/>
                    <w:tabs>
                      <w:tab w:val="clear" w:pos="540"/>
                    </w:tabs>
                    <w:ind w:left="180" w:firstLine="89"/>
                    <w:rPr>
                      <w:rFonts w:ascii="Times New Roman" w:hAnsi="Times New Roman" w:cs="Times New Roman"/>
                      <w:color w:val="auto"/>
                      <w:sz w:val="24"/>
                      <w:szCs w:val="24"/>
                    </w:rPr>
                  </w:pPr>
                  <w:r w:rsidRPr="00AA7407">
                    <w:rPr>
                      <w:rFonts w:ascii="Times New Roman" w:hAnsi="Times New Roman" w:cs="Times New Roman"/>
                      <w:color w:val="auto"/>
                      <w:sz w:val="24"/>
                      <w:szCs w:val="24"/>
                    </w:rPr>
                    <w:t xml:space="preserve">        </w:t>
                  </w:r>
                  <w:proofErr w:type="gramStart"/>
                  <w:r w:rsidRPr="00AA7407">
                    <w:rPr>
                      <w:rFonts w:ascii="Times New Roman" w:hAnsi="Times New Roman" w:cs="Times New Roman"/>
                      <w:color w:val="auto"/>
                      <w:sz w:val="24"/>
                      <w:szCs w:val="24"/>
                    </w:rPr>
                    <w:t>science</w:t>
                  </w:r>
                  <w:proofErr w:type="gramEnd"/>
                  <w:r w:rsidRPr="00AA7407">
                    <w:rPr>
                      <w:rFonts w:ascii="Times New Roman" w:hAnsi="Times New Roman" w:cs="Times New Roman"/>
                      <w:color w:val="auto"/>
                      <w:sz w:val="24"/>
                      <w:szCs w:val="24"/>
                    </w:rPr>
                    <w:t xml:space="preserve"> projects, and large posters without prearrangement with the bus driver and principal.</w:t>
                  </w:r>
                </w:p>
                <w:p w14:paraId="51F43C36" w14:textId="77777777" w:rsidR="002302BC" w:rsidRPr="00AA7407" w:rsidRDefault="002302BC" w:rsidP="00AC671C">
                  <w:pPr>
                    <w:pStyle w:val="SD-HangingIndent2"/>
                    <w:tabs>
                      <w:tab w:val="clear" w:pos="540"/>
                      <w:tab w:val="left" w:pos="0"/>
                    </w:tabs>
                    <w:ind w:left="0"/>
                    <w:rPr>
                      <w:rFonts w:ascii="Times New Roman" w:hAnsi="Times New Roman" w:cs="Times New Roman"/>
                      <w:sz w:val="16"/>
                      <w:szCs w:val="16"/>
                    </w:rPr>
                  </w:pPr>
                </w:p>
                <w:p w14:paraId="21B6CB78" w14:textId="33BCCF50" w:rsidR="002302BC" w:rsidRPr="00AA7407" w:rsidRDefault="002302BC" w:rsidP="00AC671C">
                  <w:pPr>
                    <w:pStyle w:val="BodyText"/>
                  </w:pPr>
                  <w:r w:rsidRPr="00AA7407">
                    <w:t>Students may be suspended from riding the school bus for up to 10 consecutive school days for engaging in gross disobedience or misconduct   If a student is suspended from riding the bus</w:t>
                  </w:r>
                  <w:r w:rsidR="00AA4A4A" w:rsidRPr="00AA7407">
                    <w:t>,</w:t>
                  </w:r>
                  <w:r w:rsidRPr="00AA7407">
                    <w:t xml:space="preserve"> the school </w:t>
                  </w:r>
                  <w:r w:rsidR="00AA4A4A" w:rsidRPr="00AA7407">
                    <w:t>B</w:t>
                  </w:r>
                  <w:r w:rsidRPr="00AA7407">
                    <w:t>oard may suspend the student from riding the school bus for a period in excess of 10 days for safety reasons.  The district’s regular suspension procedures shall be used to suspend a student’s privilege to ride a school bus.</w:t>
                  </w:r>
                </w:p>
                <w:p w14:paraId="7CA88AFD" w14:textId="37EABA14" w:rsidR="002302BC" w:rsidRPr="00AA7407" w:rsidRDefault="002302BC" w:rsidP="00AC671C">
                  <w:pPr>
                    <w:pStyle w:val="Footer"/>
                    <w:numPr>
                      <w:ilvl w:val="0"/>
                      <w:numId w:val="26"/>
                    </w:numPr>
                    <w:tabs>
                      <w:tab w:val="clear" w:pos="4320"/>
                      <w:tab w:val="clear" w:pos="8640"/>
                    </w:tabs>
                    <w:rPr>
                      <w:sz w:val="24"/>
                      <w:szCs w:val="24"/>
                    </w:rPr>
                  </w:pPr>
                  <w:r w:rsidRPr="00AA7407">
                    <w:rPr>
                      <w:sz w:val="24"/>
                      <w:szCs w:val="24"/>
                    </w:rPr>
                    <w:t>1</w:t>
                  </w:r>
                  <w:r w:rsidRPr="00AA7407">
                    <w:rPr>
                      <w:sz w:val="24"/>
                      <w:szCs w:val="24"/>
                      <w:vertAlign w:val="superscript"/>
                    </w:rPr>
                    <w:t>st</w:t>
                  </w:r>
                  <w:r w:rsidRPr="00AA7407">
                    <w:rPr>
                      <w:sz w:val="24"/>
                      <w:szCs w:val="24"/>
                    </w:rPr>
                    <w:t xml:space="preserve"> Offense</w:t>
                  </w:r>
                  <w:r w:rsidRPr="00AA7407">
                    <w:rPr>
                      <w:sz w:val="24"/>
                      <w:szCs w:val="24"/>
                    </w:rPr>
                    <w:tab/>
                    <w:t xml:space="preserve"> </w:t>
                  </w:r>
                  <w:r w:rsidR="00011595" w:rsidRPr="00AA7407">
                    <w:rPr>
                      <w:sz w:val="24"/>
                      <w:szCs w:val="24"/>
                    </w:rPr>
                    <w:t>-</w:t>
                  </w:r>
                  <w:r w:rsidRPr="00AA7407">
                    <w:rPr>
                      <w:sz w:val="24"/>
                      <w:szCs w:val="24"/>
                    </w:rPr>
                    <w:t xml:space="preserve"> Principal/student conference with assigned seat on the bus.  </w:t>
                  </w:r>
                </w:p>
                <w:p w14:paraId="68E9084A" w14:textId="251CA9F4" w:rsidR="002302BC" w:rsidRPr="00AA7407" w:rsidRDefault="002302BC" w:rsidP="00AC671C">
                  <w:pPr>
                    <w:pStyle w:val="Footer"/>
                    <w:numPr>
                      <w:ilvl w:val="0"/>
                      <w:numId w:val="26"/>
                    </w:numPr>
                    <w:tabs>
                      <w:tab w:val="clear" w:pos="4320"/>
                      <w:tab w:val="clear" w:pos="8640"/>
                    </w:tabs>
                    <w:rPr>
                      <w:sz w:val="24"/>
                      <w:szCs w:val="24"/>
                    </w:rPr>
                  </w:pPr>
                  <w:r w:rsidRPr="00AA7407">
                    <w:rPr>
                      <w:sz w:val="24"/>
                      <w:szCs w:val="24"/>
                    </w:rPr>
                    <w:t>2</w:t>
                  </w:r>
                  <w:r w:rsidRPr="00AA7407">
                    <w:rPr>
                      <w:sz w:val="24"/>
                      <w:szCs w:val="24"/>
                      <w:vertAlign w:val="superscript"/>
                    </w:rPr>
                    <w:t>nd</w:t>
                  </w:r>
                  <w:r w:rsidRPr="00AA7407">
                    <w:rPr>
                      <w:sz w:val="24"/>
                      <w:szCs w:val="24"/>
                    </w:rPr>
                    <w:t xml:space="preserve"> Offense </w:t>
                  </w:r>
                  <w:r w:rsidR="00011595" w:rsidRPr="00AA7407">
                    <w:rPr>
                      <w:sz w:val="24"/>
                      <w:szCs w:val="24"/>
                    </w:rPr>
                    <w:t>-</w:t>
                  </w:r>
                  <w:r w:rsidRPr="00AA7407">
                    <w:rPr>
                      <w:sz w:val="24"/>
                      <w:szCs w:val="24"/>
                    </w:rPr>
                    <w:t xml:space="preserve"> Lose bus riding privilege 1-5 days </w:t>
                  </w:r>
                  <w:r w:rsidR="00AA4A4A" w:rsidRPr="00AA7407">
                    <w:rPr>
                      <w:sz w:val="24"/>
                      <w:szCs w:val="24"/>
                    </w:rPr>
                    <w:t>or</w:t>
                  </w:r>
                  <w:r w:rsidRPr="00AA7407">
                    <w:rPr>
                      <w:sz w:val="24"/>
                      <w:szCs w:val="24"/>
                    </w:rPr>
                    <w:t xml:space="preserve"> alter</w:t>
                  </w:r>
                  <w:r w:rsidR="00AA4A4A" w:rsidRPr="00AA7407">
                    <w:rPr>
                      <w:sz w:val="24"/>
                      <w:szCs w:val="24"/>
                    </w:rPr>
                    <w:t>native consequence may be given.</w:t>
                  </w:r>
                </w:p>
                <w:p w14:paraId="4EEFECCD" w14:textId="30E163B9" w:rsidR="002302BC" w:rsidRPr="00AA7407" w:rsidRDefault="002302BC" w:rsidP="00AC671C">
                  <w:pPr>
                    <w:pStyle w:val="Footer"/>
                    <w:numPr>
                      <w:ilvl w:val="0"/>
                      <w:numId w:val="26"/>
                    </w:numPr>
                    <w:tabs>
                      <w:tab w:val="clear" w:pos="4320"/>
                      <w:tab w:val="clear" w:pos="8640"/>
                    </w:tabs>
                    <w:rPr>
                      <w:sz w:val="24"/>
                      <w:szCs w:val="24"/>
                    </w:rPr>
                  </w:pPr>
                  <w:r w:rsidRPr="00AA7407">
                    <w:rPr>
                      <w:sz w:val="24"/>
                      <w:szCs w:val="24"/>
                    </w:rPr>
                    <w:t>3</w:t>
                  </w:r>
                  <w:r w:rsidRPr="00AA7407">
                    <w:rPr>
                      <w:sz w:val="24"/>
                      <w:szCs w:val="24"/>
                      <w:vertAlign w:val="superscript"/>
                    </w:rPr>
                    <w:t>rd</w:t>
                  </w:r>
                  <w:r w:rsidRPr="00AA7407">
                    <w:rPr>
                      <w:sz w:val="24"/>
                      <w:szCs w:val="24"/>
                    </w:rPr>
                    <w:t xml:space="preserve"> Offense </w:t>
                  </w:r>
                  <w:r w:rsidR="00011595" w:rsidRPr="00AA7407">
                    <w:rPr>
                      <w:sz w:val="24"/>
                      <w:szCs w:val="24"/>
                    </w:rPr>
                    <w:t>-</w:t>
                  </w:r>
                  <w:r w:rsidRPr="00AA7407">
                    <w:rPr>
                      <w:sz w:val="24"/>
                      <w:szCs w:val="24"/>
                    </w:rPr>
                    <w:t xml:space="preserve"> Suspension of bus riding privilege 5-10 days </w:t>
                  </w:r>
                  <w:r w:rsidR="00AA4A4A" w:rsidRPr="00AA7407">
                    <w:rPr>
                      <w:sz w:val="24"/>
                      <w:szCs w:val="24"/>
                    </w:rPr>
                    <w:t>or a</w:t>
                  </w:r>
                  <w:r w:rsidRPr="00AA7407">
                    <w:rPr>
                      <w:sz w:val="24"/>
                      <w:szCs w:val="24"/>
                    </w:rPr>
                    <w:t>n alternative consequence may be given per an agreement between the building principal and the parent.</w:t>
                  </w:r>
                </w:p>
                <w:p w14:paraId="23E425D4" w14:textId="6655C57E" w:rsidR="002302BC" w:rsidRPr="00AA7407" w:rsidRDefault="002302BC" w:rsidP="00AA4A4A">
                  <w:pPr>
                    <w:pStyle w:val="Footer"/>
                    <w:numPr>
                      <w:ilvl w:val="0"/>
                      <w:numId w:val="26"/>
                    </w:numPr>
                    <w:tabs>
                      <w:tab w:val="clear" w:pos="4320"/>
                      <w:tab w:val="clear" w:pos="8640"/>
                    </w:tabs>
                    <w:rPr>
                      <w:sz w:val="24"/>
                      <w:szCs w:val="24"/>
                    </w:rPr>
                  </w:pPr>
                  <w:r w:rsidRPr="00AA7407">
                    <w:rPr>
                      <w:sz w:val="24"/>
                      <w:szCs w:val="24"/>
                    </w:rPr>
                    <w:t>4</w:t>
                  </w:r>
                  <w:r w:rsidRPr="00AA7407">
                    <w:rPr>
                      <w:sz w:val="24"/>
                      <w:szCs w:val="24"/>
                      <w:vertAlign w:val="superscript"/>
                    </w:rPr>
                    <w:t>th</w:t>
                  </w:r>
                  <w:r w:rsidR="00011595" w:rsidRPr="00AA7407">
                    <w:rPr>
                      <w:sz w:val="24"/>
                      <w:szCs w:val="24"/>
                    </w:rPr>
                    <w:t xml:space="preserve"> Offense -</w:t>
                  </w:r>
                  <w:r w:rsidRPr="00AA7407">
                    <w:rPr>
                      <w:sz w:val="24"/>
                      <w:szCs w:val="24"/>
                    </w:rPr>
                    <w:t xml:space="preserve"> Bus riding may be revoked for the remainder of the school year.</w:t>
                  </w:r>
                </w:p>
                <w:p w14:paraId="51BB9057" w14:textId="77777777" w:rsidR="00AA4A4A" w:rsidRPr="00AA7407" w:rsidRDefault="00AA4A4A" w:rsidP="00AA4A4A">
                  <w:pPr>
                    <w:pStyle w:val="Footer"/>
                    <w:tabs>
                      <w:tab w:val="clear" w:pos="4320"/>
                      <w:tab w:val="clear" w:pos="8640"/>
                    </w:tabs>
                    <w:ind w:left="1080"/>
                    <w:rPr>
                      <w:sz w:val="24"/>
                      <w:szCs w:val="24"/>
                    </w:rPr>
                  </w:pPr>
                </w:p>
                <w:p w14:paraId="610D8B1C" w14:textId="77777777" w:rsidR="00AA4A4A" w:rsidRPr="00AA7407" w:rsidRDefault="002302BC" w:rsidP="00AA4A4A">
                  <w:pPr>
                    <w:pStyle w:val="SD-HangingIndent2"/>
                    <w:tabs>
                      <w:tab w:val="clear" w:pos="540"/>
                      <w:tab w:val="left" w:pos="0"/>
                    </w:tabs>
                    <w:ind w:left="269" w:firstLine="0"/>
                    <w:rPr>
                      <w:rFonts w:ascii="Times New Roman" w:hAnsi="Times New Roman" w:cs="Times New Roman"/>
                      <w:sz w:val="24"/>
                      <w:szCs w:val="24"/>
                    </w:rPr>
                  </w:pPr>
                  <w:r w:rsidRPr="00AA7407">
                    <w:rPr>
                      <w:rFonts w:ascii="Times New Roman" w:hAnsi="Times New Roman" w:cs="Times New Roman"/>
                      <w:sz w:val="24"/>
                      <w:szCs w:val="24"/>
                    </w:rPr>
                    <w:t>Video and audio cameras may be active on busses to record student conduct and may be used for the purposes of investigation into misconduct or accidents on the bus.</w:t>
                  </w:r>
                </w:p>
                <w:p w14:paraId="265B7F34" w14:textId="0EA3F9ED" w:rsidR="002302BC" w:rsidRPr="00AA7407" w:rsidRDefault="00D10855" w:rsidP="00AA4A4A">
                  <w:pPr>
                    <w:pStyle w:val="SD-HangingIndent2"/>
                    <w:tabs>
                      <w:tab w:val="clear" w:pos="540"/>
                      <w:tab w:val="left" w:pos="0"/>
                    </w:tabs>
                    <w:ind w:left="269" w:firstLine="0"/>
                    <w:jc w:val="center"/>
                    <w:rPr>
                      <w:rFonts w:ascii="Times New Roman" w:hAnsi="Times New Roman" w:cs="Times New Roman"/>
                      <w:sz w:val="24"/>
                      <w:szCs w:val="24"/>
                    </w:rPr>
                  </w:pPr>
                  <w:r w:rsidRPr="00AA7407">
                    <w:rPr>
                      <w:rFonts w:ascii="Times New Roman" w:hAnsi="Times New Roman" w:cs="Times New Roman"/>
                      <w:b/>
                      <w:sz w:val="24"/>
                      <w:szCs w:val="24"/>
                      <w:u w:val="single"/>
                    </w:rPr>
                    <w:lastRenderedPageBreak/>
                    <w:t>ALTERNATE TRANSPORTATION</w:t>
                  </w:r>
                </w:p>
                <w:p w14:paraId="244307D0" w14:textId="77777777" w:rsidR="00C37A40" w:rsidRPr="00AA7407" w:rsidRDefault="00C37A40" w:rsidP="00C37A40">
                  <w:pPr>
                    <w:pStyle w:val="SD-HangingIndent2"/>
                    <w:tabs>
                      <w:tab w:val="clear" w:pos="540"/>
                      <w:tab w:val="left" w:pos="0"/>
                    </w:tabs>
                    <w:ind w:left="0"/>
                    <w:jc w:val="center"/>
                    <w:rPr>
                      <w:rFonts w:ascii="Times New Roman" w:hAnsi="Times New Roman" w:cs="Times New Roman"/>
                      <w:b/>
                      <w:sz w:val="16"/>
                      <w:szCs w:val="16"/>
                      <w:u w:val="single"/>
                    </w:rPr>
                  </w:pPr>
                </w:p>
                <w:p w14:paraId="1F2BC2B6" w14:textId="77777777" w:rsidR="002302BC" w:rsidRPr="00AA7407" w:rsidRDefault="002302BC" w:rsidP="00AC671C">
                  <w:pPr>
                    <w:rPr>
                      <w:sz w:val="24"/>
                      <w:szCs w:val="24"/>
                    </w:rPr>
                  </w:pPr>
                  <w:r w:rsidRPr="00AA7407">
                    <w:rPr>
                      <w:sz w:val="24"/>
                      <w:szCs w:val="24"/>
                    </w:rPr>
                    <w:t xml:space="preserve">In the school registration packet is a registration form and an </w:t>
                  </w:r>
                  <w:r w:rsidRPr="00AA7407">
                    <w:rPr>
                      <w:b/>
                      <w:sz w:val="24"/>
                      <w:szCs w:val="24"/>
                      <w:u w:val="single"/>
                    </w:rPr>
                    <w:t>Alternate Transportation</w:t>
                  </w:r>
                  <w:r w:rsidRPr="00AA7407">
                    <w:rPr>
                      <w:sz w:val="24"/>
                      <w:szCs w:val="24"/>
                    </w:rPr>
                    <w:t xml:space="preserve"> form.  Your home address designates on which bus route your child will ride.  </w:t>
                  </w:r>
                  <w:proofErr w:type="gramStart"/>
                  <w:r w:rsidRPr="00AA7407">
                    <w:rPr>
                      <w:sz w:val="24"/>
                      <w:szCs w:val="24"/>
                    </w:rPr>
                    <w:t>Bus routes are assigned by the district’s transportation director</w:t>
                  </w:r>
                  <w:proofErr w:type="gramEnd"/>
                  <w:r w:rsidRPr="00AA7407">
                    <w:rPr>
                      <w:sz w:val="24"/>
                      <w:szCs w:val="24"/>
                    </w:rPr>
                    <w:t xml:space="preserve">.  </w:t>
                  </w:r>
                  <w:proofErr w:type="gramStart"/>
                  <w:r w:rsidRPr="00AA7407">
                    <w:rPr>
                      <w:sz w:val="24"/>
                      <w:szCs w:val="24"/>
                    </w:rPr>
                    <w:t>Bus pick-up and drop-off times are assigned by the bus driver</w:t>
                  </w:r>
                  <w:proofErr w:type="gramEnd"/>
                  <w:r w:rsidRPr="00AA7407">
                    <w:rPr>
                      <w:sz w:val="24"/>
                      <w:szCs w:val="24"/>
                    </w:rPr>
                    <w:t xml:space="preserve">.  </w:t>
                  </w:r>
                </w:p>
                <w:p w14:paraId="6CD98B45" w14:textId="77777777" w:rsidR="002302BC" w:rsidRPr="00AA7407" w:rsidRDefault="002302BC" w:rsidP="00AC671C">
                  <w:pPr>
                    <w:numPr>
                      <w:ilvl w:val="0"/>
                      <w:numId w:val="18"/>
                    </w:numPr>
                    <w:rPr>
                      <w:sz w:val="24"/>
                      <w:szCs w:val="24"/>
                    </w:rPr>
                  </w:pPr>
                  <w:r w:rsidRPr="00AA7407">
                    <w:rPr>
                      <w:sz w:val="24"/>
                      <w:szCs w:val="24"/>
                    </w:rPr>
                    <w:t>Your regular bus stop will be honored unless an alternate form has been turned in. Once the alternate transportation form has been turned in, it becomes your permanent bus stop/pick-up.</w:t>
                  </w:r>
                </w:p>
                <w:p w14:paraId="70C0B705" w14:textId="4E918DC6" w:rsidR="002302BC" w:rsidRPr="00AA7407" w:rsidRDefault="002302BC" w:rsidP="00AC671C">
                  <w:pPr>
                    <w:numPr>
                      <w:ilvl w:val="0"/>
                      <w:numId w:val="18"/>
                    </w:numPr>
                    <w:rPr>
                      <w:sz w:val="24"/>
                      <w:szCs w:val="24"/>
                    </w:rPr>
                  </w:pPr>
                  <w:r w:rsidRPr="00AA7407">
                    <w:rPr>
                      <w:sz w:val="24"/>
                      <w:szCs w:val="24"/>
                    </w:rPr>
                    <w:t>Day to day</w:t>
                  </w:r>
                  <w:r w:rsidR="00AA4A4A" w:rsidRPr="00AA7407">
                    <w:rPr>
                      <w:sz w:val="24"/>
                      <w:szCs w:val="24"/>
                    </w:rPr>
                    <w:t xml:space="preserve"> changes will be restricted</w:t>
                  </w:r>
                  <w:r w:rsidRPr="00AA7407">
                    <w:rPr>
                      <w:sz w:val="24"/>
                      <w:szCs w:val="24"/>
                    </w:rPr>
                    <w:t xml:space="preserve"> unless notice is giv</w:t>
                  </w:r>
                  <w:r w:rsidR="00AA4A4A" w:rsidRPr="00AA7407">
                    <w:rPr>
                      <w:sz w:val="24"/>
                      <w:szCs w:val="24"/>
                    </w:rPr>
                    <w:t>en by 11</w:t>
                  </w:r>
                  <w:r w:rsidRPr="00AA7407">
                    <w:rPr>
                      <w:sz w:val="24"/>
                      <w:szCs w:val="24"/>
                    </w:rPr>
                    <w:t>am the day of the changes.</w:t>
                  </w:r>
                </w:p>
                <w:p w14:paraId="2C3A3CD2" w14:textId="6FE79163" w:rsidR="002302BC" w:rsidRPr="00AA7407" w:rsidRDefault="002302BC" w:rsidP="00AC671C">
                  <w:pPr>
                    <w:numPr>
                      <w:ilvl w:val="0"/>
                      <w:numId w:val="18"/>
                    </w:numPr>
                    <w:rPr>
                      <w:sz w:val="24"/>
                      <w:szCs w:val="24"/>
                    </w:rPr>
                  </w:pPr>
                  <w:proofErr w:type="gramStart"/>
                  <w:r w:rsidRPr="00AA7407">
                    <w:rPr>
                      <w:sz w:val="24"/>
                      <w:szCs w:val="24"/>
                    </w:rPr>
                    <w:t>Emergency changes will be considered on an indivi</w:t>
                  </w:r>
                  <w:r w:rsidR="007406C7" w:rsidRPr="00AA7407">
                    <w:rPr>
                      <w:sz w:val="24"/>
                      <w:szCs w:val="24"/>
                    </w:rPr>
                    <w:t>dual basis by the secretary and/</w:t>
                  </w:r>
                  <w:r w:rsidRPr="00AA7407">
                    <w:rPr>
                      <w:sz w:val="24"/>
                      <w:szCs w:val="24"/>
                    </w:rPr>
                    <w:t>or principal</w:t>
                  </w:r>
                  <w:proofErr w:type="gramEnd"/>
                  <w:r w:rsidRPr="00AA7407">
                    <w:rPr>
                      <w:sz w:val="24"/>
                      <w:szCs w:val="24"/>
                    </w:rPr>
                    <w:t>.</w:t>
                  </w:r>
                </w:p>
                <w:p w14:paraId="513BFD75" w14:textId="77777777" w:rsidR="002302BC" w:rsidRPr="00AA7407" w:rsidRDefault="002302BC" w:rsidP="00AC671C">
                  <w:pPr>
                    <w:numPr>
                      <w:ilvl w:val="0"/>
                      <w:numId w:val="18"/>
                    </w:numPr>
                    <w:rPr>
                      <w:sz w:val="24"/>
                      <w:szCs w:val="24"/>
                    </w:rPr>
                  </w:pPr>
                  <w:r w:rsidRPr="00AA7407">
                    <w:rPr>
                      <w:sz w:val="24"/>
                      <w:szCs w:val="24"/>
                    </w:rPr>
                    <w:t xml:space="preserve">Picking your child up from school is also considered a change in transportation.  Please notify the office if you are planning on doing so.  </w:t>
                  </w:r>
                </w:p>
                <w:p w14:paraId="4FF93974" w14:textId="77777777" w:rsidR="002302BC" w:rsidRPr="00AA7407" w:rsidRDefault="002302BC" w:rsidP="00AA4A4A">
                  <w:pPr>
                    <w:rPr>
                      <w:b/>
                      <w:bCs/>
                      <w:sz w:val="16"/>
                      <w:szCs w:val="16"/>
                      <w:u w:val="single"/>
                    </w:rPr>
                  </w:pPr>
                </w:p>
                <w:p w14:paraId="453961C2" w14:textId="3A8F80F8" w:rsidR="002302BC" w:rsidRPr="00C37A40" w:rsidRDefault="002302BC" w:rsidP="00C37A40">
                  <w:pPr>
                    <w:pStyle w:val="SD-HangingIndent2"/>
                    <w:tabs>
                      <w:tab w:val="clear" w:pos="540"/>
                      <w:tab w:val="left" w:pos="0"/>
                    </w:tabs>
                    <w:ind w:left="0"/>
                    <w:rPr>
                      <w:rFonts w:ascii="Times New Roman" w:hAnsi="Times New Roman" w:cs="Times New Roman"/>
                      <w:sz w:val="24"/>
                      <w:szCs w:val="24"/>
                    </w:rPr>
                  </w:pPr>
                  <w:proofErr w:type="spellStart"/>
                  <w:r w:rsidRPr="00AA7407">
                    <w:rPr>
                      <w:rFonts w:ascii="Times New Roman" w:hAnsi="Times New Roman" w:cs="Times New Roman"/>
                      <w:sz w:val="24"/>
                      <w:szCs w:val="24"/>
                    </w:rPr>
                    <w:t>FFFor</w:t>
                  </w:r>
                  <w:proofErr w:type="spellEnd"/>
                  <w:r w:rsidRPr="00AA7407">
                    <w:rPr>
                      <w:rFonts w:ascii="Times New Roman" w:hAnsi="Times New Roman" w:cs="Times New Roman"/>
                      <w:sz w:val="24"/>
                      <w:szCs w:val="24"/>
                    </w:rPr>
                    <w:t xml:space="preserve"> questions regarding school transportation issues, contact the building principal or transportation director.</w:t>
                  </w:r>
                </w:p>
              </w:tc>
              <w:tc>
                <w:tcPr>
                  <w:tcW w:w="0" w:type="auto"/>
                  <w:vAlign w:val="center"/>
                  <w:hideMark/>
                </w:tcPr>
                <w:p w14:paraId="45682259" w14:textId="77777777" w:rsidR="002302BC" w:rsidRPr="004B4729" w:rsidRDefault="002302BC" w:rsidP="00AC671C">
                  <w:pPr>
                    <w:autoSpaceDE/>
                    <w:autoSpaceDN/>
                    <w:adjustRightInd/>
                    <w:rPr>
                      <w:sz w:val="24"/>
                      <w:szCs w:val="24"/>
                    </w:rPr>
                  </w:pPr>
                </w:p>
              </w:tc>
              <w:tc>
                <w:tcPr>
                  <w:tcW w:w="0" w:type="auto"/>
                  <w:vAlign w:val="center"/>
                  <w:hideMark/>
                </w:tcPr>
                <w:p w14:paraId="46FA8620" w14:textId="77777777" w:rsidR="002302BC" w:rsidRPr="004B4729" w:rsidRDefault="002302BC" w:rsidP="00AC671C">
                  <w:pPr>
                    <w:autoSpaceDE/>
                    <w:autoSpaceDN/>
                    <w:adjustRightInd/>
                    <w:rPr>
                      <w:sz w:val="2"/>
                      <w:szCs w:val="24"/>
                    </w:rPr>
                  </w:pPr>
                </w:p>
              </w:tc>
            </w:tr>
          </w:tbl>
          <w:p w14:paraId="38872F53" w14:textId="77777777" w:rsidR="002302BC" w:rsidRDefault="002302BC" w:rsidP="00AC671C">
            <w:pPr>
              <w:rPr>
                <w:sz w:val="24"/>
                <w:szCs w:val="24"/>
              </w:rPr>
            </w:pPr>
          </w:p>
        </w:tc>
        <w:tc>
          <w:tcPr>
            <w:tcW w:w="20" w:type="dxa"/>
            <w:vAlign w:val="center"/>
            <w:hideMark/>
          </w:tcPr>
          <w:p w14:paraId="352F6383" w14:textId="77777777" w:rsidR="002302BC" w:rsidRPr="00391932" w:rsidRDefault="002302BC" w:rsidP="00AC671C">
            <w:pPr>
              <w:jc w:val="both"/>
              <w:rPr>
                <w:sz w:val="24"/>
                <w:szCs w:val="24"/>
              </w:rPr>
            </w:pPr>
          </w:p>
        </w:tc>
        <w:tc>
          <w:tcPr>
            <w:tcW w:w="6" w:type="dxa"/>
            <w:vAlign w:val="center"/>
            <w:hideMark/>
          </w:tcPr>
          <w:p w14:paraId="760962B1" w14:textId="77777777" w:rsidR="002302BC" w:rsidRPr="00391932" w:rsidRDefault="002302BC" w:rsidP="00AC671C">
            <w:pPr>
              <w:jc w:val="both"/>
              <w:rPr>
                <w:sz w:val="24"/>
                <w:szCs w:val="24"/>
              </w:rPr>
            </w:pPr>
          </w:p>
        </w:tc>
      </w:tr>
      <w:bookmarkEnd w:id="1"/>
    </w:tbl>
    <w:p w14:paraId="640C6D6C" w14:textId="77777777" w:rsidR="00011595" w:rsidRDefault="00011595" w:rsidP="00AA4A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2EB14382" w14:textId="77777777" w:rsidR="004401B7" w:rsidRDefault="004401B7" w:rsidP="00AA4A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14:paraId="40920A0F" w14:textId="77777777" w:rsidR="002302BC" w:rsidRPr="00324CC9"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sidRPr="00324CC9">
        <w:rPr>
          <w:b/>
          <w:bCs/>
          <w:sz w:val="24"/>
          <w:szCs w:val="24"/>
          <w:u w:val="single"/>
        </w:rPr>
        <w:t>PARENT RESPONSIBILITIES</w:t>
      </w:r>
    </w:p>
    <w:p w14:paraId="3D98C88D"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p>
    <w:p w14:paraId="2952A0AA"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t>Good conduct in school originates in the home.  It is the obligation of the parent, by his/her example, to develop in his/her child’s attitudes of respect for the school, for the teachers and principal, and for the other</w:t>
      </w:r>
      <w:r w:rsidRPr="00324CC9">
        <w:rPr>
          <w:b/>
          <w:bCs/>
          <w:sz w:val="24"/>
          <w:szCs w:val="24"/>
        </w:rPr>
        <w:t xml:space="preserve"> </w:t>
      </w:r>
      <w:r w:rsidRPr="00324CC9">
        <w:rPr>
          <w:sz w:val="24"/>
          <w:szCs w:val="24"/>
        </w:rPr>
        <w:t>children.  To help his/her child develop good behavior habits, the parent must:</w:t>
      </w:r>
    </w:p>
    <w:p w14:paraId="61EA729F" w14:textId="77777777" w:rsidR="002302BC" w:rsidRPr="00324CC9"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3C27EF" w14:textId="77777777" w:rsidR="002302BC" w:rsidRPr="00AA4A4A"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sectPr w:rsidR="002302BC" w:rsidRPr="00AA4A4A" w:rsidSect="003D6E10">
          <w:type w:val="continuous"/>
          <w:pgSz w:w="12240" w:h="15840"/>
          <w:pgMar w:top="1440" w:right="1008" w:bottom="1080" w:left="1008" w:header="1440" w:footer="1440" w:gutter="0"/>
          <w:cols w:space="720"/>
        </w:sectPr>
      </w:pPr>
    </w:p>
    <w:p w14:paraId="324BF2F4" w14:textId="19F3DD5E" w:rsidR="002302BC"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lastRenderedPageBreak/>
        <w:t xml:space="preserve">Instill in </w:t>
      </w:r>
      <w:r w:rsidR="00AA4A4A">
        <w:rPr>
          <w:sz w:val="24"/>
          <w:szCs w:val="24"/>
        </w:rPr>
        <w:t>your</w:t>
      </w:r>
      <w:r w:rsidRPr="00324CC9">
        <w:rPr>
          <w:sz w:val="24"/>
          <w:szCs w:val="24"/>
        </w:rPr>
        <w:t xml:space="preserve"> child respect for au</w:t>
      </w:r>
      <w:r w:rsidR="007406C7">
        <w:rPr>
          <w:sz w:val="24"/>
          <w:szCs w:val="24"/>
        </w:rPr>
        <w:t xml:space="preserve">thority, </w:t>
      </w:r>
      <w:r w:rsidRPr="00324CC9">
        <w:rPr>
          <w:sz w:val="24"/>
          <w:szCs w:val="24"/>
        </w:rPr>
        <w:t xml:space="preserve">the rights of the adults </w:t>
      </w:r>
      <w:r w:rsidR="007406C7">
        <w:rPr>
          <w:sz w:val="24"/>
          <w:szCs w:val="24"/>
        </w:rPr>
        <w:t>and</w:t>
      </w:r>
      <w:r w:rsidRPr="00324CC9">
        <w:rPr>
          <w:sz w:val="24"/>
          <w:szCs w:val="24"/>
        </w:rPr>
        <w:t xml:space="preserve"> other child</w:t>
      </w:r>
      <w:r>
        <w:rPr>
          <w:sz w:val="24"/>
          <w:szCs w:val="24"/>
        </w:rPr>
        <w:t>ren, and for</w:t>
      </w:r>
      <w:r w:rsidRPr="00324CC9">
        <w:rPr>
          <w:sz w:val="24"/>
          <w:szCs w:val="24"/>
        </w:rPr>
        <w:t xml:space="preserve"> private and public property.</w:t>
      </w:r>
    </w:p>
    <w:p w14:paraId="2DA319AB" w14:textId="77777777" w:rsidR="00AA4A4A" w:rsidRPr="007406C7" w:rsidRDefault="00AA4A4A" w:rsidP="00AA4A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0"/>
        <w:jc w:val="both"/>
        <w:rPr>
          <w:sz w:val="8"/>
          <w:szCs w:val="8"/>
        </w:rPr>
      </w:pPr>
    </w:p>
    <w:p w14:paraId="26B44DE3" w14:textId="4A6BBCC8" w:rsidR="002302BC" w:rsidRPr="00324CC9"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t xml:space="preserve">Know </w:t>
      </w:r>
      <w:r w:rsidR="00AA4A4A">
        <w:rPr>
          <w:sz w:val="24"/>
          <w:szCs w:val="24"/>
        </w:rPr>
        <w:t>your</w:t>
      </w:r>
      <w:r w:rsidRPr="00324CC9">
        <w:rPr>
          <w:sz w:val="24"/>
          <w:szCs w:val="24"/>
        </w:rPr>
        <w:t xml:space="preserve"> child’s friends.</w:t>
      </w:r>
    </w:p>
    <w:p w14:paraId="6E1CCFBC"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625A4A11" w14:textId="126D721A" w:rsidR="002302BC" w:rsidRPr="00324CC9"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t xml:space="preserve">Know where </w:t>
      </w:r>
      <w:r w:rsidR="00AA4A4A">
        <w:rPr>
          <w:sz w:val="24"/>
          <w:szCs w:val="24"/>
        </w:rPr>
        <w:t>your</w:t>
      </w:r>
      <w:r w:rsidRPr="00324CC9">
        <w:rPr>
          <w:sz w:val="24"/>
          <w:szCs w:val="24"/>
        </w:rPr>
        <w:t xml:space="preserve"> child is when he/she is away from home.</w:t>
      </w:r>
    </w:p>
    <w:p w14:paraId="3CD8683C"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55239B84"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sectPr w:rsidR="002302BC" w:rsidRPr="007406C7">
          <w:type w:val="continuous"/>
          <w:pgSz w:w="12240" w:h="15840"/>
          <w:pgMar w:top="1440" w:right="1008" w:bottom="1440" w:left="1008" w:header="1440" w:footer="1440" w:gutter="0"/>
          <w:cols w:space="720"/>
        </w:sectPr>
      </w:pPr>
    </w:p>
    <w:p w14:paraId="5211E900" w14:textId="3B8528AA" w:rsidR="002302BC" w:rsidRPr="00324CC9"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lastRenderedPageBreak/>
        <w:t xml:space="preserve">Teach </w:t>
      </w:r>
      <w:r w:rsidR="00AA4A4A">
        <w:rPr>
          <w:sz w:val="24"/>
          <w:szCs w:val="24"/>
        </w:rPr>
        <w:t>your</w:t>
      </w:r>
      <w:r w:rsidRPr="00324CC9">
        <w:rPr>
          <w:sz w:val="24"/>
          <w:szCs w:val="24"/>
        </w:rPr>
        <w:t xml:space="preserve"> child to obey the teacher or principal in talking with </w:t>
      </w:r>
      <w:r w:rsidR="00AA4A4A">
        <w:rPr>
          <w:sz w:val="24"/>
          <w:szCs w:val="24"/>
        </w:rPr>
        <w:t>your</w:t>
      </w:r>
      <w:r w:rsidRPr="00324CC9">
        <w:rPr>
          <w:sz w:val="24"/>
          <w:szCs w:val="24"/>
        </w:rPr>
        <w:t xml:space="preserve"> child about a probl</w:t>
      </w:r>
      <w:r>
        <w:rPr>
          <w:sz w:val="24"/>
          <w:szCs w:val="24"/>
        </w:rPr>
        <w:t>em:  confer</w:t>
      </w:r>
      <w:r w:rsidRPr="00324CC9">
        <w:rPr>
          <w:sz w:val="24"/>
          <w:szCs w:val="24"/>
        </w:rPr>
        <w:t xml:space="preserve"> privately with the teacher or principal if the action taken is not understood or if there is a question regarding its appropriateness.</w:t>
      </w:r>
    </w:p>
    <w:p w14:paraId="14247ADF"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2E64130E" w14:textId="53640AD2" w:rsidR="002302BC" w:rsidRPr="00324CC9"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t xml:space="preserve">Insist that </w:t>
      </w:r>
      <w:r w:rsidR="007406C7">
        <w:rPr>
          <w:sz w:val="24"/>
          <w:szCs w:val="24"/>
        </w:rPr>
        <w:t>your</w:t>
      </w:r>
      <w:r w:rsidRPr="00324CC9">
        <w:rPr>
          <w:sz w:val="24"/>
          <w:szCs w:val="24"/>
        </w:rPr>
        <w:t xml:space="preserve"> child be prompt and regular in school attendance.</w:t>
      </w:r>
    </w:p>
    <w:p w14:paraId="503BC6AB"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20416C02" w14:textId="3C939313" w:rsidR="002302BC" w:rsidRPr="00324CC9"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t xml:space="preserve">Carry out the recommendations made by the school in the best interests of </w:t>
      </w:r>
      <w:r w:rsidR="007406C7">
        <w:rPr>
          <w:sz w:val="24"/>
          <w:szCs w:val="24"/>
        </w:rPr>
        <w:t>your</w:t>
      </w:r>
      <w:r w:rsidRPr="00324CC9">
        <w:rPr>
          <w:sz w:val="24"/>
          <w:szCs w:val="24"/>
        </w:rPr>
        <w:t xml:space="preserve"> child.</w:t>
      </w:r>
    </w:p>
    <w:p w14:paraId="08D9530F" w14:textId="77777777" w:rsidR="002302BC" w:rsidRPr="00324CC9"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454211F" w14:textId="77777777" w:rsidR="002302BC" w:rsidRPr="00AA4A4A"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sectPr w:rsidR="002302BC" w:rsidRPr="00AA4A4A">
          <w:type w:val="continuous"/>
          <w:pgSz w:w="12240" w:h="15840"/>
          <w:pgMar w:top="1440" w:right="1008" w:bottom="1440" w:left="1008" w:header="1440" w:footer="1440" w:gutter="0"/>
          <w:cols w:space="720"/>
        </w:sectPr>
      </w:pPr>
    </w:p>
    <w:p w14:paraId="7A875E5A" w14:textId="3FE1C44B" w:rsidR="002302BC" w:rsidRPr="00324CC9"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lastRenderedPageBreak/>
        <w:t xml:space="preserve">Talk positively with </w:t>
      </w:r>
      <w:r w:rsidR="007406C7">
        <w:rPr>
          <w:sz w:val="24"/>
          <w:szCs w:val="24"/>
        </w:rPr>
        <w:t>your</w:t>
      </w:r>
      <w:r w:rsidRPr="00324CC9">
        <w:rPr>
          <w:sz w:val="24"/>
          <w:szCs w:val="24"/>
        </w:rPr>
        <w:t xml:space="preserve"> child about school activities:  take an active interest in </w:t>
      </w:r>
      <w:r w:rsidR="007406C7">
        <w:rPr>
          <w:sz w:val="24"/>
          <w:szCs w:val="24"/>
        </w:rPr>
        <w:t>your</w:t>
      </w:r>
      <w:r w:rsidRPr="00324CC9">
        <w:rPr>
          <w:sz w:val="24"/>
          <w:szCs w:val="24"/>
        </w:rPr>
        <w:t xml:space="preserve"> child’s progress in school and in </w:t>
      </w:r>
      <w:r w:rsidR="007406C7">
        <w:rPr>
          <w:sz w:val="24"/>
          <w:szCs w:val="24"/>
        </w:rPr>
        <w:t>their</w:t>
      </w:r>
      <w:r w:rsidRPr="00324CC9">
        <w:rPr>
          <w:sz w:val="24"/>
          <w:szCs w:val="24"/>
        </w:rPr>
        <w:t xml:space="preserve"> child’s report card.</w:t>
      </w:r>
    </w:p>
    <w:p w14:paraId="363B9676"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2707F8C5"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sectPr w:rsidR="002302BC" w:rsidRPr="007406C7" w:rsidSect="00E55AFD">
          <w:type w:val="continuous"/>
          <w:pgSz w:w="12240" w:h="15840"/>
          <w:pgMar w:top="1440" w:right="1008" w:bottom="1440" w:left="1008" w:header="1440" w:footer="1440" w:gutter="0"/>
          <w:cols w:space="720"/>
        </w:sectPr>
      </w:pPr>
    </w:p>
    <w:p w14:paraId="77DF777A" w14:textId="6171F933" w:rsidR="002302BC" w:rsidRPr="00324CC9" w:rsidRDefault="007406C7"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Safeguard the physical &amp;</w:t>
      </w:r>
      <w:r w:rsidR="002302BC" w:rsidRPr="00324CC9">
        <w:rPr>
          <w:sz w:val="24"/>
          <w:szCs w:val="24"/>
        </w:rPr>
        <w:t xml:space="preserve"> mental health of </w:t>
      </w:r>
      <w:r>
        <w:rPr>
          <w:sz w:val="24"/>
          <w:szCs w:val="24"/>
        </w:rPr>
        <w:t xml:space="preserve">your child: </w:t>
      </w:r>
      <w:r w:rsidR="002302BC" w:rsidRPr="00324CC9">
        <w:rPr>
          <w:sz w:val="24"/>
          <w:szCs w:val="24"/>
        </w:rPr>
        <w:t xml:space="preserve">take </w:t>
      </w:r>
      <w:r>
        <w:rPr>
          <w:sz w:val="24"/>
          <w:szCs w:val="24"/>
        </w:rPr>
        <w:t>them</w:t>
      </w:r>
      <w:r w:rsidR="002302BC" w:rsidRPr="00324CC9">
        <w:rPr>
          <w:sz w:val="24"/>
          <w:szCs w:val="24"/>
        </w:rPr>
        <w:t xml:space="preserve"> for periodic health examinations.</w:t>
      </w:r>
    </w:p>
    <w:p w14:paraId="52F78253"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7C4F7F7E"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sectPr w:rsidR="002302BC" w:rsidRPr="007406C7">
          <w:type w:val="continuous"/>
          <w:pgSz w:w="12240" w:h="15840"/>
          <w:pgMar w:top="1440" w:right="1008" w:bottom="1440" w:left="1008" w:header="1440" w:footer="1440" w:gutter="0"/>
          <w:cols w:space="720"/>
        </w:sectPr>
      </w:pPr>
    </w:p>
    <w:p w14:paraId="10DB00B5" w14:textId="77777777" w:rsidR="002302BC" w:rsidRPr="00324CC9"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lastRenderedPageBreak/>
        <w:t>Attend special school programs, if at all possible.</w:t>
      </w:r>
    </w:p>
    <w:p w14:paraId="3CB6E404"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4F563323"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sectPr w:rsidR="002302BC" w:rsidRPr="007406C7">
          <w:type w:val="continuous"/>
          <w:pgSz w:w="12240" w:h="15840"/>
          <w:pgMar w:top="1440" w:right="1008" w:bottom="1440" w:left="1008" w:header="1440" w:footer="1440" w:gutter="0"/>
          <w:cols w:space="720"/>
        </w:sectPr>
      </w:pPr>
    </w:p>
    <w:p w14:paraId="1B2CA12D" w14:textId="5216ABDA" w:rsidR="002302BC" w:rsidRPr="007406C7" w:rsidRDefault="007406C7"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7406C7">
        <w:rPr>
          <w:sz w:val="24"/>
          <w:szCs w:val="24"/>
        </w:rPr>
        <w:lastRenderedPageBreak/>
        <w:t>Arrange for a time &amp;</w:t>
      </w:r>
      <w:r w:rsidR="002302BC" w:rsidRPr="007406C7">
        <w:rPr>
          <w:sz w:val="24"/>
          <w:szCs w:val="24"/>
        </w:rPr>
        <w:t xml:space="preserve"> place for </w:t>
      </w:r>
      <w:r w:rsidRPr="007406C7">
        <w:rPr>
          <w:sz w:val="24"/>
          <w:szCs w:val="24"/>
        </w:rPr>
        <w:t>your</w:t>
      </w:r>
      <w:r w:rsidR="002302BC" w:rsidRPr="007406C7">
        <w:rPr>
          <w:sz w:val="24"/>
          <w:szCs w:val="24"/>
        </w:rPr>
        <w:t xml:space="preserve"> child to do homework assignments </w:t>
      </w:r>
      <w:r w:rsidRPr="007406C7">
        <w:rPr>
          <w:sz w:val="24"/>
          <w:szCs w:val="24"/>
        </w:rPr>
        <w:t>&amp;</w:t>
      </w:r>
      <w:r w:rsidR="002302BC" w:rsidRPr="007406C7">
        <w:rPr>
          <w:sz w:val="24"/>
          <w:szCs w:val="24"/>
        </w:rPr>
        <w:t xml:space="preserve"> supervise </w:t>
      </w:r>
      <w:r w:rsidRPr="007406C7">
        <w:rPr>
          <w:sz w:val="24"/>
          <w:szCs w:val="24"/>
        </w:rPr>
        <w:t>them</w:t>
      </w:r>
      <w:r>
        <w:rPr>
          <w:sz w:val="24"/>
          <w:szCs w:val="24"/>
        </w:rPr>
        <w:t>.</w:t>
      </w:r>
    </w:p>
    <w:p w14:paraId="4ACBB1E5" w14:textId="77777777" w:rsidR="007406C7" w:rsidRPr="007406C7" w:rsidRDefault="007406C7"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03748705" w14:textId="77777777" w:rsidR="007406C7" w:rsidRPr="007406C7" w:rsidRDefault="007406C7"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sectPr w:rsidR="007406C7" w:rsidRPr="007406C7">
          <w:type w:val="continuous"/>
          <w:pgSz w:w="12240" w:h="15840"/>
          <w:pgMar w:top="1440" w:right="1008" w:bottom="1440" w:left="1008" w:header="1440" w:footer="1440" w:gutter="0"/>
          <w:cols w:space="720"/>
        </w:sectPr>
      </w:pPr>
    </w:p>
    <w:p w14:paraId="3C5161AB" w14:textId="77777777" w:rsidR="002302BC" w:rsidRPr="00324CC9" w:rsidRDefault="002302BC" w:rsidP="002302BC">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324CC9">
        <w:rPr>
          <w:sz w:val="24"/>
          <w:szCs w:val="24"/>
        </w:rPr>
        <w:lastRenderedPageBreak/>
        <w:t>Encourage his/her child to participate in wholesome activities in the school and in the community.</w:t>
      </w:r>
    </w:p>
    <w:p w14:paraId="191CBB9C" w14:textId="77777777" w:rsidR="002302BC" w:rsidRPr="007406C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8"/>
          <w:szCs w:val="8"/>
        </w:rPr>
      </w:pPr>
    </w:p>
    <w:p w14:paraId="03C796B0" w14:textId="29C848F4" w:rsidR="007406C7" w:rsidRPr="004401B7" w:rsidRDefault="002302BC" w:rsidP="007406C7">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u w:val="single"/>
        </w:rPr>
      </w:pPr>
      <w:r w:rsidRPr="00324CC9">
        <w:rPr>
          <w:sz w:val="24"/>
          <w:szCs w:val="24"/>
        </w:rPr>
        <w:t>Understand and comply with the rules of the school concerning pupil conduct.</w:t>
      </w:r>
    </w:p>
    <w:p w14:paraId="30A5130A" w14:textId="77777777" w:rsidR="002302BC" w:rsidRDefault="002302BC" w:rsidP="002302BC">
      <w:pPr>
        <w:pStyle w:val="Heading1"/>
        <w:rPr>
          <w:sz w:val="24"/>
          <w:szCs w:val="24"/>
        </w:rPr>
      </w:pPr>
      <w:r>
        <w:rPr>
          <w:sz w:val="24"/>
          <w:szCs w:val="24"/>
        </w:rPr>
        <w:lastRenderedPageBreak/>
        <w:t>STUDENTS</w:t>
      </w:r>
    </w:p>
    <w:p w14:paraId="47D83E60" w14:textId="77777777" w:rsidR="002302BC" w:rsidRPr="008712B7" w:rsidRDefault="002302BC" w:rsidP="002302BC"/>
    <w:p w14:paraId="4DDDCE41" w14:textId="77777777" w:rsidR="002302BC" w:rsidRDefault="002302BC" w:rsidP="002302BC">
      <w:pPr>
        <w:pStyle w:val="Heading2"/>
        <w:rPr>
          <w:sz w:val="24"/>
          <w:szCs w:val="24"/>
        </w:rPr>
      </w:pPr>
      <w:r w:rsidRPr="008712B7">
        <w:rPr>
          <w:sz w:val="24"/>
          <w:szCs w:val="24"/>
        </w:rPr>
        <w:t xml:space="preserve">Student Discipline </w:t>
      </w:r>
    </w:p>
    <w:p w14:paraId="513E643C" w14:textId="77777777" w:rsidR="002302BC" w:rsidRPr="008712B7" w:rsidRDefault="002302BC" w:rsidP="002302BC"/>
    <w:p w14:paraId="61983CB8" w14:textId="77777777" w:rsidR="002302BC" w:rsidRPr="001C2046" w:rsidRDefault="002302BC" w:rsidP="002302BC">
      <w:pPr>
        <w:pStyle w:val="SUBHEADING"/>
        <w:rPr>
          <w:b/>
          <w:sz w:val="24"/>
          <w:szCs w:val="24"/>
        </w:rPr>
      </w:pPr>
      <w:r w:rsidRPr="001C2046">
        <w:rPr>
          <w:b/>
          <w:sz w:val="24"/>
          <w:szCs w:val="24"/>
        </w:rPr>
        <w:t>Prohibited Student Conduct</w:t>
      </w:r>
    </w:p>
    <w:p w14:paraId="285E4067" w14:textId="77777777" w:rsidR="002302BC" w:rsidRPr="008712B7" w:rsidRDefault="002302BC" w:rsidP="002302BC">
      <w:pPr>
        <w:pStyle w:val="BodyText"/>
      </w:pPr>
      <w:r w:rsidRPr="008712B7">
        <w:t>The school administration is authorized to discipline students for gross disobedience or misconduct, including but not limited to:</w:t>
      </w:r>
    </w:p>
    <w:p w14:paraId="42D975ED" w14:textId="77777777" w:rsidR="002302BC" w:rsidRPr="008712B7" w:rsidRDefault="002302BC" w:rsidP="002302BC">
      <w:pPr>
        <w:pStyle w:val="LISTNUMBERDOUBLE"/>
        <w:numPr>
          <w:ilvl w:val="0"/>
          <w:numId w:val="40"/>
        </w:numPr>
        <w:rPr>
          <w:sz w:val="24"/>
          <w:szCs w:val="24"/>
        </w:rPr>
      </w:pPr>
      <w:r w:rsidRPr="008712B7">
        <w:rPr>
          <w:sz w:val="24"/>
          <w:szCs w:val="24"/>
        </w:rPr>
        <w:t xml:space="preserve">Using, possessing, distributing, purchasing, or selling tobacco materials. </w:t>
      </w:r>
    </w:p>
    <w:p w14:paraId="2B8DDC04" w14:textId="77777777" w:rsidR="002302BC" w:rsidRPr="008712B7" w:rsidRDefault="002302BC" w:rsidP="002302BC">
      <w:pPr>
        <w:pStyle w:val="LISTNUMBERDOUBLE"/>
        <w:numPr>
          <w:ilvl w:val="0"/>
          <w:numId w:val="40"/>
        </w:numPr>
        <w:rPr>
          <w:sz w:val="24"/>
          <w:szCs w:val="24"/>
        </w:rPr>
      </w:pPr>
      <w:r w:rsidRPr="008712B7">
        <w:rPr>
          <w:sz w:val="24"/>
          <w:szCs w:val="24"/>
        </w:rPr>
        <w:t>Using, possessing, distributing, purchasing, or selling alcoholic beverages. Students who are under the influence of an alcoholic beverage are not permitted to attend school or school functions and are treated as though they had alcohol in their possession.</w:t>
      </w:r>
    </w:p>
    <w:p w14:paraId="7C3E53E6" w14:textId="77777777" w:rsidR="002302BC" w:rsidRPr="008712B7" w:rsidRDefault="002302BC" w:rsidP="002302BC">
      <w:pPr>
        <w:pStyle w:val="LISTNUMBERDOUBLE"/>
        <w:numPr>
          <w:ilvl w:val="0"/>
          <w:numId w:val="40"/>
        </w:numPr>
        <w:rPr>
          <w:sz w:val="24"/>
          <w:szCs w:val="24"/>
        </w:rPr>
      </w:pPr>
      <w:r w:rsidRPr="008712B7">
        <w:rPr>
          <w:sz w:val="24"/>
          <w:szCs w:val="24"/>
        </w:rPr>
        <w:t>Using, possessing, distributing, purchasing, or selling:</w:t>
      </w:r>
    </w:p>
    <w:p w14:paraId="7E25A592" w14:textId="77777777" w:rsidR="002302BC" w:rsidRPr="008712B7" w:rsidRDefault="002302BC" w:rsidP="002302BC">
      <w:pPr>
        <w:pStyle w:val="ListAlphaLower"/>
        <w:numPr>
          <w:ilvl w:val="0"/>
          <w:numId w:val="41"/>
        </w:numPr>
        <w:rPr>
          <w:sz w:val="24"/>
          <w:szCs w:val="24"/>
        </w:rPr>
      </w:pPr>
      <w:r w:rsidRPr="008712B7">
        <w:rPr>
          <w:sz w:val="24"/>
          <w:szCs w:val="24"/>
        </w:rPr>
        <w:t>Any illegal drug, controlled substance, or cannabis (including marijuana and hashish).</w:t>
      </w:r>
    </w:p>
    <w:p w14:paraId="054DDE89" w14:textId="77777777" w:rsidR="002302BC" w:rsidRPr="008712B7" w:rsidRDefault="002302BC" w:rsidP="002302BC">
      <w:pPr>
        <w:pStyle w:val="ListAlphaLower"/>
        <w:numPr>
          <w:ilvl w:val="0"/>
          <w:numId w:val="41"/>
        </w:numPr>
        <w:rPr>
          <w:sz w:val="24"/>
          <w:szCs w:val="24"/>
        </w:rPr>
      </w:pPr>
      <w:r w:rsidRPr="008712B7">
        <w:rPr>
          <w:sz w:val="24"/>
          <w:szCs w:val="24"/>
        </w:rPr>
        <w:t xml:space="preserve">Any anabolic steroid not administered under a physician’s care and supervision. </w:t>
      </w:r>
    </w:p>
    <w:p w14:paraId="175ED110" w14:textId="77777777" w:rsidR="002302BC" w:rsidRPr="008712B7" w:rsidRDefault="002302BC" w:rsidP="002302BC">
      <w:pPr>
        <w:pStyle w:val="ListAlphaLower"/>
        <w:numPr>
          <w:ilvl w:val="0"/>
          <w:numId w:val="41"/>
        </w:numPr>
        <w:rPr>
          <w:sz w:val="24"/>
          <w:szCs w:val="24"/>
        </w:rPr>
      </w:pPr>
      <w:r w:rsidRPr="008712B7">
        <w:rPr>
          <w:sz w:val="24"/>
          <w:szCs w:val="24"/>
        </w:rPr>
        <w:t>Any prescription drug when not prescribed for the student by a licensed physician or when used in a manner inconsistent with the prescription or prescribing physician’s instructions.</w:t>
      </w:r>
    </w:p>
    <w:p w14:paraId="2B871B7F" w14:textId="77777777" w:rsidR="002302BC" w:rsidRPr="008712B7" w:rsidRDefault="002302BC" w:rsidP="002302BC">
      <w:pPr>
        <w:pStyle w:val="ListAlphaLower"/>
        <w:numPr>
          <w:ilvl w:val="0"/>
          <w:numId w:val="41"/>
        </w:numPr>
        <w:rPr>
          <w:sz w:val="24"/>
          <w:szCs w:val="24"/>
        </w:rPr>
      </w:pPr>
      <w:r w:rsidRPr="008712B7">
        <w:rPr>
          <w:sz w:val="24"/>
          <w:szCs w:val="24"/>
        </w:rPr>
        <w:t>Any inhalant, regardless of whether it contains</w:t>
      </w:r>
      <w:r w:rsidRPr="008712B7">
        <w:rPr>
          <w:kern w:val="0"/>
          <w:sz w:val="24"/>
          <w:szCs w:val="24"/>
        </w:rPr>
        <w:t xml:space="preserve"> an illegal drug or controlled substance:  (a)</w:t>
      </w:r>
      <w:r w:rsidRPr="008712B7">
        <w:rPr>
          <w:sz w:val="24"/>
          <w:szCs w:val="24"/>
        </w:rPr>
        <w:t xml:space="preserve">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14:paraId="793691F4" w14:textId="77777777" w:rsidR="002302BC" w:rsidRPr="008712B7" w:rsidRDefault="002302BC" w:rsidP="002302BC">
      <w:pPr>
        <w:pStyle w:val="ListAlphaLower"/>
        <w:numPr>
          <w:ilvl w:val="0"/>
          <w:numId w:val="41"/>
        </w:numPr>
        <w:rPr>
          <w:sz w:val="24"/>
          <w:szCs w:val="24"/>
        </w:rPr>
      </w:pPr>
      <w:r w:rsidRPr="008712B7">
        <w:rPr>
          <w:sz w:val="24"/>
          <w:szCs w:val="24"/>
        </w:rPr>
        <w:t>“Look-alike” or counterfeit drugs, including a substance</w:t>
      </w:r>
      <w:r w:rsidRPr="008712B7">
        <w:rPr>
          <w:kern w:val="0"/>
          <w:sz w:val="24"/>
          <w:szCs w:val="24"/>
        </w:rPr>
        <w:t xml:space="preserv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 </w:t>
      </w:r>
    </w:p>
    <w:p w14:paraId="3D8A2E09" w14:textId="77777777" w:rsidR="002302BC" w:rsidRPr="008712B7" w:rsidRDefault="002302BC" w:rsidP="002302BC">
      <w:pPr>
        <w:pStyle w:val="ListAlphaLower"/>
        <w:numPr>
          <w:ilvl w:val="0"/>
          <w:numId w:val="41"/>
        </w:numPr>
        <w:spacing w:after="60"/>
        <w:rPr>
          <w:sz w:val="24"/>
          <w:szCs w:val="24"/>
        </w:rPr>
      </w:pPr>
      <w:r w:rsidRPr="008712B7">
        <w:rPr>
          <w:sz w:val="24"/>
          <w:szCs w:val="24"/>
        </w:rPr>
        <w:t xml:space="preserve">Drug paraphernalia, including devices that are or can be used to:  (a) ingest, inhale, or inject cannabis or controlled substances into the body; and (b) grow, process, store, or conceal cannabis or controlled substances. </w:t>
      </w:r>
    </w:p>
    <w:p w14:paraId="7914D46D" w14:textId="77777777" w:rsidR="002302BC" w:rsidRPr="0033318D" w:rsidRDefault="002302BC" w:rsidP="002302BC">
      <w:pPr>
        <w:pStyle w:val="ListAlphaLower"/>
        <w:numPr>
          <w:ilvl w:val="0"/>
          <w:numId w:val="41"/>
        </w:numPr>
        <w:ind w:left="720" w:firstLine="0"/>
        <w:rPr>
          <w:sz w:val="24"/>
          <w:szCs w:val="24"/>
        </w:rPr>
      </w:pPr>
      <w:r w:rsidRPr="008712B7">
        <w:rPr>
          <w:kern w:val="0"/>
          <w:sz w:val="24"/>
          <w:szCs w:val="24"/>
        </w:rPr>
        <w:t>Students who are under the influence of any prohibited substance are not permitted to attend</w:t>
      </w:r>
    </w:p>
    <w:p w14:paraId="2F264C8A" w14:textId="77777777" w:rsidR="002302BC" w:rsidRDefault="002302BC" w:rsidP="002302BC">
      <w:pPr>
        <w:pStyle w:val="ListAlphaLower"/>
        <w:ind w:left="720" w:firstLine="0"/>
        <w:rPr>
          <w:kern w:val="0"/>
          <w:sz w:val="24"/>
          <w:szCs w:val="24"/>
        </w:rPr>
      </w:pPr>
      <w:r w:rsidRPr="008712B7">
        <w:rPr>
          <w:kern w:val="0"/>
          <w:sz w:val="24"/>
          <w:szCs w:val="24"/>
        </w:rPr>
        <w:t xml:space="preserve"> </w:t>
      </w:r>
      <w:r>
        <w:rPr>
          <w:kern w:val="0"/>
          <w:sz w:val="24"/>
          <w:szCs w:val="24"/>
        </w:rPr>
        <w:t xml:space="preserve">     </w:t>
      </w:r>
      <w:proofErr w:type="gramStart"/>
      <w:r w:rsidRPr="008712B7">
        <w:rPr>
          <w:kern w:val="0"/>
          <w:sz w:val="24"/>
          <w:szCs w:val="24"/>
        </w:rPr>
        <w:t>school</w:t>
      </w:r>
      <w:proofErr w:type="gramEnd"/>
      <w:r w:rsidRPr="008712B7">
        <w:rPr>
          <w:kern w:val="0"/>
          <w:sz w:val="24"/>
          <w:szCs w:val="24"/>
        </w:rPr>
        <w:t xml:space="preserve"> or school functions and are treated as though they had the prohibited substance, as</w:t>
      </w:r>
    </w:p>
    <w:p w14:paraId="6B53162F" w14:textId="77777777" w:rsidR="002302BC" w:rsidRPr="008712B7" w:rsidRDefault="002302BC" w:rsidP="002302BC">
      <w:pPr>
        <w:pStyle w:val="ListAlphaLower"/>
        <w:ind w:left="720" w:firstLine="0"/>
        <w:rPr>
          <w:sz w:val="24"/>
          <w:szCs w:val="24"/>
        </w:rPr>
      </w:pPr>
      <w:r w:rsidRPr="008712B7">
        <w:rPr>
          <w:kern w:val="0"/>
          <w:sz w:val="24"/>
          <w:szCs w:val="24"/>
        </w:rPr>
        <w:t xml:space="preserve"> </w:t>
      </w:r>
      <w:r>
        <w:rPr>
          <w:kern w:val="0"/>
          <w:sz w:val="24"/>
          <w:szCs w:val="24"/>
        </w:rPr>
        <w:t xml:space="preserve">     </w:t>
      </w:r>
      <w:proofErr w:type="gramStart"/>
      <w:r w:rsidRPr="008712B7">
        <w:rPr>
          <w:kern w:val="0"/>
          <w:sz w:val="24"/>
          <w:szCs w:val="24"/>
        </w:rPr>
        <w:t>applicable</w:t>
      </w:r>
      <w:proofErr w:type="gramEnd"/>
      <w:r w:rsidRPr="008712B7">
        <w:rPr>
          <w:kern w:val="0"/>
          <w:sz w:val="24"/>
          <w:szCs w:val="24"/>
        </w:rPr>
        <w:t>, in their possession.</w:t>
      </w:r>
    </w:p>
    <w:p w14:paraId="6D86F0EC" w14:textId="77777777" w:rsidR="002302BC" w:rsidRPr="008712B7" w:rsidRDefault="002302BC" w:rsidP="002302BC">
      <w:pPr>
        <w:pStyle w:val="LISTNUMBERDOUBLE"/>
        <w:numPr>
          <w:ilvl w:val="0"/>
          <w:numId w:val="40"/>
        </w:numPr>
        <w:rPr>
          <w:sz w:val="24"/>
          <w:szCs w:val="24"/>
        </w:rPr>
      </w:pPr>
      <w:r w:rsidRPr="008712B7">
        <w:rPr>
          <w:sz w:val="24"/>
          <w:szCs w:val="24"/>
        </w:rPr>
        <w:t>Using, possessing, controlling, or transferring a weapon in violation of the “weapons” section of this policy.</w:t>
      </w:r>
    </w:p>
    <w:p w14:paraId="7F516FA9" w14:textId="77777777" w:rsidR="007406C7" w:rsidRDefault="002302BC" w:rsidP="002302BC">
      <w:pPr>
        <w:pStyle w:val="LISTNUMBERDOUBLE"/>
        <w:numPr>
          <w:ilvl w:val="0"/>
          <w:numId w:val="40"/>
        </w:numPr>
        <w:rPr>
          <w:sz w:val="24"/>
          <w:szCs w:val="24"/>
        </w:rPr>
      </w:pPr>
      <w:r w:rsidRPr="008712B7">
        <w:rPr>
          <w:sz w:val="24"/>
          <w:szCs w:val="24"/>
        </w:rPr>
        <w:t xml:space="preserve">Using or possessing an electronic paging device.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w:t>
      </w:r>
    </w:p>
    <w:p w14:paraId="6CD584A5" w14:textId="7235A758" w:rsidR="002302BC" w:rsidRPr="008712B7" w:rsidRDefault="002302BC" w:rsidP="007406C7">
      <w:pPr>
        <w:pStyle w:val="LISTNUMBERDOUBLE"/>
        <w:ind w:firstLine="0"/>
        <w:rPr>
          <w:sz w:val="24"/>
          <w:szCs w:val="24"/>
        </w:rPr>
      </w:pPr>
      <w:r w:rsidRPr="008712B7">
        <w:rPr>
          <w:sz w:val="24"/>
          <w:szCs w:val="24"/>
        </w:rPr>
        <w:lastRenderedPageBreak/>
        <w:t xml:space="preserve">Unless otherwise banned under this policy or by the Building Principal, all electronic devices must be kept powered-off and out-of-sight during the regular school day unless:  (a) the supervising teacher grants permission; (b) use of the device is provided in a student’s individualized education program (IEP); or (c) it is needed in an emergency that threatens the safety of students, staff, or other individuals. </w:t>
      </w:r>
    </w:p>
    <w:p w14:paraId="564E91F8" w14:textId="77777777" w:rsidR="002302BC" w:rsidRPr="008712B7" w:rsidRDefault="002302BC" w:rsidP="002302BC">
      <w:pPr>
        <w:pStyle w:val="LISTNUMBERDOUBLE"/>
        <w:numPr>
          <w:ilvl w:val="0"/>
          <w:numId w:val="40"/>
        </w:numPr>
        <w:rPr>
          <w:sz w:val="24"/>
          <w:szCs w:val="24"/>
        </w:rPr>
      </w:pPr>
      <w:r w:rsidRPr="008712B7">
        <w:rPr>
          <w:sz w:val="24"/>
          <w:szCs w:val="24"/>
        </w:rPr>
        <w:t>Using or possessing a laser pointer unless under a staff member’s direct supervision and in the context of instruction.</w:t>
      </w:r>
    </w:p>
    <w:p w14:paraId="1F42C3D1" w14:textId="77777777" w:rsidR="002302BC" w:rsidRPr="008712B7" w:rsidRDefault="002302BC" w:rsidP="002302BC">
      <w:pPr>
        <w:pStyle w:val="LISTNUMBERDOUBLE"/>
        <w:numPr>
          <w:ilvl w:val="0"/>
          <w:numId w:val="40"/>
        </w:numPr>
        <w:rPr>
          <w:sz w:val="24"/>
          <w:szCs w:val="24"/>
        </w:rPr>
      </w:pPr>
      <w:r w:rsidRPr="008712B7">
        <w:rPr>
          <w:sz w:val="24"/>
          <w:szCs w:val="24"/>
        </w:rPr>
        <w:t>Disobeying rules of student conduct or directives from staff members or school officials.  Examples of disobeying staff directives include refusing a District staff member’s request to stop, present school identification, or submit to a search.</w:t>
      </w:r>
    </w:p>
    <w:p w14:paraId="5F5EF1E8" w14:textId="77777777" w:rsidR="002302BC" w:rsidRPr="008712B7" w:rsidRDefault="002302BC" w:rsidP="002302BC">
      <w:pPr>
        <w:pStyle w:val="LISTNUMBERDOUBLE"/>
        <w:numPr>
          <w:ilvl w:val="0"/>
          <w:numId w:val="40"/>
        </w:numPr>
        <w:rPr>
          <w:sz w:val="24"/>
          <w:szCs w:val="24"/>
        </w:rPr>
      </w:pPr>
      <w:r w:rsidRPr="008712B7">
        <w:rPr>
          <w:sz w:val="24"/>
          <w:szCs w:val="24"/>
        </w:rPr>
        <w:t>Engaging in academic dishonesty, including cheating, intentionally plagiarizing, wrongfully giving or receiving help during an academic examination, and wrongfully obtaining test copies or scores.</w:t>
      </w:r>
    </w:p>
    <w:p w14:paraId="587327F9" w14:textId="77777777" w:rsidR="002302BC" w:rsidRPr="008712B7" w:rsidRDefault="002302BC" w:rsidP="002302BC">
      <w:pPr>
        <w:pStyle w:val="LISTNUMBERDOUBLE"/>
        <w:numPr>
          <w:ilvl w:val="0"/>
          <w:numId w:val="40"/>
        </w:numPr>
        <w:rPr>
          <w:sz w:val="24"/>
          <w:szCs w:val="24"/>
        </w:rPr>
      </w:pPr>
      <w:r w:rsidRPr="008712B7">
        <w:rPr>
          <w:sz w:val="24"/>
          <w:szCs w:val="24"/>
        </w:rPr>
        <w:t xml:space="preserve">Engaging in hazing or any kind of bullying or aggressive behavior that does physical or psychological harm to another or any urging of other students to engage in such conduct.  Prohibited conduct includes any use of violence, force, noise, coercion, threats, intimidation, fear, harassment, hazing, or other comparable conduct. </w:t>
      </w:r>
    </w:p>
    <w:p w14:paraId="54D15B5D" w14:textId="77777777" w:rsidR="002302BC" w:rsidRPr="008712B7" w:rsidRDefault="002302BC" w:rsidP="002302BC">
      <w:pPr>
        <w:pStyle w:val="LISTNUMBERDOUBLE"/>
        <w:numPr>
          <w:ilvl w:val="0"/>
          <w:numId w:val="40"/>
        </w:numPr>
        <w:rPr>
          <w:sz w:val="24"/>
          <w:szCs w:val="24"/>
        </w:rPr>
      </w:pPr>
      <w:r w:rsidRPr="008712B7">
        <w:rPr>
          <w:sz w:val="24"/>
          <w:szCs w:val="24"/>
        </w:rPr>
        <w:t>Causing or attempting to cause damage to, or stealing or attempting to steal, school property or another person’s personal property.</w:t>
      </w:r>
    </w:p>
    <w:p w14:paraId="7EAAEBCD" w14:textId="77777777" w:rsidR="002302BC" w:rsidRPr="008712B7" w:rsidRDefault="002302BC" w:rsidP="002302BC">
      <w:pPr>
        <w:pStyle w:val="LISTNUMBERDOUBLE"/>
        <w:numPr>
          <w:ilvl w:val="0"/>
          <w:numId w:val="40"/>
        </w:numPr>
        <w:rPr>
          <w:sz w:val="24"/>
          <w:szCs w:val="24"/>
        </w:rPr>
      </w:pPr>
      <w:r w:rsidRPr="008712B7">
        <w:rPr>
          <w:sz w:val="24"/>
          <w:szCs w:val="24"/>
        </w:rPr>
        <w:t>Being absent without a recognized excuse</w:t>
      </w:r>
      <w:proofErr w:type="gramStart"/>
      <w:r w:rsidRPr="008712B7">
        <w:rPr>
          <w:sz w:val="24"/>
          <w:szCs w:val="24"/>
        </w:rPr>
        <w:t>;</w:t>
      </w:r>
      <w:proofErr w:type="gramEnd"/>
      <w:r w:rsidRPr="008712B7">
        <w:rPr>
          <w:sz w:val="24"/>
          <w:szCs w:val="24"/>
        </w:rPr>
        <w:t xml:space="preserve"> State law and School Board policy regarding truancy control will be used with chronic and habitual truants. </w:t>
      </w:r>
    </w:p>
    <w:p w14:paraId="7E2522B0" w14:textId="77777777" w:rsidR="002302BC" w:rsidRPr="008712B7" w:rsidRDefault="002302BC" w:rsidP="002302BC">
      <w:pPr>
        <w:pStyle w:val="LISTNUMBERDOUBLE"/>
        <w:numPr>
          <w:ilvl w:val="0"/>
          <w:numId w:val="40"/>
        </w:numPr>
        <w:spacing w:after="0"/>
        <w:rPr>
          <w:sz w:val="24"/>
          <w:szCs w:val="24"/>
        </w:rPr>
      </w:pPr>
      <w:r w:rsidRPr="008712B7">
        <w:rPr>
          <w:sz w:val="24"/>
          <w:szCs w:val="24"/>
        </w:rPr>
        <w:t xml:space="preserve">Being involved with any public school fraternity, sorority, or secret society, by:  (a) being a member; (b) promising to join; (c) pledging to become a member; or (d) soliciting any other person to join, promise to join, or be pledged to become a member. </w:t>
      </w:r>
    </w:p>
    <w:p w14:paraId="71B0A6A8" w14:textId="77777777" w:rsidR="002302BC" w:rsidRPr="008712B7" w:rsidRDefault="002302BC" w:rsidP="002302BC">
      <w:pPr>
        <w:pStyle w:val="LISTNUMBERDOUBLE"/>
        <w:numPr>
          <w:ilvl w:val="0"/>
          <w:numId w:val="40"/>
        </w:numPr>
        <w:rPr>
          <w:sz w:val="24"/>
          <w:szCs w:val="24"/>
        </w:rPr>
      </w:pPr>
      <w:r w:rsidRPr="008712B7">
        <w:rPr>
          <w:sz w:val="24"/>
          <w:szCs w:val="24"/>
        </w:rPr>
        <w:t xml:space="preserve">Being involved in gangs or gang-related activities, including displaying gang symbols or paraphernalia. </w:t>
      </w:r>
    </w:p>
    <w:p w14:paraId="20F66A74" w14:textId="77777777" w:rsidR="002302BC" w:rsidRPr="008712B7" w:rsidRDefault="002302BC" w:rsidP="002302BC">
      <w:pPr>
        <w:pStyle w:val="LISTNUMBERDOUBLE"/>
        <w:numPr>
          <w:ilvl w:val="0"/>
          <w:numId w:val="40"/>
        </w:numPr>
        <w:rPr>
          <w:sz w:val="24"/>
          <w:szCs w:val="24"/>
        </w:rPr>
      </w:pPr>
      <w:r w:rsidRPr="008712B7">
        <w:rPr>
          <w:sz w:val="24"/>
          <w:szCs w:val="24"/>
        </w:rPr>
        <w:t>Violating any criminal law, including but not limited to, assault, battery, arson, theft, gambling, eavesdropping, and hazing.</w:t>
      </w:r>
    </w:p>
    <w:p w14:paraId="285E9B84" w14:textId="77777777" w:rsidR="002302BC" w:rsidRPr="008712B7" w:rsidRDefault="002302BC" w:rsidP="002302BC">
      <w:pPr>
        <w:pStyle w:val="LISTNUMBERDOUBLE"/>
        <w:numPr>
          <w:ilvl w:val="0"/>
          <w:numId w:val="40"/>
        </w:numPr>
        <w:rPr>
          <w:sz w:val="24"/>
          <w:szCs w:val="24"/>
        </w:rPr>
      </w:pPr>
      <w:r w:rsidRPr="008712B7">
        <w:rPr>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14:paraId="5080D358" w14:textId="77777777" w:rsidR="002302BC" w:rsidRDefault="002302BC" w:rsidP="002302BC">
      <w:pPr>
        <w:pStyle w:val="BodyText"/>
      </w:pPr>
    </w:p>
    <w:p w14:paraId="7938C03D" w14:textId="77777777" w:rsidR="002302BC" w:rsidRPr="008712B7" w:rsidRDefault="002302BC" w:rsidP="002302BC">
      <w:pPr>
        <w:pStyle w:val="BodyText"/>
      </w:pPr>
      <w:r w:rsidRPr="008712B7">
        <w:t xml:space="preserve">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w:t>
      </w:r>
    </w:p>
    <w:p w14:paraId="0F61CC0A" w14:textId="77777777" w:rsidR="007406C7" w:rsidRDefault="002302BC" w:rsidP="002302BC">
      <w:pPr>
        <w:pStyle w:val="BodyText"/>
      </w:pPr>
      <w:r w:rsidRPr="008712B7">
        <w:t xml:space="preserve">Efforts, including the use of early intervention and progressive discipline, shall be made to deter students, while at school or a school-related event, from engaging in aggressive behavior that may reasonably produce physical or physiological harm to someone else.  The Superintendent or designee shall ensure that the parent/guardian of a student who engages in aggressive behavior is notified of the incident. </w:t>
      </w:r>
    </w:p>
    <w:p w14:paraId="1133EC3C" w14:textId="35DD52DB" w:rsidR="002302BC" w:rsidRPr="008712B7" w:rsidRDefault="002302BC" w:rsidP="002302BC">
      <w:pPr>
        <w:pStyle w:val="BodyText"/>
      </w:pPr>
      <w:r w:rsidRPr="008712B7">
        <w:lastRenderedPageBreak/>
        <w:t>The failure to provide such notification does not limit the Board’s authority to impose discipline, including suspension or expulsion, for such behavior.</w:t>
      </w:r>
    </w:p>
    <w:p w14:paraId="0FFA67E2" w14:textId="323D5913" w:rsidR="002302BC" w:rsidRPr="008712B7" w:rsidRDefault="002302BC" w:rsidP="002302BC">
      <w:pPr>
        <w:pStyle w:val="BodyText"/>
      </w:pPr>
      <w:r w:rsidRPr="008712B7">
        <w:t xml:space="preserve">No disciplinary action shall be taken against any student that is based totally or in part on the refusal of the student’s parent/guardian to administer or consent to the administration of psychotropic or </w:t>
      </w:r>
      <w:r w:rsidR="00011595" w:rsidRPr="008712B7">
        <w:t>psych stimulant</w:t>
      </w:r>
      <w:r w:rsidRPr="008712B7">
        <w:t xml:space="preserve"> medication to the student. </w:t>
      </w:r>
    </w:p>
    <w:p w14:paraId="146FF16A" w14:textId="77777777" w:rsidR="002302BC" w:rsidRPr="008712B7" w:rsidRDefault="002302BC" w:rsidP="002302BC">
      <w:pPr>
        <w:pStyle w:val="BodyText"/>
      </w:pPr>
      <w:r w:rsidRPr="008712B7">
        <w:t xml:space="preserve">The grounds for disciplinary action, including those described more thoroughly later in this policy, apply whenever the student’s conduct is reasonably related to school or school activities, including but not limited to: </w:t>
      </w:r>
    </w:p>
    <w:p w14:paraId="258D3EB5" w14:textId="77777777" w:rsidR="002302BC" w:rsidRPr="008712B7" w:rsidRDefault="002302BC" w:rsidP="002302BC">
      <w:pPr>
        <w:pStyle w:val="LISTNUMBERDOUBLE"/>
        <w:numPr>
          <w:ilvl w:val="0"/>
          <w:numId w:val="42"/>
        </w:numPr>
        <w:rPr>
          <w:sz w:val="24"/>
          <w:szCs w:val="24"/>
        </w:rPr>
      </w:pPr>
      <w:r w:rsidRPr="008712B7">
        <w:rPr>
          <w:sz w:val="24"/>
          <w:szCs w:val="24"/>
        </w:rPr>
        <w:t>On, or within sight of, school grounds before, during, or after school hours or at any time;</w:t>
      </w:r>
    </w:p>
    <w:p w14:paraId="36AB7F5E" w14:textId="77777777" w:rsidR="002302BC" w:rsidRPr="008712B7" w:rsidRDefault="002302BC" w:rsidP="002302BC">
      <w:pPr>
        <w:pStyle w:val="LISTNUMBERDOUBLE"/>
        <w:numPr>
          <w:ilvl w:val="0"/>
          <w:numId w:val="42"/>
        </w:numPr>
        <w:rPr>
          <w:sz w:val="24"/>
          <w:szCs w:val="24"/>
        </w:rPr>
      </w:pPr>
      <w:r w:rsidRPr="008712B7">
        <w:rPr>
          <w:sz w:val="24"/>
          <w:szCs w:val="24"/>
        </w:rPr>
        <w:t>Off school grounds at a school-sponsored activity or event, or any activity or event that bears a reasonable relationship to school;</w:t>
      </w:r>
    </w:p>
    <w:p w14:paraId="6C421C47" w14:textId="77777777" w:rsidR="002302BC" w:rsidRPr="008712B7" w:rsidRDefault="002302BC" w:rsidP="002302BC">
      <w:pPr>
        <w:pStyle w:val="LISTNUMBERDOUBLE"/>
        <w:numPr>
          <w:ilvl w:val="0"/>
          <w:numId w:val="42"/>
        </w:numPr>
        <w:rPr>
          <w:sz w:val="24"/>
          <w:szCs w:val="24"/>
        </w:rPr>
      </w:pPr>
      <w:r w:rsidRPr="008712B7">
        <w:rPr>
          <w:sz w:val="24"/>
          <w:szCs w:val="24"/>
        </w:rPr>
        <w:t>Traveling to or from school or a school activity, function, or event; or</w:t>
      </w:r>
    </w:p>
    <w:p w14:paraId="3F43B58C" w14:textId="77777777" w:rsidR="002302BC" w:rsidRPr="008712B7" w:rsidRDefault="002302BC" w:rsidP="002302BC">
      <w:pPr>
        <w:pStyle w:val="LISTNUMBERDOUBLE"/>
        <w:numPr>
          <w:ilvl w:val="0"/>
          <w:numId w:val="42"/>
        </w:numPr>
        <w:rPr>
          <w:sz w:val="24"/>
          <w:szCs w:val="24"/>
        </w:rPr>
      </w:pPr>
      <w:r w:rsidRPr="008712B7">
        <w:rPr>
          <w:sz w:val="24"/>
          <w:szCs w:val="24"/>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14:paraId="2398891D" w14:textId="77777777" w:rsidR="002302BC" w:rsidRPr="00093493" w:rsidRDefault="002302BC" w:rsidP="002302BC">
      <w:pPr>
        <w:pStyle w:val="SUBHEADING"/>
        <w:spacing w:before="0" w:after="0"/>
        <w:rPr>
          <w:b/>
          <w:sz w:val="20"/>
        </w:rPr>
      </w:pPr>
    </w:p>
    <w:p w14:paraId="2DD0DB6D" w14:textId="77777777" w:rsidR="002302BC" w:rsidRPr="001C2046" w:rsidRDefault="002302BC" w:rsidP="002302BC">
      <w:pPr>
        <w:pStyle w:val="SUBHEADING"/>
        <w:spacing w:before="0" w:after="0"/>
        <w:rPr>
          <w:b/>
          <w:sz w:val="24"/>
          <w:szCs w:val="24"/>
        </w:rPr>
      </w:pPr>
      <w:r w:rsidRPr="001C2046">
        <w:rPr>
          <w:b/>
          <w:sz w:val="24"/>
          <w:szCs w:val="24"/>
        </w:rPr>
        <w:t>Disciplinary Measures</w:t>
      </w:r>
      <w:r w:rsidRPr="001C2046">
        <w:rPr>
          <w:b/>
          <w:sz w:val="24"/>
          <w:szCs w:val="24"/>
          <w:u w:val="none"/>
        </w:rPr>
        <w:t xml:space="preserve"> </w:t>
      </w:r>
    </w:p>
    <w:p w14:paraId="407EBFC9" w14:textId="77777777" w:rsidR="002302BC" w:rsidRPr="008712B7" w:rsidRDefault="002302BC" w:rsidP="002302BC">
      <w:pPr>
        <w:pStyle w:val="BodyText"/>
      </w:pPr>
      <w:r w:rsidRPr="008712B7">
        <w:t xml:space="preserve">Disciplinary measures may include: </w:t>
      </w:r>
    </w:p>
    <w:p w14:paraId="127434D9" w14:textId="397868A6" w:rsidR="002302BC" w:rsidRPr="007406C7" w:rsidRDefault="007406C7" w:rsidP="007406C7">
      <w:pPr>
        <w:pStyle w:val="LISTNUMBERDOUBLE"/>
        <w:numPr>
          <w:ilvl w:val="0"/>
          <w:numId w:val="43"/>
        </w:numPr>
        <w:rPr>
          <w:sz w:val="24"/>
          <w:szCs w:val="24"/>
        </w:rPr>
      </w:pPr>
      <w:r w:rsidRPr="008712B7">
        <w:rPr>
          <w:sz w:val="24"/>
          <w:szCs w:val="24"/>
        </w:rPr>
        <w:t>Notifying parents/guardians</w:t>
      </w:r>
      <w:r>
        <w:rPr>
          <w:sz w:val="24"/>
          <w:szCs w:val="24"/>
        </w:rPr>
        <w:t>, disciplinary conference, and w</w:t>
      </w:r>
      <w:r w:rsidR="002302BC" w:rsidRPr="007406C7">
        <w:rPr>
          <w:sz w:val="24"/>
          <w:szCs w:val="24"/>
        </w:rPr>
        <w:t>ithholding of privileges.</w:t>
      </w:r>
    </w:p>
    <w:p w14:paraId="0F1C1771" w14:textId="77777777" w:rsidR="002302BC" w:rsidRPr="008712B7" w:rsidRDefault="002302BC" w:rsidP="002302BC">
      <w:pPr>
        <w:pStyle w:val="LISTNUMBERDOUBLE"/>
        <w:numPr>
          <w:ilvl w:val="0"/>
          <w:numId w:val="43"/>
        </w:numPr>
        <w:rPr>
          <w:sz w:val="24"/>
          <w:szCs w:val="24"/>
        </w:rPr>
      </w:pPr>
      <w:r w:rsidRPr="008712B7">
        <w:rPr>
          <w:sz w:val="24"/>
          <w:szCs w:val="24"/>
        </w:rPr>
        <w:t>Seizure of contraband.</w:t>
      </w:r>
    </w:p>
    <w:p w14:paraId="43BBFCC7" w14:textId="77777777" w:rsidR="002302BC" w:rsidRPr="008712B7" w:rsidRDefault="002302BC" w:rsidP="002302BC">
      <w:pPr>
        <w:pStyle w:val="LISTNUMBERDOUBLE"/>
        <w:numPr>
          <w:ilvl w:val="0"/>
          <w:numId w:val="43"/>
        </w:numPr>
        <w:rPr>
          <w:sz w:val="24"/>
          <w:szCs w:val="24"/>
        </w:rPr>
      </w:pPr>
      <w:r w:rsidRPr="008712B7">
        <w:rPr>
          <w:sz w:val="24"/>
          <w:szCs w:val="24"/>
        </w:rPr>
        <w:t>Suspension from school and all school activities for up to 10 days, provided that appropriate procedures are followed. A suspended student is prohibited from being on school grounds.</w:t>
      </w:r>
    </w:p>
    <w:p w14:paraId="1DDD3703" w14:textId="77777777" w:rsidR="002302BC" w:rsidRPr="008712B7" w:rsidRDefault="002302BC" w:rsidP="002302BC">
      <w:pPr>
        <w:pStyle w:val="LISTNUMBERDOUBLE"/>
        <w:numPr>
          <w:ilvl w:val="0"/>
          <w:numId w:val="43"/>
        </w:numPr>
        <w:rPr>
          <w:sz w:val="24"/>
          <w:szCs w:val="24"/>
        </w:rPr>
      </w:pPr>
      <w:r w:rsidRPr="008712B7">
        <w:rPr>
          <w:sz w:val="24"/>
          <w:szCs w:val="24"/>
        </w:rPr>
        <w:t xml:space="preserve">Suspension of bus riding privileges, provided that appropriate procedures are followed. </w:t>
      </w:r>
    </w:p>
    <w:p w14:paraId="4A9423F7" w14:textId="77777777" w:rsidR="002302BC" w:rsidRPr="008712B7" w:rsidRDefault="002302BC" w:rsidP="002302BC">
      <w:pPr>
        <w:pStyle w:val="LISTNUMBERDOUBLE"/>
        <w:numPr>
          <w:ilvl w:val="0"/>
          <w:numId w:val="43"/>
        </w:numPr>
        <w:rPr>
          <w:sz w:val="24"/>
          <w:szCs w:val="24"/>
        </w:rPr>
      </w:pPr>
      <w:r w:rsidRPr="008712B7">
        <w:rPr>
          <w:sz w:val="24"/>
          <w:szCs w:val="24"/>
        </w:rPr>
        <w:t>Expulsion from school and all school-sponsored activities and events for a definite time period not to exceed 2 calendar years, provided that the appropriate procedures are followed. </w:t>
      </w:r>
      <w:r w:rsidRPr="008712B7">
        <w:rPr>
          <w:rStyle w:val="FootnoteReference"/>
          <w:sz w:val="24"/>
          <w:szCs w:val="24"/>
        </w:rPr>
        <w:t xml:space="preserve"> </w:t>
      </w:r>
      <w:r w:rsidRPr="008712B7">
        <w:rPr>
          <w:sz w:val="24"/>
          <w:szCs w:val="24"/>
        </w:rPr>
        <w:t xml:space="preserve">An expelled student is prohibited from being on school grounds. </w:t>
      </w:r>
    </w:p>
    <w:p w14:paraId="69E73138" w14:textId="4EEACFB6" w:rsidR="002302BC" w:rsidRPr="007406C7" w:rsidRDefault="002302BC" w:rsidP="007406C7">
      <w:pPr>
        <w:pStyle w:val="LISTNUMBERDOUBLE"/>
        <w:numPr>
          <w:ilvl w:val="0"/>
          <w:numId w:val="43"/>
        </w:numPr>
        <w:rPr>
          <w:sz w:val="24"/>
          <w:szCs w:val="24"/>
        </w:rPr>
      </w:pPr>
      <w:r w:rsidRPr="008712B7">
        <w:rPr>
          <w:sz w:val="24"/>
          <w:szCs w:val="24"/>
        </w:rPr>
        <w:t>Notifying juvenile authorities or other law enforcement whenever the conduct involves illegal drugs (controlled substances), “look-alikes,” alcohol, or weapons.</w:t>
      </w:r>
    </w:p>
    <w:p w14:paraId="655831EB" w14:textId="77777777" w:rsidR="002302BC" w:rsidRPr="008712B7" w:rsidRDefault="002302BC" w:rsidP="002302BC">
      <w:pPr>
        <w:pStyle w:val="LISTNUMBERDOUBLE"/>
        <w:numPr>
          <w:ilvl w:val="0"/>
          <w:numId w:val="43"/>
        </w:numPr>
        <w:rPr>
          <w:sz w:val="24"/>
          <w:szCs w:val="24"/>
        </w:rPr>
      </w:pPr>
      <w:r w:rsidRPr="008712B7">
        <w:rPr>
          <w:sz w:val="24"/>
          <w:szCs w:val="24"/>
        </w:rPr>
        <w:t>Temporary removal from the classroom.</w:t>
      </w:r>
    </w:p>
    <w:p w14:paraId="037FF8E3" w14:textId="77777777" w:rsidR="002302BC" w:rsidRPr="008712B7" w:rsidRDefault="002302BC" w:rsidP="002302BC">
      <w:pPr>
        <w:pStyle w:val="LISTNUMBERDOUBLE"/>
        <w:numPr>
          <w:ilvl w:val="0"/>
          <w:numId w:val="43"/>
        </w:numPr>
        <w:ind w:hanging="450"/>
        <w:rPr>
          <w:sz w:val="24"/>
          <w:szCs w:val="24"/>
        </w:rPr>
      </w:pPr>
      <w:r w:rsidRPr="008712B7">
        <w:rPr>
          <w:sz w:val="24"/>
          <w:szCs w:val="24"/>
        </w:rPr>
        <w:t xml:space="preserve">In-school suspension for a period not to exceed 5 school days.  The Building Principal or designee shall ensure that the student is properly supervised. </w:t>
      </w:r>
    </w:p>
    <w:p w14:paraId="5F7BE13F" w14:textId="28A9AE7C" w:rsidR="002302BC" w:rsidRPr="008712B7" w:rsidRDefault="002302BC" w:rsidP="002302BC">
      <w:pPr>
        <w:pStyle w:val="LISTNUMBERDOUBLE"/>
        <w:numPr>
          <w:ilvl w:val="0"/>
          <w:numId w:val="43"/>
        </w:numPr>
        <w:ind w:hanging="450"/>
        <w:rPr>
          <w:sz w:val="24"/>
          <w:szCs w:val="24"/>
        </w:rPr>
      </w:pPr>
      <w:r w:rsidRPr="008712B7">
        <w:rPr>
          <w:sz w:val="24"/>
          <w:szCs w:val="24"/>
        </w:rPr>
        <w:t>After-</w:t>
      </w:r>
      <w:r w:rsidR="007406C7">
        <w:rPr>
          <w:sz w:val="24"/>
          <w:szCs w:val="24"/>
        </w:rPr>
        <w:t xml:space="preserve">school study or Saturday study </w:t>
      </w:r>
      <w:r w:rsidRPr="008712B7">
        <w:rPr>
          <w:sz w:val="24"/>
          <w:szCs w:val="24"/>
        </w:rPr>
        <w:t xml:space="preserve">provided the student’s parent/guardian has been notified.  If transportation arrangements cannot be agreed upon, an alternative disciplinary measure must be used.  The student must be supervised by the detaining teacher or the </w:t>
      </w:r>
      <w:r w:rsidR="007406C7">
        <w:rPr>
          <w:sz w:val="24"/>
          <w:szCs w:val="24"/>
        </w:rPr>
        <w:t>p</w:t>
      </w:r>
      <w:r w:rsidRPr="008712B7">
        <w:rPr>
          <w:sz w:val="24"/>
          <w:szCs w:val="24"/>
        </w:rPr>
        <w:t>rincipal or designee.</w:t>
      </w:r>
    </w:p>
    <w:p w14:paraId="2E7D245A" w14:textId="77777777" w:rsidR="002302BC" w:rsidRPr="008712B7" w:rsidRDefault="002302BC" w:rsidP="002302BC">
      <w:pPr>
        <w:pStyle w:val="LISTNUMBERDOUBLE"/>
        <w:numPr>
          <w:ilvl w:val="0"/>
          <w:numId w:val="43"/>
        </w:numPr>
        <w:ind w:hanging="450"/>
        <w:rPr>
          <w:sz w:val="24"/>
          <w:szCs w:val="24"/>
        </w:rPr>
      </w:pPr>
      <w:r w:rsidRPr="008712B7">
        <w:rPr>
          <w:sz w:val="24"/>
          <w:szCs w:val="24"/>
        </w:rPr>
        <w:t>Community service with local public and nonprofit agencies that enhances community efforts to meet human, educational, environmental, or public safety needs. The District will not provide transportation. School administration shall use this option only as an alternative to another disciplinary measure giving the student and/or parent/guardian the choice.</w:t>
      </w:r>
    </w:p>
    <w:p w14:paraId="11E84AD8" w14:textId="77777777" w:rsidR="002302BC" w:rsidRPr="00011595" w:rsidRDefault="002302BC" w:rsidP="002302BC">
      <w:pPr>
        <w:pStyle w:val="BodyText"/>
        <w:rPr>
          <w:sz w:val="16"/>
          <w:szCs w:val="16"/>
        </w:rPr>
      </w:pPr>
    </w:p>
    <w:p w14:paraId="178BF226" w14:textId="77777777" w:rsidR="002302BC" w:rsidRDefault="002302BC" w:rsidP="002302BC">
      <w:pPr>
        <w:pStyle w:val="BodyText"/>
      </w:pPr>
      <w:r w:rsidRPr="008712B7">
        <w:lastRenderedPageBreak/>
        <w:t xml:space="preserve">A student who is subject to suspension or expulsion may be eligible for transfer to an alternative school program. </w:t>
      </w:r>
    </w:p>
    <w:p w14:paraId="768EFD66" w14:textId="77777777" w:rsidR="00011595" w:rsidRPr="008712B7" w:rsidRDefault="00011595" w:rsidP="002302BC">
      <w:pPr>
        <w:pStyle w:val="BodyText"/>
        <w:rPr>
          <w:b/>
        </w:rPr>
      </w:pPr>
    </w:p>
    <w:p w14:paraId="6ED55FB0" w14:textId="77777777" w:rsidR="002302BC" w:rsidRDefault="002302BC" w:rsidP="002302BC">
      <w:pPr>
        <w:pStyle w:val="BodyText"/>
      </w:pPr>
      <w:r w:rsidRPr="008712B7">
        <w:t xml:space="preserve">Corporal punishment shall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14:paraId="0AC4D282" w14:textId="77777777" w:rsidR="002302BC" w:rsidRPr="008712B7" w:rsidRDefault="002302BC" w:rsidP="002302BC">
      <w:pPr>
        <w:pStyle w:val="BodyText"/>
        <w:rPr>
          <w:b/>
        </w:rPr>
      </w:pPr>
    </w:p>
    <w:p w14:paraId="3BCC8A89" w14:textId="77777777" w:rsidR="002302BC" w:rsidRPr="001C2046" w:rsidRDefault="002302BC" w:rsidP="002302BC">
      <w:pPr>
        <w:pStyle w:val="SUBHEADING"/>
        <w:spacing w:before="0" w:after="0"/>
        <w:rPr>
          <w:b/>
          <w:sz w:val="24"/>
          <w:szCs w:val="24"/>
        </w:rPr>
      </w:pPr>
      <w:r w:rsidRPr="001C2046">
        <w:rPr>
          <w:b/>
          <w:sz w:val="24"/>
          <w:szCs w:val="24"/>
        </w:rPr>
        <w:t xml:space="preserve">Weapons/Ammunition </w:t>
      </w:r>
    </w:p>
    <w:p w14:paraId="30EB8449" w14:textId="498C807E" w:rsidR="002302BC" w:rsidRPr="008712B7" w:rsidRDefault="002302BC" w:rsidP="002302BC">
      <w:pPr>
        <w:pStyle w:val="BodyText"/>
      </w:pPr>
      <w:r w:rsidRPr="008712B7">
        <w:t>A student, who uses, possesses, controls, or transfers a weapon</w:t>
      </w:r>
      <w:r>
        <w:t>/ammunition</w:t>
      </w:r>
      <w:r w:rsidRPr="008712B7">
        <w:t>, or any other object that can reasonably be considered, or looks like, a weapon</w:t>
      </w:r>
      <w:r>
        <w:t>/ammunition</w:t>
      </w:r>
      <w:r w:rsidRPr="008712B7">
        <w:t xml:space="preserve">, </w:t>
      </w:r>
      <w:r w:rsidR="00972130">
        <w:t>may</w:t>
      </w:r>
      <w:r w:rsidRPr="008712B7">
        <w:t xml:space="preserve"> be expelled</w:t>
      </w:r>
      <w:r w:rsidR="00972130">
        <w:t xml:space="preserve"> from school</w:t>
      </w:r>
      <w:r w:rsidRPr="008712B7">
        <w:t>. The Superintendent may modify the expulsion period and the Board may modify the Superintendent’s determination, on a case-by-case basis. A “weapon</w:t>
      </w:r>
      <w:r>
        <w:t>/ammunition</w:t>
      </w:r>
      <w:r w:rsidRPr="008712B7">
        <w:t xml:space="preserve">” means possession, use, control, or transfer of:  (1) any gun, rifle, shotgun, a weapon as defined by Section 921 of Title 18, United States Code, firearm as defined in Section 1.1 of the Firearm Owners Identification Act, or use of a weapon as defined in Section 24-1 of the Criminal Code; (2) any other object if used or attempted to be used to cause bodily harm, including but not limited to, knives, brass knuckles, </w:t>
      </w:r>
      <w:proofErr w:type="spellStart"/>
      <w:r w:rsidRPr="008712B7">
        <w:t>billy</w:t>
      </w:r>
      <w:proofErr w:type="spellEnd"/>
      <w:r w:rsidRPr="008712B7">
        <w:t xml:space="preserve"> clubs; or (3) “look-alikes” of any weapon as defined above. Any item, such as a baseball bat, pipe, bottle, lock, stick, pencil, and pen, is considered to be a weapon if used or attempted to be used to cause bodily harm. The Superintendent or designee may grant an exception to this policy, upon the prior request of an adult supervisor, for students in theatre, cooking, ROTC, martial arts, and similar programs, whether or not school-sponsored, provided the item is not equipped, nor intended, to do bodily harm. </w:t>
      </w:r>
    </w:p>
    <w:p w14:paraId="563EA82E" w14:textId="77777777" w:rsidR="002302BC" w:rsidRPr="001C2046" w:rsidRDefault="002302BC" w:rsidP="002302BC">
      <w:pPr>
        <w:pStyle w:val="SUBHEADING"/>
        <w:rPr>
          <w:b/>
          <w:sz w:val="24"/>
          <w:szCs w:val="24"/>
        </w:rPr>
      </w:pPr>
      <w:r w:rsidRPr="001C2046">
        <w:rPr>
          <w:b/>
          <w:sz w:val="24"/>
          <w:szCs w:val="24"/>
        </w:rPr>
        <w:t>Required Notices</w:t>
      </w:r>
    </w:p>
    <w:p w14:paraId="3CC6C760" w14:textId="77777777" w:rsidR="002302BC" w:rsidRPr="008712B7" w:rsidRDefault="002302BC" w:rsidP="002302BC">
      <w:pPr>
        <w:pStyle w:val="BodyText"/>
      </w:pPr>
      <w:r w:rsidRPr="008712B7">
        <w:t>A school staff member shall immediately notify the office of the Building Principal in the event that he or she:  (1)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 Upon receiving such a report, the Building Principal or designee shall immediately notify the local law enforcement agency, State Police, and any involved student’s parent/guardian. “School grounds” includes modes of transportation to school activities and any public way within 1000 feet of the school, as well as school property itself.</w:t>
      </w:r>
    </w:p>
    <w:p w14:paraId="30DB7F79" w14:textId="77777777" w:rsidR="002302BC" w:rsidRPr="001C2046" w:rsidRDefault="002302BC" w:rsidP="002302BC">
      <w:pPr>
        <w:pStyle w:val="SUBHEADING"/>
        <w:rPr>
          <w:b/>
          <w:sz w:val="24"/>
          <w:szCs w:val="24"/>
        </w:rPr>
      </w:pPr>
      <w:r w:rsidRPr="001C2046">
        <w:rPr>
          <w:b/>
          <w:sz w:val="24"/>
          <w:szCs w:val="24"/>
        </w:rPr>
        <w:t>Delegation of Authority</w:t>
      </w:r>
    </w:p>
    <w:p w14:paraId="6FB61760" w14:textId="77777777" w:rsidR="002302BC" w:rsidRPr="008712B7" w:rsidRDefault="002302BC" w:rsidP="002302BC">
      <w:pPr>
        <w:pStyle w:val="BodyText"/>
      </w:pPr>
      <w:r w:rsidRPr="008712B7">
        <w:t xml:space="preserve">Each teacher, and any other school personnel when students are under his or her charge, is authorized to impose any disciplinary measure, other than suspension, expulsion, corporal punishment or in-school suspension, that is appropriate and in accordance with the policies and rules on student discipline.  Teachers, other certificated educational employees, and other persons providing a related service for or with respect to a student, may use reasonable force as needed to maintain safety for other students, school personnel, or other persons, or for the purpose of self-defense or defense of property. Teachers may temporarily remove students from a classroom for disruptive behavior. </w:t>
      </w:r>
    </w:p>
    <w:p w14:paraId="37ABB696" w14:textId="77777777" w:rsidR="002302BC" w:rsidRDefault="002302BC" w:rsidP="002302BC">
      <w:pPr>
        <w:pStyle w:val="BodyText"/>
      </w:pPr>
      <w:r w:rsidRPr="008712B7">
        <w:t xml:space="preserve">The Superintendent, Building Principal, Assistant Building Principal, or Dean of Students is authorized to impose the same disciplinary measures as teachers and may suspend students guilty of gross disobedience or misconduct from school (including all school functions) and from riding the school bus, up to 10 </w:t>
      </w:r>
      <w:r w:rsidRPr="008712B7">
        <w:lastRenderedPageBreak/>
        <w:t>consecutive school days, provided the appropriate procedures are followed. The Board may suspend a student from riding the bus in excess of 10 school days for safety reasons. </w:t>
      </w:r>
    </w:p>
    <w:p w14:paraId="45798A2C" w14:textId="77777777" w:rsidR="00972130" w:rsidRPr="008712B7" w:rsidRDefault="00972130" w:rsidP="002302BC">
      <w:pPr>
        <w:pStyle w:val="BodyText"/>
      </w:pPr>
    </w:p>
    <w:p w14:paraId="518863F2" w14:textId="77777777" w:rsidR="002302BC" w:rsidRPr="001C2046" w:rsidRDefault="002302BC" w:rsidP="002302BC">
      <w:pPr>
        <w:pStyle w:val="SUBHEADING"/>
        <w:rPr>
          <w:b/>
          <w:sz w:val="24"/>
          <w:szCs w:val="24"/>
        </w:rPr>
      </w:pPr>
      <w:r w:rsidRPr="001C2046">
        <w:rPr>
          <w:b/>
          <w:sz w:val="24"/>
          <w:szCs w:val="24"/>
        </w:rPr>
        <w:t>Student Handbook</w:t>
      </w:r>
    </w:p>
    <w:p w14:paraId="786F1161" w14:textId="77777777" w:rsidR="002302BC" w:rsidRPr="008712B7" w:rsidRDefault="002302BC" w:rsidP="002302BC">
      <w:pPr>
        <w:pStyle w:val="BodyText"/>
      </w:pPr>
      <w:r w:rsidRPr="008712B7">
        <w:t>The Superintendent, with input from the parent-teacher advisory committee, shall prepare disciplinary rules implementing the District’s disciplinary policies.  These disciplinary rules shall be presented annually to the Board for its review and approval.</w:t>
      </w:r>
    </w:p>
    <w:p w14:paraId="57FAA79B" w14:textId="77777777" w:rsidR="002302BC" w:rsidRPr="008712B7" w:rsidRDefault="002302BC" w:rsidP="002302BC">
      <w:pPr>
        <w:pStyle w:val="BodyText"/>
      </w:pPr>
      <w:r w:rsidRPr="008712B7">
        <w:t>A student handbook, including the District disciplinary policies and rules, shall be distributed to the students’ parents/guardians within 15 days of the beginning of the school year or a student’s enrollment.</w:t>
      </w:r>
    </w:p>
    <w:p w14:paraId="78FE758C" w14:textId="77777777" w:rsidR="002302BC" w:rsidRDefault="002302BC" w:rsidP="002302BC">
      <w:pPr>
        <w:tabs>
          <w:tab w:val="left" w:pos="720"/>
          <w:tab w:val="left" w:pos="2340"/>
        </w:tabs>
        <w:jc w:val="both"/>
        <w:rPr>
          <w:b/>
          <w:sz w:val="24"/>
          <w:szCs w:val="24"/>
          <w:u w:val="single"/>
        </w:rPr>
      </w:pPr>
    </w:p>
    <w:p w14:paraId="669C278A" w14:textId="77777777" w:rsidR="00011595" w:rsidRDefault="00011595" w:rsidP="002302BC">
      <w:pPr>
        <w:tabs>
          <w:tab w:val="left" w:pos="720"/>
          <w:tab w:val="left" w:pos="2340"/>
        </w:tabs>
        <w:jc w:val="both"/>
        <w:rPr>
          <w:b/>
          <w:sz w:val="24"/>
          <w:szCs w:val="24"/>
          <w:u w:val="single"/>
        </w:rPr>
      </w:pPr>
    </w:p>
    <w:p w14:paraId="54F07518" w14:textId="77777777" w:rsidR="002302BC" w:rsidRPr="00093493" w:rsidRDefault="002302BC" w:rsidP="002302BC">
      <w:pPr>
        <w:tabs>
          <w:tab w:val="left" w:pos="720"/>
          <w:tab w:val="left" w:pos="2340"/>
        </w:tabs>
        <w:jc w:val="both"/>
        <w:rPr>
          <w:b/>
          <w:sz w:val="24"/>
          <w:szCs w:val="24"/>
          <w:u w:val="single"/>
        </w:rPr>
      </w:pPr>
      <w:r w:rsidRPr="001C2046">
        <w:rPr>
          <w:b/>
          <w:sz w:val="24"/>
          <w:szCs w:val="24"/>
          <w:u w:val="single"/>
        </w:rPr>
        <w:t xml:space="preserve">Drugs, Alcohol &amp; Tobacco </w:t>
      </w:r>
    </w:p>
    <w:p w14:paraId="27C8EFAA" w14:textId="3C8E9867" w:rsidR="002302BC" w:rsidRPr="001C2046" w:rsidRDefault="002302BC" w:rsidP="002302BC">
      <w:pPr>
        <w:tabs>
          <w:tab w:val="left" w:pos="720"/>
          <w:tab w:val="left" w:pos="2340"/>
        </w:tabs>
        <w:jc w:val="both"/>
        <w:rPr>
          <w:sz w:val="24"/>
          <w:szCs w:val="24"/>
        </w:rPr>
      </w:pPr>
      <w:r w:rsidRPr="001C2046">
        <w:rPr>
          <w:sz w:val="24"/>
          <w:szCs w:val="24"/>
        </w:rPr>
        <w:t>Except with respect to prescription drugs used by the person for whom such drugs were prescribed</w:t>
      </w:r>
      <w:r w:rsidR="00972130">
        <w:rPr>
          <w:sz w:val="24"/>
          <w:szCs w:val="24"/>
        </w:rPr>
        <w:t xml:space="preserve"> in the manner intended by the </w:t>
      </w:r>
      <w:r w:rsidRPr="001C2046">
        <w:rPr>
          <w:sz w:val="24"/>
          <w:szCs w:val="24"/>
        </w:rPr>
        <w:t xml:space="preserve">prescribing medical doctor, the possession, use, distribution, purchase or sale of any alcoholic beverage, drug, drug paraphernalia, controlled substance, look alike, tobacco or tobacco product or any other substance which, when taken into the human body is intended to alter mood or mental state, including any item or substance which is represented by a student to be, or is believed by a student to be any of the foregoing, regardless of the true nature or appearance of the substance, is prohibited in school buildings, on school buses and on all other school property or school related events at any time.  This prohibition shall include all school sponsored or school related activities, whether held before or after school, evenings or weekends and shall additionally include a prohibition of use by a student athlete in any instance where the school can demonstrate a reasonable connection to the school program or school athletic program.  For purposes of this procedure, students who are under the influence of prohibited substances shall be treated in the same manner as though they had prohibited substances in their possession. </w:t>
      </w:r>
    </w:p>
    <w:p w14:paraId="62BE6AD9"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3E15F042" w14:textId="6D86912B" w:rsidR="002302BC" w:rsidRPr="00396F1C" w:rsidRDefault="00D10855" w:rsidP="002302BC">
      <w:pPr>
        <w:jc w:val="center"/>
        <w:rPr>
          <w:sz w:val="24"/>
          <w:szCs w:val="24"/>
        </w:rPr>
      </w:pPr>
      <w:r w:rsidRPr="00396F1C">
        <w:rPr>
          <w:b/>
          <w:sz w:val="24"/>
          <w:szCs w:val="24"/>
          <w:u w:val="single"/>
        </w:rPr>
        <w:t>GENERAL BUILDING CONDUCT</w:t>
      </w:r>
      <w:r w:rsidRPr="00396F1C">
        <w:rPr>
          <w:sz w:val="24"/>
          <w:szCs w:val="24"/>
        </w:rPr>
        <w:t xml:space="preserve"> </w:t>
      </w:r>
    </w:p>
    <w:p w14:paraId="6AAEDD41" w14:textId="77777777" w:rsidR="002302BC" w:rsidRPr="00396F1C" w:rsidRDefault="002302BC" w:rsidP="002302BC">
      <w:pPr>
        <w:jc w:val="center"/>
        <w:rPr>
          <w:b/>
          <w:sz w:val="24"/>
          <w:szCs w:val="24"/>
          <w:u w:val="single"/>
        </w:rPr>
      </w:pPr>
    </w:p>
    <w:p w14:paraId="516AF92E" w14:textId="19C636ED" w:rsidR="002302BC" w:rsidRPr="00396F1C" w:rsidRDefault="002302BC" w:rsidP="002302BC">
      <w:pPr>
        <w:jc w:val="both"/>
        <w:rPr>
          <w:sz w:val="24"/>
          <w:szCs w:val="24"/>
        </w:rPr>
      </w:pPr>
      <w:r w:rsidRPr="00396F1C">
        <w:rPr>
          <w:sz w:val="24"/>
          <w:szCs w:val="24"/>
        </w:rPr>
        <w:t>Students shall not arrive</w:t>
      </w:r>
      <w:r>
        <w:rPr>
          <w:sz w:val="24"/>
          <w:szCs w:val="24"/>
        </w:rPr>
        <w:t xml:space="preserve"> at school before 7:30 a.m. and </w:t>
      </w:r>
      <w:r w:rsidRPr="00396F1C">
        <w:rPr>
          <w:sz w:val="24"/>
          <w:szCs w:val="24"/>
        </w:rPr>
        <w:t xml:space="preserve">classes begin at 8:15 a.m. </w:t>
      </w:r>
      <w:r w:rsidR="00972130">
        <w:rPr>
          <w:sz w:val="24"/>
          <w:szCs w:val="24"/>
        </w:rPr>
        <w:t xml:space="preserve"> S</w:t>
      </w:r>
      <w:r w:rsidRPr="00396F1C">
        <w:rPr>
          <w:sz w:val="24"/>
          <w:szCs w:val="24"/>
        </w:rPr>
        <w:t xml:space="preserve">tudents are dismissed at </w:t>
      </w:r>
      <w:r w:rsidR="00972130">
        <w:rPr>
          <w:sz w:val="24"/>
          <w:szCs w:val="24"/>
        </w:rPr>
        <w:t>2:50</w:t>
      </w:r>
      <w:r w:rsidRPr="00396F1C">
        <w:rPr>
          <w:sz w:val="24"/>
          <w:szCs w:val="24"/>
        </w:rPr>
        <w:t xml:space="preserve"> p.m. each day. The following rules shall apply, and failure to abide by th</w:t>
      </w:r>
      <w:r w:rsidR="00972130">
        <w:rPr>
          <w:sz w:val="24"/>
          <w:szCs w:val="24"/>
        </w:rPr>
        <w:t>e rules may result in disciplinary action</w:t>
      </w:r>
      <w:r w:rsidRPr="00396F1C">
        <w:rPr>
          <w:sz w:val="24"/>
          <w:szCs w:val="24"/>
        </w:rPr>
        <w:t>:</w:t>
      </w:r>
    </w:p>
    <w:p w14:paraId="0FE62923" w14:textId="77777777" w:rsidR="002302BC" w:rsidRPr="00396F1C" w:rsidRDefault="002302BC" w:rsidP="002302BC">
      <w:pPr>
        <w:jc w:val="both"/>
        <w:rPr>
          <w:sz w:val="24"/>
          <w:szCs w:val="24"/>
        </w:rPr>
      </w:pPr>
    </w:p>
    <w:p w14:paraId="0BC4EBE0" w14:textId="0A062975" w:rsidR="002302BC" w:rsidRPr="00396F1C" w:rsidRDefault="002302BC" w:rsidP="002302BC">
      <w:pPr>
        <w:numPr>
          <w:ilvl w:val="0"/>
          <w:numId w:val="44"/>
        </w:numPr>
        <w:jc w:val="both"/>
        <w:rPr>
          <w:sz w:val="24"/>
          <w:szCs w:val="24"/>
        </w:rPr>
      </w:pPr>
      <w:r w:rsidRPr="00396F1C">
        <w:rPr>
          <w:sz w:val="24"/>
          <w:szCs w:val="24"/>
        </w:rPr>
        <w:t xml:space="preserve">Hats and bandanas shall not be worn in the building.  </w:t>
      </w:r>
    </w:p>
    <w:p w14:paraId="1C99A0C8" w14:textId="77777777" w:rsidR="002302BC" w:rsidRPr="00396F1C" w:rsidRDefault="002302BC" w:rsidP="002302BC">
      <w:pPr>
        <w:numPr>
          <w:ilvl w:val="0"/>
          <w:numId w:val="44"/>
        </w:numPr>
        <w:jc w:val="both"/>
        <w:rPr>
          <w:sz w:val="24"/>
          <w:szCs w:val="24"/>
        </w:rPr>
      </w:pPr>
      <w:r w:rsidRPr="00396F1C">
        <w:rPr>
          <w:sz w:val="24"/>
          <w:szCs w:val="24"/>
        </w:rPr>
        <w:t>Students shall not run, talk loudly or yell in the hallways nor shall they push, shove or hit others.</w:t>
      </w:r>
    </w:p>
    <w:p w14:paraId="4CB9D92B" w14:textId="77777777" w:rsidR="002302BC" w:rsidRPr="00396F1C" w:rsidRDefault="002302BC" w:rsidP="002302BC">
      <w:pPr>
        <w:numPr>
          <w:ilvl w:val="0"/>
          <w:numId w:val="44"/>
        </w:numPr>
        <w:jc w:val="both"/>
        <w:rPr>
          <w:sz w:val="24"/>
          <w:szCs w:val="24"/>
        </w:rPr>
      </w:pPr>
      <w:r w:rsidRPr="00396F1C">
        <w:rPr>
          <w:sz w:val="24"/>
          <w:szCs w:val="24"/>
        </w:rPr>
        <w:t>Students shall not write on walls, desks or deface or destroy school property.</w:t>
      </w:r>
    </w:p>
    <w:p w14:paraId="10CD2F86" w14:textId="77777777" w:rsidR="002302BC" w:rsidRPr="00396F1C" w:rsidRDefault="002302BC" w:rsidP="002302BC">
      <w:pPr>
        <w:numPr>
          <w:ilvl w:val="0"/>
          <w:numId w:val="44"/>
        </w:numPr>
        <w:jc w:val="both"/>
        <w:rPr>
          <w:sz w:val="24"/>
          <w:szCs w:val="24"/>
        </w:rPr>
      </w:pPr>
      <w:r w:rsidRPr="00396F1C">
        <w:rPr>
          <w:sz w:val="24"/>
          <w:szCs w:val="24"/>
        </w:rPr>
        <w:t>Chewing of gum is not permitted in the school building.</w:t>
      </w:r>
    </w:p>
    <w:p w14:paraId="2AA4E68C" w14:textId="77777777" w:rsidR="002302BC" w:rsidRPr="00396F1C" w:rsidRDefault="002302BC" w:rsidP="002302BC">
      <w:pPr>
        <w:numPr>
          <w:ilvl w:val="0"/>
          <w:numId w:val="44"/>
        </w:numPr>
        <w:jc w:val="both"/>
        <w:rPr>
          <w:sz w:val="24"/>
          <w:szCs w:val="24"/>
        </w:rPr>
      </w:pPr>
      <w:r w:rsidRPr="00396F1C">
        <w:rPr>
          <w:sz w:val="24"/>
          <w:szCs w:val="24"/>
        </w:rPr>
        <w:t>Skateboards are not permitted at school.</w:t>
      </w:r>
    </w:p>
    <w:p w14:paraId="132D4B8C" w14:textId="77777777" w:rsidR="002302BC" w:rsidRPr="00396F1C" w:rsidRDefault="002302BC" w:rsidP="002302BC">
      <w:pPr>
        <w:numPr>
          <w:ilvl w:val="0"/>
          <w:numId w:val="44"/>
        </w:numPr>
        <w:jc w:val="both"/>
        <w:rPr>
          <w:sz w:val="24"/>
          <w:szCs w:val="24"/>
        </w:rPr>
      </w:pPr>
      <w:r w:rsidRPr="00396F1C">
        <w:rPr>
          <w:sz w:val="24"/>
          <w:szCs w:val="24"/>
        </w:rPr>
        <w:t xml:space="preserve">Water </w:t>
      </w:r>
      <w:proofErr w:type="gramStart"/>
      <w:r w:rsidRPr="00396F1C">
        <w:rPr>
          <w:sz w:val="24"/>
          <w:szCs w:val="24"/>
        </w:rPr>
        <w:t>guns,</w:t>
      </w:r>
      <w:proofErr w:type="gramEnd"/>
      <w:r w:rsidRPr="00396F1C">
        <w:rPr>
          <w:sz w:val="24"/>
          <w:szCs w:val="24"/>
        </w:rPr>
        <w:t xml:space="preserve"> play guns, and/or real guns are not permitted at school.</w:t>
      </w:r>
    </w:p>
    <w:p w14:paraId="1819E694" w14:textId="1E01A117" w:rsidR="002302BC" w:rsidRPr="001D66F9" w:rsidRDefault="00011595" w:rsidP="00C37A40">
      <w:pPr>
        <w:numPr>
          <w:ilvl w:val="0"/>
          <w:numId w:val="44"/>
        </w:numPr>
        <w:jc w:val="both"/>
        <w:rPr>
          <w:b/>
          <w:sz w:val="24"/>
          <w:szCs w:val="24"/>
          <w:highlight w:val="lightGray"/>
          <w:u w:val="single"/>
        </w:rPr>
      </w:pPr>
      <w:r w:rsidRPr="00972130">
        <w:rPr>
          <w:sz w:val="24"/>
          <w:szCs w:val="24"/>
        </w:rPr>
        <w:t xml:space="preserve">No video games, </w:t>
      </w:r>
      <w:proofErr w:type="spellStart"/>
      <w:r w:rsidRPr="00972130">
        <w:rPr>
          <w:sz w:val="24"/>
          <w:szCs w:val="24"/>
        </w:rPr>
        <w:t>iPads</w:t>
      </w:r>
      <w:proofErr w:type="spellEnd"/>
      <w:r w:rsidRPr="00972130">
        <w:rPr>
          <w:sz w:val="24"/>
          <w:szCs w:val="24"/>
        </w:rPr>
        <w:t>, iP</w:t>
      </w:r>
      <w:r w:rsidR="002302BC" w:rsidRPr="00972130">
        <w:rPr>
          <w:sz w:val="24"/>
          <w:szCs w:val="24"/>
        </w:rPr>
        <w:t>ods, mp3/4 players, cameras are permitted without permission</w:t>
      </w:r>
      <w:r w:rsidR="00972130">
        <w:rPr>
          <w:sz w:val="24"/>
          <w:szCs w:val="24"/>
        </w:rPr>
        <w:t>.</w:t>
      </w:r>
    </w:p>
    <w:p w14:paraId="3BA62945" w14:textId="3E440F38" w:rsidR="00972130" w:rsidRPr="00AA7407" w:rsidRDefault="001D66F9" w:rsidP="001D66F9">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A7407">
        <w:rPr>
          <w:b/>
          <w:sz w:val="24"/>
          <w:szCs w:val="24"/>
          <w:u w:val="single"/>
        </w:rPr>
        <w:t>Verbal Abuse</w:t>
      </w:r>
      <w:r w:rsidRPr="00AA7407">
        <w:rPr>
          <w:sz w:val="24"/>
          <w:szCs w:val="24"/>
        </w:rPr>
        <w:t xml:space="preserve"> - Name calling, racial or sexual slurs, or derogatory statements addressed publicly to others designed to precipitate disruption of the school program, incite violence, or impede the implementation of the desegregation program will not be tolerated.</w:t>
      </w:r>
    </w:p>
    <w:p w14:paraId="34AF75C3" w14:textId="5EE440C2" w:rsidR="002302BC" w:rsidRPr="00396F1C" w:rsidRDefault="00D10855" w:rsidP="002302BC">
      <w:pPr>
        <w:jc w:val="center"/>
        <w:rPr>
          <w:sz w:val="24"/>
          <w:szCs w:val="24"/>
        </w:rPr>
      </w:pPr>
      <w:bookmarkStart w:id="15" w:name="_GoBack"/>
      <w:bookmarkEnd w:id="15"/>
      <w:r w:rsidRPr="00396F1C">
        <w:rPr>
          <w:b/>
          <w:sz w:val="24"/>
          <w:szCs w:val="24"/>
          <w:u w:val="single"/>
        </w:rPr>
        <w:lastRenderedPageBreak/>
        <w:t>SCHOOL DRESS CODE / STUDENT APPEARANCE</w:t>
      </w:r>
      <w:r w:rsidRPr="00396F1C">
        <w:rPr>
          <w:sz w:val="24"/>
          <w:szCs w:val="24"/>
        </w:rPr>
        <w:t xml:space="preserve"> </w:t>
      </w:r>
    </w:p>
    <w:p w14:paraId="4A459AF2" w14:textId="77777777" w:rsidR="002302BC" w:rsidRPr="00C37A40" w:rsidRDefault="002302BC" w:rsidP="002302BC">
      <w:pPr>
        <w:jc w:val="center"/>
        <w:rPr>
          <w:b/>
          <w:sz w:val="16"/>
          <w:szCs w:val="16"/>
          <w:u w:val="single"/>
        </w:rPr>
      </w:pPr>
    </w:p>
    <w:p w14:paraId="6B561F56" w14:textId="77777777" w:rsidR="002302BC" w:rsidRPr="00396F1C" w:rsidRDefault="002302BC" w:rsidP="002302BC">
      <w:pPr>
        <w:jc w:val="both"/>
        <w:rPr>
          <w:sz w:val="24"/>
          <w:szCs w:val="24"/>
        </w:rPr>
      </w:pPr>
      <w:r w:rsidRPr="00396F1C">
        <w:rPr>
          <w:sz w:val="24"/>
          <w:szCs w:val="24"/>
        </w:rPr>
        <w:t xml:space="preserve">Students are expected to wear clothing in a neat, clean, and well fitting manner while on school property and/or in attendance at school sponsored activities.  Students are to use discretion in their dress and are not permitted to wear apparel that causes a substantial disruption in the school environment. </w:t>
      </w:r>
    </w:p>
    <w:p w14:paraId="61FD15E2" w14:textId="77777777" w:rsidR="002302BC" w:rsidRPr="00C37A40" w:rsidRDefault="002302BC" w:rsidP="002302BC">
      <w:pPr>
        <w:ind w:left="720" w:hanging="720"/>
        <w:jc w:val="both"/>
        <w:rPr>
          <w:sz w:val="16"/>
          <w:szCs w:val="16"/>
        </w:rPr>
      </w:pPr>
    </w:p>
    <w:p w14:paraId="453D71D1" w14:textId="77777777" w:rsidR="002302BC" w:rsidRPr="00396F1C" w:rsidRDefault="002302BC" w:rsidP="002302BC">
      <w:pPr>
        <w:ind w:left="720" w:hanging="720"/>
        <w:jc w:val="both"/>
        <w:rPr>
          <w:sz w:val="24"/>
          <w:szCs w:val="24"/>
        </w:rPr>
      </w:pPr>
      <w:r w:rsidRPr="00396F1C">
        <w:rPr>
          <w:sz w:val="24"/>
          <w:szCs w:val="24"/>
        </w:rPr>
        <w:t>•</w:t>
      </w:r>
      <w:r w:rsidRPr="00396F1C">
        <w:rPr>
          <w:sz w:val="24"/>
          <w:szCs w:val="24"/>
        </w:rPr>
        <w:tab/>
        <w:t>Student dress (including accessories) may not advertise, promote, or picture alcoholic beverages, illegal drugs, drug paraphernalia, violent behavior, or other inappropriate images.</w:t>
      </w:r>
    </w:p>
    <w:p w14:paraId="61443C49" w14:textId="77777777" w:rsidR="002302BC" w:rsidRPr="00396F1C" w:rsidRDefault="002302BC" w:rsidP="002302BC">
      <w:pPr>
        <w:ind w:left="720" w:hanging="720"/>
        <w:jc w:val="both"/>
        <w:rPr>
          <w:sz w:val="24"/>
          <w:szCs w:val="24"/>
        </w:rPr>
      </w:pPr>
      <w:r w:rsidRPr="00396F1C">
        <w:rPr>
          <w:sz w:val="24"/>
          <w:szCs w:val="24"/>
        </w:rPr>
        <w:t>•</w:t>
      </w:r>
      <w:r w:rsidRPr="00396F1C">
        <w:rPr>
          <w:sz w:val="24"/>
          <w:szCs w:val="24"/>
        </w:rPr>
        <w:tab/>
        <w:t xml:space="preserve">Student dress (including accessories) may not display lewd, vulgar, obscene, or offensive language or symbols, including gang symbols. Belly shirts and tube tops must not be worn. </w:t>
      </w:r>
      <w:proofErr w:type="gramStart"/>
      <w:r w:rsidRPr="00396F1C">
        <w:rPr>
          <w:sz w:val="24"/>
          <w:szCs w:val="24"/>
        </w:rPr>
        <w:t>Halter tops</w:t>
      </w:r>
      <w:proofErr w:type="gramEnd"/>
      <w:r w:rsidRPr="00396F1C">
        <w:rPr>
          <w:sz w:val="24"/>
          <w:szCs w:val="24"/>
        </w:rPr>
        <w:t xml:space="preserve"> and shirts with spaghetti straps may be worn with a T-shirt underneath.  A T-shirt has a crew neck and sleeves. A white tank top commonly referred </w:t>
      </w:r>
      <w:proofErr w:type="gramStart"/>
      <w:r w:rsidRPr="00396F1C">
        <w:rPr>
          <w:sz w:val="24"/>
          <w:szCs w:val="24"/>
        </w:rPr>
        <w:t>to</w:t>
      </w:r>
      <w:proofErr w:type="gramEnd"/>
      <w:r w:rsidRPr="00396F1C">
        <w:rPr>
          <w:sz w:val="24"/>
          <w:szCs w:val="24"/>
        </w:rPr>
        <w:t xml:space="preserve"> as a “wife beater” may not be worn as an outer garment, but only as an undershirt.  Tank top with shoulder straps less than 2 inches in width is not to be worn at school.</w:t>
      </w:r>
    </w:p>
    <w:p w14:paraId="11C9A2CD" w14:textId="77777777" w:rsidR="002302BC" w:rsidRPr="00396F1C" w:rsidRDefault="002302BC" w:rsidP="002302BC">
      <w:pPr>
        <w:ind w:left="720" w:hanging="720"/>
        <w:jc w:val="both"/>
        <w:rPr>
          <w:sz w:val="24"/>
          <w:szCs w:val="24"/>
        </w:rPr>
      </w:pPr>
      <w:r w:rsidRPr="00396F1C">
        <w:rPr>
          <w:sz w:val="24"/>
          <w:szCs w:val="24"/>
        </w:rPr>
        <w:t>•</w:t>
      </w:r>
      <w:r w:rsidRPr="00396F1C">
        <w:rPr>
          <w:sz w:val="24"/>
          <w:szCs w:val="24"/>
        </w:rPr>
        <w:tab/>
        <w:t xml:space="preserve">Hats, coats, hoods, bandannas, </w:t>
      </w:r>
      <w:proofErr w:type="gramStart"/>
      <w:r w:rsidRPr="00396F1C">
        <w:rPr>
          <w:sz w:val="24"/>
          <w:szCs w:val="24"/>
        </w:rPr>
        <w:t>sweat bands</w:t>
      </w:r>
      <w:proofErr w:type="gramEnd"/>
      <w:r w:rsidRPr="00396F1C">
        <w:rPr>
          <w:sz w:val="24"/>
          <w:szCs w:val="24"/>
        </w:rPr>
        <w:t>, and sun glasses may not be worn in the building during the school day.</w:t>
      </w:r>
    </w:p>
    <w:p w14:paraId="7F77439F" w14:textId="231487AC" w:rsidR="002302BC" w:rsidRPr="00396F1C" w:rsidRDefault="00972130" w:rsidP="002302BC">
      <w:pPr>
        <w:ind w:left="720" w:hanging="720"/>
        <w:jc w:val="both"/>
        <w:rPr>
          <w:sz w:val="24"/>
          <w:szCs w:val="24"/>
        </w:rPr>
      </w:pPr>
      <w:r>
        <w:rPr>
          <w:sz w:val="24"/>
          <w:szCs w:val="24"/>
        </w:rPr>
        <w:t>•</w:t>
      </w:r>
      <w:r>
        <w:rPr>
          <w:sz w:val="24"/>
          <w:szCs w:val="24"/>
        </w:rPr>
        <w:tab/>
        <w:t>Hair</w:t>
      </w:r>
      <w:r w:rsidR="002302BC" w:rsidRPr="00396F1C">
        <w:rPr>
          <w:sz w:val="24"/>
          <w:szCs w:val="24"/>
        </w:rPr>
        <w:t xml:space="preserve">styles, dress, and accessories that pose a safety hazard are not permitted in the shop, laboratories, or during physical education.  Body piercing jewelry is not allowed, except for earrings, which must be worn in the ears.  </w:t>
      </w:r>
      <w:proofErr w:type="spellStart"/>
      <w:r w:rsidR="002302BC" w:rsidRPr="00396F1C">
        <w:rPr>
          <w:sz w:val="24"/>
          <w:szCs w:val="24"/>
        </w:rPr>
        <w:t>Heelies</w:t>
      </w:r>
      <w:proofErr w:type="spellEnd"/>
      <w:r w:rsidR="002302BC" w:rsidRPr="00396F1C">
        <w:rPr>
          <w:sz w:val="24"/>
          <w:szCs w:val="24"/>
        </w:rPr>
        <w:t xml:space="preserve"> may be worn in the school building; however the wheels must be removed.  Hair dye is discouraged in the elementary student.</w:t>
      </w:r>
    </w:p>
    <w:p w14:paraId="1D6A30F6" w14:textId="77777777" w:rsidR="002302BC" w:rsidRPr="00396F1C" w:rsidRDefault="002302BC" w:rsidP="002302BC">
      <w:pPr>
        <w:ind w:left="720" w:hanging="720"/>
        <w:jc w:val="both"/>
        <w:rPr>
          <w:sz w:val="24"/>
          <w:szCs w:val="24"/>
        </w:rPr>
      </w:pPr>
      <w:r w:rsidRPr="00396F1C">
        <w:rPr>
          <w:sz w:val="24"/>
          <w:szCs w:val="24"/>
        </w:rPr>
        <w:t>•</w:t>
      </w:r>
      <w:r w:rsidRPr="00396F1C">
        <w:rPr>
          <w:sz w:val="24"/>
          <w:szCs w:val="24"/>
        </w:rPr>
        <w:tab/>
        <w:t>Clothing with holes, rips, tears, and clothing that is otherwise poorly fitting, showing skin and/or undergarments may not be worn at school.</w:t>
      </w:r>
    </w:p>
    <w:p w14:paraId="0DE50D22" w14:textId="77777777" w:rsidR="002302BC" w:rsidRPr="00396F1C" w:rsidRDefault="002302BC" w:rsidP="002302BC">
      <w:pPr>
        <w:jc w:val="both"/>
        <w:rPr>
          <w:sz w:val="24"/>
          <w:szCs w:val="24"/>
        </w:rPr>
      </w:pPr>
      <w:r w:rsidRPr="00396F1C">
        <w:rPr>
          <w:sz w:val="24"/>
          <w:szCs w:val="24"/>
        </w:rPr>
        <w:t>•</w:t>
      </w:r>
      <w:r w:rsidRPr="00396F1C">
        <w:rPr>
          <w:sz w:val="24"/>
          <w:szCs w:val="24"/>
        </w:rPr>
        <w:tab/>
      </w:r>
      <w:proofErr w:type="gramStart"/>
      <w:r w:rsidRPr="00396F1C">
        <w:rPr>
          <w:sz w:val="24"/>
          <w:szCs w:val="24"/>
        </w:rPr>
        <w:t>The</w:t>
      </w:r>
      <w:proofErr w:type="gramEnd"/>
      <w:r w:rsidRPr="00396F1C">
        <w:rPr>
          <w:sz w:val="24"/>
          <w:szCs w:val="24"/>
        </w:rPr>
        <w:t xml:space="preserve"> length of shorts or skirts must be appropriate for the school environment.</w:t>
      </w:r>
    </w:p>
    <w:p w14:paraId="27359AEF" w14:textId="77777777" w:rsidR="002302BC" w:rsidRPr="00396F1C" w:rsidRDefault="002302BC" w:rsidP="002302BC">
      <w:pPr>
        <w:ind w:left="720" w:hanging="720"/>
        <w:jc w:val="both"/>
        <w:rPr>
          <w:sz w:val="24"/>
          <w:szCs w:val="24"/>
        </w:rPr>
      </w:pPr>
      <w:r w:rsidRPr="00396F1C">
        <w:rPr>
          <w:sz w:val="24"/>
          <w:szCs w:val="24"/>
        </w:rPr>
        <w:t>•</w:t>
      </w:r>
      <w:r w:rsidRPr="00396F1C">
        <w:rPr>
          <w:sz w:val="24"/>
          <w:szCs w:val="24"/>
        </w:rPr>
        <w:tab/>
      </w:r>
      <w:proofErr w:type="gramStart"/>
      <w:r w:rsidRPr="00396F1C">
        <w:rPr>
          <w:sz w:val="24"/>
          <w:szCs w:val="24"/>
        </w:rPr>
        <w:t>Appropriate</w:t>
      </w:r>
      <w:proofErr w:type="gramEnd"/>
      <w:r w:rsidRPr="00396F1C">
        <w:rPr>
          <w:sz w:val="24"/>
          <w:szCs w:val="24"/>
        </w:rPr>
        <w:t xml:space="preserve"> footwear must be worn at all times. Flip-flops are not to be worn during recess and P.E.</w:t>
      </w:r>
    </w:p>
    <w:p w14:paraId="4E858489" w14:textId="77777777" w:rsidR="002302BC" w:rsidRPr="00396F1C" w:rsidRDefault="002302BC" w:rsidP="002302BC">
      <w:pPr>
        <w:ind w:left="720" w:hanging="720"/>
        <w:jc w:val="both"/>
        <w:rPr>
          <w:sz w:val="24"/>
          <w:szCs w:val="24"/>
        </w:rPr>
      </w:pPr>
      <w:r w:rsidRPr="00396F1C">
        <w:rPr>
          <w:sz w:val="24"/>
          <w:szCs w:val="24"/>
        </w:rPr>
        <w:t>•</w:t>
      </w:r>
      <w:r w:rsidRPr="00396F1C">
        <w:rPr>
          <w:sz w:val="24"/>
          <w:szCs w:val="24"/>
        </w:rPr>
        <w:tab/>
      </w:r>
      <w:proofErr w:type="gramStart"/>
      <w:r w:rsidRPr="00396F1C">
        <w:rPr>
          <w:sz w:val="24"/>
          <w:szCs w:val="24"/>
        </w:rPr>
        <w:t>If</w:t>
      </w:r>
      <w:proofErr w:type="gramEnd"/>
      <w:r w:rsidRPr="00396F1C">
        <w:rPr>
          <w:sz w:val="24"/>
          <w:szCs w:val="24"/>
        </w:rPr>
        <w:t xml:space="preserve"> there is any doubt about dress and appearance, the building principal will make the final decision.  </w:t>
      </w:r>
    </w:p>
    <w:p w14:paraId="733A6112" w14:textId="77777777" w:rsidR="002302BC" w:rsidRPr="007A021B" w:rsidRDefault="002302BC" w:rsidP="002302BC">
      <w:pPr>
        <w:ind w:left="720" w:hanging="720"/>
        <w:jc w:val="both"/>
        <w:rPr>
          <w:sz w:val="24"/>
          <w:szCs w:val="24"/>
        </w:rPr>
      </w:pPr>
      <w:r w:rsidRPr="00396F1C">
        <w:rPr>
          <w:sz w:val="24"/>
          <w:szCs w:val="24"/>
        </w:rPr>
        <w:t>•</w:t>
      </w:r>
      <w:r w:rsidRPr="00396F1C">
        <w:rPr>
          <w:sz w:val="24"/>
          <w:szCs w:val="24"/>
        </w:rPr>
        <w:tab/>
        <w:t>Student whose dress causes a substantial disruption of the orderly process of school functions or endangers the health or safety of the student, other students, staff or others may be subject discipline.</w:t>
      </w:r>
      <w:r>
        <w:rPr>
          <w:sz w:val="24"/>
          <w:szCs w:val="24"/>
        </w:rPr>
        <w:t xml:space="preserve">  </w:t>
      </w:r>
    </w:p>
    <w:p w14:paraId="0165968C"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08A1467"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C3DB989"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703C25D"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64464E5"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8DF6960"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DDA6CF5"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F92A7C2"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83A6C29"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4541A97"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98CE773"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D980363"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BC6DA49"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6B0FCE3" w14:textId="77777777" w:rsidR="00972130" w:rsidRDefault="00972130"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4D1868"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u w:val="single"/>
        </w:rPr>
      </w:pPr>
      <w:r>
        <w:rPr>
          <w:b/>
          <w:bCs/>
          <w:sz w:val="22"/>
          <w:szCs w:val="22"/>
          <w:u w:val="single"/>
        </w:rPr>
        <w:lastRenderedPageBreak/>
        <w:t>PUPIL RIGHTS &amp; RESPONSIBILITIES</w:t>
      </w:r>
    </w:p>
    <w:p w14:paraId="75AE1350"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2302BC" w14:paraId="6F0920C7" w14:textId="77777777" w:rsidTr="00AC671C">
        <w:tc>
          <w:tcPr>
            <w:tcW w:w="5220" w:type="dxa"/>
          </w:tcPr>
          <w:p w14:paraId="3227DEFC" w14:textId="77777777" w:rsidR="002302BC" w:rsidRPr="001A62A0"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sidRPr="001A62A0">
              <w:rPr>
                <w:sz w:val="28"/>
                <w:szCs w:val="22"/>
              </w:rPr>
              <w:t>I have the right:</w:t>
            </w:r>
          </w:p>
        </w:tc>
        <w:tc>
          <w:tcPr>
            <w:tcW w:w="5220" w:type="dxa"/>
          </w:tcPr>
          <w:p w14:paraId="3EA22F9B"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I have the responsibility:</w:t>
            </w:r>
          </w:p>
        </w:tc>
      </w:tr>
      <w:tr w:rsidR="002302BC" w14:paraId="382C7640" w14:textId="77777777" w:rsidTr="00AC671C">
        <w:tc>
          <w:tcPr>
            <w:tcW w:w="5220" w:type="dxa"/>
          </w:tcPr>
          <w:p w14:paraId="4C3B5978"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1.  To be </w:t>
            </w:r>
            <w:r>
              <w:rPr>
                <w:b/>
                <w:bCs/>
                <w:sz w:val="28"/>
                <w:szCs w:val="22"/>
              </w:rPr>
              <w:t>safe</w:t>
            </w:r>
            <w:r>
              <w:rPr>
                <w:sz w:val="28"/>
                <w:szCs w:val="22"/>
              </w:rPr>
              <w:t xml:space="preserve"> in this school.  This means I</w:t>
            </w:r>
          </w:p>
          <w:p w14:paraId="1BE42F15"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     </w:t>
            </w:r>
            <w:proofErr w:type="gramStart"/>
            <w:r>
              <w:rPr>
                <w:sz w:val="28"/>
                <w:szCs w:val="22"/>
              </w:rPr>
              <w:t>will</w:t>
            </w:r>
            <w:proofErr w:type="gramEnd"/>
            <w:r>
              <w:rPr>
                <w:sz w:val="28"/>
                <w:szCs w:val="22"/>
              </w:rPr>
              <w:t xml:space="preserve"> not be hurt or threatened.</w:t>
            </w:r>
          </w:p>
        </w:tc>
        <w:tc>
          <w:tcPr>
            <w:tcW w:w="5220" w:type="dxa"/>
          </w:tcPr>
          <w:p w14:paraId="1BEEEDFB"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*To </w:t>
            </w:r>
            <w:r>
              <w:rPr>
                <w:b/>
                <w:bCs/>
                <w:sz w:val="28"/>
                <w:szCs w:val="22"/>
              </w:rPr>
              <w:t>make this school safe</w:t>
            </w:r>
            <w:r>
              <w:rPr>
                <w:sz w:val="28"/>
                <w:szCs w:val="22"/>
              </w:rPr>
              <w:t xml:space="preserve"> by not threatening others, by not hurting others or myself, and by not doing unsafe things.</w:t>
            </w:r>
          </w:p>
        </w:tc>
      </w:tr>
      <w:tr w:rsidR="002302BC" w14:paraId="1646E6AA" w14:textId="77777777" w:rsidTr="00AC671C">
        <w:tc>
          <w:tcPr>
            <w:tcW w:w="5220" w:type="dxa"/>
          </w:tcPr>
          <w:p w14:paraId="1CC13458"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2.  To be </w:t>
            </w:r>
            <w:r>
              <w:rPr>
                <w:b/>
                <w:bCs/>
                <w:sz w:val="28"/>
                <w:szCs w:val="22"/>
              </w:rPr>
              <w:t>treated fairly</w:t>
            </w:r>
            <w:r>
              <w:rPr>
                <w:sz w:val="28"/>
                <w:szCs w:val="22"/>
              </w:rPr>
              <w:t xml:space="preserve"> with respect and      </w:t>
            </w:r>
          </w:p>
          <w:p w14:paraId="3B01C533"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     </w:t>
            </w:r>
            <w:proofErr w:type="gramStart"/>
            <w:r>
              <w:rPr>
                <w:sz w:val="28"/>
                <w:szCs w:val="22"/>
              </w:rPr>
              <w:t>kindness</w:t>
            </w:r>
            <w:proofErr w:type="gramEnd"/>
            <w:r>
              <w:rPr>
                <w:sz w:val="28"/>
                <w:szCs w:val="22"/>
              </w:rPr>
              <w:t>.</w:t>
            </w:r>
          </w:p>
        </w:tc>
        <w:tc>
          <w:tcPr>
            <w:tcW w:w="5220" w:type="dxa"/>
          </w:tcPr>
          <w:p w14:paraId="4DF6F5F7"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*To </w:t>
            </w:r>
            <w:r>
              <w:rPr>
                <w:b/>
                <w:bCs/>
                <w:sz w:val="28"/>
                <w:szCs w:val="22"/>
              </w:rPr>
              <w:t>treat others fairly</w:t>
            </w:r>
            <w:r>
              <w:rPr>
                <w:sz w:val="28"/>
                <w:szCs w:val="22"/>
              </w:rPr>
              <w:t xml:space="preserve"> with respect and kindness by not:  laughing at, teasing, or hurting the feelings of others.</w:t>
            </w:r>
          </w:p>
        </w:tc>
      </w:tr>
      <w:tr w:rsidR="002302BC" w14:paraId="51F97A5A" w14:textId="77777777" w:rsidTr="00AC671C">
        <w:tc>
          <w:tcPr>
            <w:tcW w:w="5220" w:type="dxa"/>
          </w:tcPr>
          <w:p w14:paraId="390BCABF"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3.  To expect others to be </w:t>
            </w:r>
            <w:r>
              <w:rPr>
                <w:b/>
                <w:bCs/>
                <w:sz w:val="28"/>
                <w:szCs w:val="22"/>
              </w:rPr>
              <w:t>honest</w:t>
            </w:r>
            <w:r>
              <w:rPr>
                <w:sz w:val="28"/>
                <w:szCs w:val="22"/>
              </w:rPr>
              <w:t xml:space="preserve"> with me.</w:t>
            </w:r>
          </w:p>
        </w:tc>
        <w:tc>
          <w:tcPr>
            <w:tcW w:w="5220" w:type="dxa"/>
          </w:tcPr>
          <w:p w14:paraId="146DC3B4"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*To be </w:t>
            </w:r>
            <w:r>
              <w:rPr>
                <w:b/>
                <w:bCs/>
                <w:sz w:val="28"/>
                <w:szCs w:val="22"/>
              </w:rPr>
              <w:t>honest with others</w:t>
            </w:r>
            <w:r>
              <w:rPr>
                <w:sz w:val="28"/>
                <w:szCs w:val="22"/>
              </w:rPr>
              <w:t>.  This means I will not:  lie, cheat, or steal.</w:t>
            </w:r>
          </w:p>
        </w:tc>
      </w:tr>
      <w:tr w:rsidR="002302BC" w14:paraId="54307555" w14:textId="77777777" w:rsidTr="00AC671C">
        <w:tc>
          <w:tcPr>
            <w:tcW w:w="5220" w:type="dxa"/>
          </w:tcPr>
          <w:p w14:paraId="6AD79DBE"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4.  To </w:t>
            </w:r>
            <w:r>
              <w:rPr>
                <w:b/>
                <w:bCs/>
                <w:sz w:val="28"/>
                <w:szCs w:val="22"/>
              </w:rPr>
              <w:t>expect others to use self-control</w:t>
            </w:r>
            <w:r>
              <w:rPr>
                <w:sz w:val="28"/>
                <w:szCs w:val="22"/>
              </w:rPr>
              <w:t>.</w:t>
            </w:r>
          </w:p>
        </w:tc>
        <w:tc>
          <w:tcPr>
            <w:tcW w:w="5220" w:type="dxa"/>
          </w:tcPr>
          <w:p w14:paraId="6CCB7410"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*To </w:t>
            </w:r>
            <w:r>
              <w:rPr>
                <w:b/>
                <w:bCs/>
                <w:sz w:val="28"/>
                <w:szCs w:val="22"/>
              </w:rPr>
              <w:t>use self-control</w:t>
            </w:r>
            <w:r>
              <w:rPr>
                <w:sz w:val="28"/>
                <w:szCs w:val="22"/>
              </w:rPr>
              <w:t xml:space="preserve"> by:  controlling what I say and how I say it, controlling my anger, and avoiding improper use of hands, feet and objects.</w:t>
            </w:r>
          </w:p>
        </w:tc>
      </w:tr>
      <w:tr w:rsidR="002302BC" w14:paraId="383EFF9B" w14:textId="77777777" w:rsidTr="00AC671C">
        <w:tc>
          <w:tcPr>
            <w:tcW w:w="5220" w:type="dxa"/>
          </w:tcPr>
          <w:p w14:paraId="621230E4"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5.  To have all </w:t>
            </w:r>
            <w:r>
              <w:rPr>
                <w:b/>
                <w:bCs/>
                <w:sz w:val="28"/>
                <w:szCs w:val="22"/>
              </w:rPr>
              <w:t>property respected</w:t>
            </w:r>
            <w:r>
              <w:rPr>
                <w:sz w:val="28"/>
                <w:szCs w:val="22"/>
              </w:rPr>
              <w:t>.</w:t>
            </w:r>
          </w:p>
        </w:tc>
        <w:tc>
          <w:tcPr>
            <w:tcW w:w="5220" w:type="dxa"/>
          </w:tcPr>
          <w:p w14:paraId="6EEA940F"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*To </w:t>
            </w:r>
            <w:r>
              <w:rPr>
                <w:b/>
                <w:bCs/>
                <w:sz w:val="28"/>
                <w:szCs w:val="22"/>
              </w:rPr>
              <w:t>respect the property</w:t>
            </w:r>
            <w:r>
              <w:rPr>
                <w:sz w:val="28"/>
                <w:szCs w:val="22"/>
              </w:rPr>
              <w:t xml:space="preserve"> of others by</w:t>
            </w:r>
            <w:proofErr w:type="gramStart"/>
            <w:r>
              <w:rPr>
                <w:sz w:val="28"/>
                <w:szCs w:val="22"/>
              </w:rPr>
              <w:t>:       not</w:t>
            </w:r>
            <w:proofErr w:type="gramEnd"/>
            <w:r>
              <w:rPr>
                <w:sz w:val="28"/>
                <w:szCs w:val="22"/>
              </w:rPr>
              <w:t xml:space="preserve"> taking property of others, not damaging property, and being responsible for  the safekeeping of my own items.</w:t>
            </w:r>
          </w:p>
        </w:tc>
      </w:tr>
      <w:tr w:rsidR="002302BC" w14:paraId="73FD5D50" w14:textId="77777777" w:rsidTr="00AC671C">
        <w:tc>
          <w:tcPr>
            <w:tcW w:w="5220" w:type="dxa"/>
          </w:tcPr>
          <w:p w14:paraId="63E0B665"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b/>
                <w:bCs/>
                <w:sz w:val="28"/>
                <w:szCs w:val="22"/>
              </w:rPr>
              <w:t>6.  To hear and to be heard</w:t>
            </w:r>
            <w:r>
              <w:rPr>
                <w:sz w:val="28"/>
                <w:szCs w:val="22"/>
              </w:rPr>
              <w:t xml:space="preserve"> when I speak  </w:t>
            </w:r>
          </w:p>
          <w:p w14:paraId="3EC23FC5"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     </w:t>
            </w:r>
            <w:proofErr w:type="gramStart"/>
            <w:r>
              <w:rPr>
                <w:sz w:val="28"/>
                <w:szCs w:val="22"/>
              </w:rPr>
              <w:t>respectfully</w:t>
            </w:r>
            <w:proofErr w:type="gramEnd"/>
            <w:r>
              <w:rPr>
                <w:sz w:val="28"/>
                <w:szCs w:val="22"/>
              </w:rPr>
              <w:t>.</w:t>
            </w:r>
          </w:p>
        </w:tc>
        <w:tc>
          <w:tcPr>
            <w:tcW w:w="5220" w:type="dxa"/>
          </w:tcPr>
          <w:p w14:paraId="3D1544CE"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*To </w:t>
            </w:r>
            <w:r>
              <w:rPr>
                <w:b/>
                <w:bCs/>
                <w:sz w:val="28"/>
                <w:szCs w:val="22"/>
              </w:rPr>
              <w:t>listen</w:t>
            </w:r>
            <w:r>
              <w:rPr>
                <w:sz w:val="28"/>
                <w:szCs w:val="22"/>
              </w:rPr>
              <w:t xml:space="preserve"> and to allow others who are speaking respectfully to be heard.</w:t>
            </w:r>
          </w:p>
        </w:tc>
      </w:tr>
      <w:tr w:rsidR="002302BC" w14:paraId="21852949" w14:textId="77777777" w:rsidTr="00AC671C">
        <w:tc>
          <w:tcPr>
            <w:tcW w:w="5220" w:type="dxa"/>
          </w:tcPr>
          <w:p w14:paraId="59F1B508"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7.  To be </w:t>
            </w:r>
            <w:r>
              <w:rPr>
                <w:b/>
                <w:bCs/>
                <w:sz w:val="28"/>
                <w:szCs w:val="22"/>
              </w:rPr>
              <w:t>treated as an individual.</w:t>
            </w:r>
          </w:p>
        </w:tc>
        <w:tc>
          <w:tcPr>
            <w:tcW w:w="5220" w:type="dxa"/>
          </w:tcPr>
          <w:p w14:paraId="28BACE32"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 To </w:t>
            </w:r>
            <w:r>
              <w:rPr>
                <w:b/>
                <w:bCs/>
                <w:sz w:val="28"/>
                <w:szCs w:val="22"/>
              </w:rPr>
              <w:t>respect individual differences</w:t>
            </w:r>
            <w:r>
              <w:rPr>
                <w:sz w:val="28"/>
                <w:szCs w:val="22"/>
              </w:rPr>
              <w:t>.</w:t>
            </w:r>
          </w:p>
        </w:tc>
      </w:tr>
      <w:tr w:rsidR="002302BC" w14:paraId="4A9C4444" w14:textId="77777777" w:rsidTr="00AC671C">
        <w:tc>
          <w:tcPr>
            <w:tcW w:w="5220" w:type="dxa"/>
          </w:tcPr>
          <w:p w14:paraId="0C8D9630"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8.  To </w:t>
            </w:r>
            <w:r>
              <w:rPr>
                <w:b/>
                <w:bCs/>
                <w:sz w:val="28"/>
                <w:szCs w:val="22"/>
              </w:rPr>
              <w:t>learn and to receive help</w:t>
            </w:r>
            <w:r>
              <w:rPr>
                <w:sz w:val="28"/>
                <w:szCs w:val="22"/>
              </w:rPr>
              <w:t xml:space="preserve"> when  </w:t>
            </w:r>
          </w:p>
          <w:p w14:paraId="2EC7598C"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     </w:t>
            </w:r>
            <w:proofErr w:type="gramStart"/>
            <w:r>
              <w:rPr>
                <w:sz w:val="28"/>
                <w:szCs w:val="22"/>
              </w:rPr>
              <w:t>needed</w:t>
            </w:r>
            <w:proofErr w:type="gramEnd"/>
            <w:r>
              <w:rPr>
                <w:sz w:val="28"/>
                <w:szCs w:val="22"/>
              </w:rPr>
              <w:t>.</w:t>
            </w:r>
          </w:p>
        </w:tc>
        <w:tc>
          <w:tcPr>
            <w:tcW w:w="5220" w:type="dxa"/>
          </w:tcPr>
          <w:p w14:paraId="30C32CD9"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*To do what is necessary to order to learn:  to </w:t>
            </w:r>
            <w:r>
              <w:rPr>
                <w:b/>
                <w:bCs/>
                <w:sz w:val="28"/>
                <w:szCs w:val="22"/>
              </w:rPr>
              <w:t>ask for help</w:t>
            </w:r>
            <w:r>
              <w:rPr>
                <w:sz w:val="28"/>
                <w:szCs w:val="22"/>
              </w:rPr>
              <w:t xml:space="preserve"> and to accept help when needed.</w:t>
            </w:r>
          </w:p>
        </w:tc>
      </w:tr>
      <w:tr w:rsidR="002302BC" w14:paraId="63B3B455" w14:textId="77777777" w:rsidTr="00AC671C">
        <w:tc>
          <w:tcPr>
            <w:tcW w:w="5220" w:type="dxa"/>
          </w:tcPr>
          <w:p w14:paraId="67F3D0D3"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9.  To a </w:t>
            </w:r>
            <w:r>
              <w:rPr>
                <w:b/>
                <w:bCs/>
                <w:sz w:val="28"/>
                <w:szCs w:val="22"/>
              </w:rPr>
              <w:t>free public education.</w:t>
            </w:r>
          </w:p>
        </w:tc>
        <w:tc>
          <w:tcPr>
            <w:tcW w:w="5220" w:type="dxa"/>
          </w:tcPr>
          <w:p w14:paraId="0F9F0C9E" w14:textId="77777777" w:rsidR="002302BC" w:rsidRDefault="002302BC" w:rsidP="00AC671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2"/>
              </w:rPr>
            </w:pPr>
            <w:r>
              <w:rPr>
                <w:sz w:val="28"/>
                <w:szCs w:val="22"/>
              </w:rPr>
              <w:t xml:space="preserve">*To </w:t>
            </w:r>
            <w:r>
              <w:rPr>
                <w:b/>
                <w:bCs/>
                <w:sz w:val="28"/>
                <w:szCs w:val="22"/>
              </w:rPr>
              <w:t>follow the directions</w:t>
            </w:r>
            <w:r>
              <w:rPr>
                <w:sz w:val="28"/>
                <w:szCs w:val="22"/>
              </w:rPr>
              <w:t xml:space="preserve"> of the teachers and supervisors in the classroom and on the</w:t>
            </w:r>
            <w:r>
              <w:rPr>
                <w:sz w:val="28"/>
                <w:szCs w:val="22"/>
                <w:u w:val="single"/>
              </w:rPr>
              <w:t xml:space="preserve"> </w:t>
            </w:r>
            <w:r>
              <w:rPr>
                <w:sz w:val="28"/>
                <w:szCs w:val="22"/>
              </w:rPr>
              <w:t>playground.</w:t>
            </w:r>
          </w:p>
        </w:tc>
      </w:tr>
    </w:tbl>
    <w:p w14:paraId="0019FDCB" w14:textId="77777777" w:rsidR="002302BC" w:rsidRDefault="002302BC" w:rsidP="002302BC">
      <w:pPr>
        <w:pStyle w:val="Heading1"/>
        <w:rPr>
          <w:b w:val="0"/>
          <w:bCs w:val="0"/>
          <w:sz w:val="28"/>
          <w:u w:val="none"/>
        </w:rPr>
      </w:pPr>
    </w:p>
    <w:p w14:paraId="4EE24630" w14:textId="77777777" w:rsidR="00972130" w:rsidRDefault="00972130" w:rsidP="00972130"/>
    <w:p w14:paraId="59AB8257" w14:textId="77777777" w:rsidR="00972130" w:rsidRDefault="00972130" w:rsidP="00972130"/>
    <w:p w14:paraId="23B43AD2" w14:textId="77777777" w:rsidR="00972130" w:rsidRDefault="00972130" w:rsidP="00972130"/>
    <w:p w14:paraId="54413D64" w14:textId="77777777" w:rsidR="00972130" w:rsidRDefault="00972130" w:rsidP="00972130"/>
    <w:p w14:paraId="65DCFA85" w14:textId="77777777" w:rsidR="00972130" w:rsidRDefault="00972130" w:rsidP="00972130"/>
    <w:p w14:paraId="6983AE4F" w14:textId="77777777" w:rsidR="00972130" w:rsidRDefault="00972130" w:rsidP="00972130"/>
    <w:p w14:paraId="7BC2FF69" w14:textId="77777777" w:rsidR="00972130" w:rsidRDefault="00972130" w:rsidP="00972130"/>
    <w:p w14:paraId="02CD62DF" w14:textId="77777777" w:rsidR="00972130" w:rsidRDefault="00972130" w:rsidP="00972130"/>
    <w:p w14:paraId="1C56C514" w14:textId="77777777" w:rsidR="00972130" w:rsidRDefault="00972130" w:rsidP="00972130"/>
    <w:p w14:paraId="47D34F5C" w14:textId="77777777" w:rsidR="00972130" w:rsidRPr="00972130" w:rsidRDefault="00972130" w:rsidP="00972130"/>
    <w:p w14:paraId="002A1138" w14:textId="77777777" w:rsidR="002302BC" w:rsidRPr="00396F1C" w:rsidRDefault="002302BC" w:rsidP="002302BC">
      <w:pPr>
        <w:pStyle w:val="Heading1"/>
        <w:rPr>
          <w:sz w:val="24"/>
          <w:szCs w:val="24"/>
        </w:rPr>
      </w:pPr>
      <w:r w:rsidRPr="00396F1C">
        <w:rPr>
          <w:sz w:val="24"/>
          <w:szCs w:val="24"/>
        </w:rPr>
        <w:lastRenderedPageBreak/>
        <w:t>RULES/DISCIPLINE PROGRAM</w:t>
      </w:r>
    </w:p>
    <w:p w14:paraId="68E334DC" w14:textId="77777777" w:rsidR="002302BC" w:rsidRPr="00396F1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F6FC7E1" w14:textId="77777777" w:rsidR="002302BC" w:rsidRPr="00396F1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96F1C">
        <w:rPr>
          <w:sz w:val="24"/>
          <w:szCs w:val="24"/>
        </w:rPr>
        <w:t>Discipline in the school is not intended to merely serve as a punishment.  Rather, it is more importantly intended to be a means of maintaining order and the proper governance of the school.  Always, discipline should provide a constructive learning experience emphasizing the importance of each student’s responsibilities to respect and preserve the rights and welfare of others.  Individualized discipline plans will be used whenever possible.</w:t>
      </w:r>
    </w:p>
    <w:p w14:paraId="2E53F382" w14:textId="77777777" w:rsidR="002302BC" w:rsidRPr="00396F1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5B183F0" w14:textId="77777777" w:rsidR="002302BC" w:rsidRPr="00396F1C" w:rsidRDefault="002302BC" w:rsidP="002302BC">
      <w:pPr>
        <w:numPr>
          <w:ilvl w:val="0"/>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96F1C">
        <w:rPr>
          <w:sz w:val="24"/>
          <w:szCs w:val="24"/>
        </w:rPr>
        <w:t>Infractions handled by teacher or supervisory personnel:</w:t>
      </w:r>
    </w:p>
    <w:p w14:paraId="661F737D"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Creating classroom disturbances especially where learning is disrupted</w:t>
      </w:r>
    </w:p>
    <w:p w14:paraId="5F9E726D"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Dishonesty</w:t>
      </w:r>
    </w:p>
    <w:p w14:paraId="5C98AEA4"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Failure to carry out directions or to follow classroom/school rules</w:t>
      </w:r>
    </w:p>
    <w:p w14:paraId="6870AAC2"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Tardiness</w:t>
      </w:r>
    </w:p>
    <w:p w14:paraId="4553C4DE"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Disrespect/Insubordination</w:t>
      </w:r>
    </w:p>
    <w:p w14:paraId="39B4642C"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Cheating</w:t>
      </w:r>
    </w:p>
    <w:p w14:paraId="5873B88F"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 xml:space="preserve">Use of abusive language and/or </w:t>
      </w:r>
    </w:p>
    <w:p w14:paraId="6A7C3836"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Taking the property of another with or without force or violence</w:t>
      </w:r>
    </w:p>
    <w:p w14:paraId="3A856FE5" w14:textId="77777777" w:rsidR="002302BC" w:rsidRPr="001A62A0" w:rsidRDefault="002302BC" w:rsidP="002302BC">
      <w:pPr>
        <w:pStyle w:val="ListParagraph"/>
        <w:numPr>
          <w:ilvl w:val="0"/>
          <w:numId w:val="4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Bullying …threats, intimidation, physical contact</w:t>
      </w:r>
    </w:p>
    <w:p w14:paraId="2C227CD5" w14:textId="77777777" w:rsidR="002302BC" w:rsidRPr="00396F1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21BCCA6" w14:textId="1D880066" w:rsidR="002302BC" w:rsidRPr="001468EA" w:rsidRDefault="002302BC" w:rsidP="001468EA">
      <w:pPr>
        <w:pStyle w:val="ListParagraph"/>
        <w:numPr>
          <w:ilvl w:val="0"/>
          <w:numId w:val="1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468EA">
        <w:rPr>
          <w:sz w:val="24"/>
          <w:szCs w:val="24"/>
        </w:rPr>
        <w:t>Infractions referred to or handled directly by principal.</w:t>
      </w:r>
    </w:p>
    <w:p w14:paraId="3F86CAE8" w14:textId="77777777" w:rsidR="002302BC" w:rsidRPr="00396F1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24"/>
          <w:szCs w:val="24"/>
        </w:rPr>
      </w:pPr>
      <w:r w:rsidRPr="00396F1C">
        <w:rPr>
          <w:sz w:val="24"/>
          <w:szCs w:val="24"/>
        </w:rPr>
        <w:t xml:space="preserve">     </w:t>
      </w:r>
    </w:p>
    <w:p w14:paraId="3122EE83"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Repeated violations of Section I infractions</w:t>
      </w:r>
    </w:p>
    <w:p w14:paraId="2424F554"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Possession or use of weapons and/or ammunition on school property</w:t>
      </w:r>
    </w:p>
    <w:p w14:paraId="38E453E9"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Setting fires or false alarms</w:t>
      </w:r>
    </w:p>
    <w:p w14:paraId="2A73D48F"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Fighting</w:t>
      </w:r>
    </w:p>
    <w:p w14:paraId="38AE2D4B"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Bullying</w:t>
      </w:r>
    </w:p>
    <w:p w14:paraId="0D0C6AB2"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Vandalism</w:t>
      </w:r>
    </w:p>
    <w:p w14:paraId="3065D6FA"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Bringing pornographic material to school</w:t>
      </w:r>
    </w:p>
    <w:p w14:paraId="4DF50405"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 xml:space="preserve">Possession, use, furnishing or selling of controlled substances (tobacco, alcohol, drugs, look alike)                             </w:t>
      </w:r>
    </w:p>
    <w:p w14:paraId="4BA80D6E"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Bus misconduct (reported by the driver)</w:t>
      </w:r>
    </w:p>
    <w:p w14:paraId="09181818" w14:textId="77777777" w:rsidR="002302BC" w:rsidRPr="001A62A0" w:rsidRDefault="002302BC" w:rsidP="002302BC">
      <w:pPr>
        <w:pStyle w:val="ListParagraph"/>
        <w:numPr>
          <w:ilvl w:val="0"/>
          <w:numId w:val="48"/>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1A62A0">
        <w:rPr>
          <w:sz w:val="24"/>
          <w:szCs w:val="24"/>
        </w:rPr>
        <w:t xml:space="preserve">Any other acts of misconduct which are seriously disruptive to school and/or school property         </w:t>
      </w:r>
    </w:p>
    <w:p w14:paraId="78D3CFCC" w14:textId="77777777" w:rsidR="00104D4D" w:rsidRPr="00972130" w:rsidRDefault="00104D4D"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p>
    <w:p w14:paraId="372386D3" w14:textId="77777777" w:rsidR="002302BC" w:rsidRDefault="002302BC" w:rsidP="002302BC">
      <w:pPr>
        <w:pStyle w:val="Heading2"/>
        <w:rPr>
          <w:sz w:val="24"/>
          <w:szCs w:val="24"/>
          <w:u w:val="single"/>
        </w:rPr>
      </w:pPr>
      <w:r w:rsidRPr="00396F1C">
        <w:rPr>
          <w:sz w:val="24"/>
          <w:szCs w:val="24"/>
          <w:u w:val="single"/>
        </w:rPr>
        <w:t>CONSEQUENCES</w:t>
      </w:r>
    </w:p>
    <w:p w14:paraId="68F810AF" w14:textId="77777777" w:rsidR="002302BC" w:rsidRPr="001A62A0" w:rsidRDefault="002302BC" w:rsidP="002302BC"/>
    <w:p w14:paraId="0FA50715" w14:textId="77777777" w:rsidR="002302BC" w:rsidRPr="001A62A0"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1A62A0">
        <w:rPr>
          <w:sz w:val="24"/>
          <w:szCs w:val="24"/>
        </w:rPr>
        <w:t>Teachers will make every attempt to follow the guide below for consistent classroom discipline.  Circumstances may warrant immediate principal intervention.</w:t>
      </w:r>
    </w:p>
    <w:p w14:paraId="490D6D9F" w14:textId="77777777" w:rsidR="002302BC" w:rsidRPr="00972130"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74D7D133" w14:textId="4D70D4A5" w:rsidR="002302BC" w:rsidRPr="00011595" w:rsidRDefault="003E76B7"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011595">
        <w:rPr>
          <w:sz w:val="24"/>
          <w:szCs w:val="24"/>
        </w:rPr>
        <w:t>Each child will start out on a Green Card daily.  Inappropriate behaviors by the student will result in the green card changing to yellow</w:t>
      </w:r>
      <w:r w:rsidR="00972130">
        <w:rPr>
          <w:sz w:val="24"/>
          <w:szCs w:val="24"/>
        </w:rPr>
        <w:t>, orange,</w:t>
      </w:r>
      <w:r w:rsidRPr="00011595">
        <w:rPr>
          <w:sz w:val="24"/>
          <w:szCs w:val="24"/>
        </w:rPr>
        <w:t xml:space="preserve"> </w:t>
      </w:r>
      <w:r w:rsidR="00972130">
        <w:rPr>
          <w:sz w:val="24"/>
          <w:szCs w:val="24"/>
        </w:rPr>
        <w:t>or</w:t>
      </w:r>
      <w:r w:rsidRPr="00011595">
        <w:rPr>
          <w:sz w:val="24"/>
          <w:szCs w:val="24"/>
        </w:rPr>
        <w:t xml:space="preserve"> red.</w:t>
      </w:r>
    </w:p>
    <w:p w14:paraId="7C9A9933" w14:textId="77777777" w:rsidR="00972130" w:rsidRDefault="00972130" w:rsidP="0097213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AE4F798" w14:textId="51F442DF" w:rsidR="00EE1107" w:rsidRPr="00972130" w:rsidRDefault="00011595" w:rsidP="0097213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sz w:val="24"/>
          <w:szCs w:val="24"/>
          <w:u w:val="single"/>
        </w:rPr>
        <w:t>A</w:t>
      </w:r>
      <w:r w:rsidR="003E76B7" w:rsidRPr="00011595">
        <w:rPr>
          <w:b/>
          <w:sz w:val="24"/>
          <w:szCs w:val="24"/>
          <w:u w:val="single"/>
        </w:rPr>
        <w:t xml:space="preserve"> Red </w:t>
      </w:r>
      <w:r>
        <w:rPr>
          <w:b/>
          <w:sz w:val="24"/>
          <w:szCs w:val="24"/>
          <w:u w:val="single"/>
        </w:rPr>
        <w:t>X card</w:t>
      </w:r>
      <w:r w:rsidR="003E76B7" w:rsidRPr="00011595">
        <w:rPr>
          <w:b/>
          <w:sz w:val="24"/>
          <w:szCs w:val="24"/>
          <w:u w:val="single"/>
        </w:rPr>
        <w:t xml:space="preserve"> prompts a visit to the principal</w:t>
      </w:r>
    </w:p>
    <w:p w14:paraId="1CFB6799" w14:textId="26AABC3F" w:rsidR="00EE1107" w:rsidRPr="00EE110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szCs w:val="24"/>
          <w:u w:val="single"/>
        </w:rPr>
      </w:pPr>
      <w:r w:rsidRPr="003E76B7">
        <w:rPr>
          <w:b/>
          <w:sz w:val="24"/>
          <w:szCs w:val="24"/>
          <w:u w:val="single"/>
        </w:rPr>
        <w:lastRenderedPageBreak/>
        <w:t>Principal’s Actions:</w:t>
      </w:r>
    </w:p>
    <w:p w14:paraId="784F877A" w14:textId="6764C3DA" w:rsidR="002302BC" w:rsidRPr="001A62A0"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1A62A0">
        <w:rPr>
          <w:sz w:val="24"/>
          <w:szCs w:val="24"/>
        </w:rPr>
        <w:t>A princ</w:t>
      </w:r>
      <w:r w:rsidR="009E4863">
        <w:rPr>
          <w:sz w:val="24"/>
          <w:szCs w:val="24"/>
        </w:rPr>
        <w:t xml:space="preserve">ipal will talk with the student </w:t>
      </w:r>
      <w:r w:rsidRPr="001A62A0">
        <w:rPr>
          <w:sz w:val="24"/>
          <w:szCs w:val="24"/>
        </w:rPr>
        <w:t>and teacher</w:t>
      </w:r>
      <w:r w:rsidR="009E4863">
        <w:rPr>
          <w:sz w:val="24"/>
          <w:szCs w:val="24"/>
        </w:rPr>
        <w:t>,</w:t>
      </w:r>
      <w:r w:rsidRPr="001A62A0">
        <w:rPr>
          <w:sz w:val="24"/>
          <w:szCs w:val="24"/>
        </w:rPr>
        <w:t xml:space="preserve"> </w:t>
      </w:r>
      <w:r w:rsidR="009E4863">
        <w:rPr>
          <w:sz w:val="24"/>
          <w:szCs w:val="24"/>
        </w:rPr>
        <w:t>then</w:t>
      </w:r>
      <w:r w:rsidRPr="001A62A0">
        <w:rPr>
          <w:sz w:val="24"/>
          <w:szCs w:val="24"/>
        </w:rPr>
        <w:t xml:space="preserve"> decide on</w:t>
      </w:r>
      <w:r w:rsidR="009E4863">
        <w:rPr>
          <w:sz w:val="24"/>
          <w:szCs w:val="24"/>
        </w:rPr>
        <w:t xml:space="preserve"> the</w:t>
      </w:r>
      <w:r w:rsidRPr="001A62A0">
        <w:rPr>
          <w:sz w:val="24"/>
          <w:szCs w:val="24"/>
        </w:rPr>
        <w:t xml:space="preserve"> appropriate plan for returning to class, remaining in the office, or going home after the phone call home.</w:t>
      </w:r>
    </w:p>
    <w:p w14:paraId="1E0D4E95" w14:textId="77777777" w:rsidR="002302BC" w:rsidRPr="00EE110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7F8C6CE3" w14:textId="77777777" w:rsidR="002302BC" w:rsidRPr="001A62A0"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1A62A0">
        <w:rPr>
          <w:sz w:val="24"/>
          <w:szCs w:val="24"/>
        </w:rPr>
        <w:t xml:space="preserve">3 red cards in a </w:t>
      </w:r>
      <w:proofErr w:type="gramStart"/>
      <w:r w:rsidRPr="001A62A0">
        <w:rPr>
          <w:sz w:val="24"/>
          <w:szCs w:val="24"/>
        </w:rPr>
        <w:t>30 day</w:t>
      </w:r>
      <w:proofErr w:type="gramEnd"/>
      <w:r w:rsidRPr="001A62A0">
        <w:rPr>
          <w:sz w:val="24"/>
          <w:szCs w:val="24"/>
        </w:rPr>
        <w:t xml:space="preserve"> period will warrant an ISS (In School Suspension).</w:t>
      </w:r>
    </w:p>
    <w:p w14:paraId="493A3A99" w14:textId="77777777" w:rsidR="002302BC" w:rsidRPr="00EE1107"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p w14:paraId="08A2D0BD" w14:textId="7F048796" w:rsidR="002302BC" w:rsidRDefault="002302BC" w:rsidP="00EE110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sidRPr="001A62A0">
        <w:rPr>
          <w:sz w:val="24"/>
          <w:szCs w:val="24"/>
        </w:rPr>
        <w:t>In the case of a violent act or the threat of a violent act the principal may call a Safe School evaluation.  Students may also be suspended out of school up to 10 school days.</w:t>
      </w:r>
    </w:p>
    <w:p w14:paraId="73C22934" w14:textId="77777777" w:rsidR="00EE1107" w:rsidRDefault="00EE1107" w:rsidP="002302BC">
      <w:pPr>
        <w:rPr>
          <w:sz w:val="24"/>
          <w:szCs w:val="24"/>
        </w:rPr>
      </w:pPr>
    </w:p>
    <w:p w14:paraId="7ED0C796" w14:textId="77777777" w:rsidR="00104D4D" w:rsidRPr="00582CC1" w:rsidRDefault="00104D4D" w:rsidP="002302BC">
      <w:pPr>
        <w:rPr>
          <w:sz w:val="24"/>
          <w:szCs w:val="24"/>
        </w:rPr>
      </w:pPr>
    </w:p>
    <w:p w14:paraId="397C62D2" w14:textId="3997BD13" w:rsidR="002302BC" w:rsidRPr="001468EA" w:rsidRDefault="00E427FA" w:rsidP="00EE1107">
      <w:pPr>
        <w:jc w:val="center"/>
        <w:rPr>
          <w:sz w:val="28"/>
          <w:szCs w:val="28"/>
        </w:rPr>
      </w:pPr>
      <w:r w:rsidRPr="001468EA">
        <w:rPr>
          <w:b/>
          <w:sz w:val="28"/>
          <w:szCs w:val="28"/>
          <w:u w:val="single"/>
        </w:rPr>
        <w:t>SEARCH AND SEIZURE</w:t>
      </w:r>
      <w:r w:rsidRPr="001468EA">
        <w:rPr>
          <w:sz w:val="28"/>
          <w:szCs w:val="28"/>
        </w:rPr>
        <w:t xml:space="preserve"> </w:t>
      </w:r>
    </w:p>
    <w:p w14:paraId="5F87FBB9" w14:textId="77777777" w:rsidR="00104D4D" w:rsidRPr="00EE1107" w:rsidRDefault="00104D4D" w:rsidP="00EE1107">
      <w:pPr>
        <w:jc w:val="center"/>
        <w:rPr>
          <w:sz w:val="24"/>
          <w:szCs w:val="24"/>
        </w:rPr>
      </w:pPr>
    </w:p>
    <w:p w14:paraId="73E7EAA0" w14:textId="77777777" w:rsidR="002302BC" w:rsidRPr="00C94B66" w:rsidRDefault="002302BC" w:rsidP="002302BC">
      <w:pPr>
        <w:pStyle w:val="BodyText"/>
      </w:pPr>
      <w:r w:rsidRPr="00C94B66">
        <w:t>In order to maintain order safety and security in the schools, school authorities are authorized to conduct reasonable searches of school property and equipment, as well as of students and their personal effects.  “School authorities” includes school liaison police officers.</w:t>
      </w:r>
    </w:p>
    <w:p w14:paraId="23210240" w14:textId="77777777" w:rsidR="002302BC" w:rsidRDefault="002302BC" w:rsidP="002302BC">
      <w:pPr>
        <w:pStyle w:val="SUBHEADING"/>
        <w:spacing w:before="0" w:after="0"/>
        <w:rPr>
          <w:sz w:val="24"/>
          <w:szCs w:val="24"/>
        </w:rPr>
      </w:pPr>
    </w:p>
    <w:p w14:paraId="7AB39ACF" w14:textId="77777777" w:rsidR="00EE1107" w:rsidRPr="00EE1107" w:rsidRDefault="00EE1107" w:rsidP="00EE1107">
      <w:pPr>
        <w:pStyle w:val="BodyText"/>
      </w:pPr>
    </w:p>
    <w:p w14:paraId="5746FF31" w14:textId="59B8EEB7" w:rsidR="00EE1107" w:rsidRDefault="002302BC" w:rsidP="00EE1107">
      <w:pPr>
        <w:pStyle w:val="SUBHEADING"/>
        <w:spacing w:before="0" w:after="0"/>
        <w:jc w:val="center"/>
        <w:rPr>
          <w:b/>
          <w:sz w:val="24"/>
          <w:szCs w:val="24"/>
        </w:rPr>
      </w:pPr>
      <w:r w:rsidRPr="00424BB1">
        <w:rPr>
          <w:b/>
          <w:sz w:val="24"/>
          <w:szCs w:val="24"/>
        </w:rPr>
        <w:t>School Property and Equipment as well as Personal Effects Left There by Students</w:t>
      </w:r>
    </w:p>
    <w:p w14:paraId="06B4C220" w14:textId="77777777" w:rsidR="00104D4D" w:rsidRPr="00104D4D" w:rsidRDefault="00104D4D" w:rsidP="00104D4D">
      <w:pPr>
        <w:pStyle w:val="BodyText"/>
      </w:pPr>
    </w:p>
    <w:p w14:paraId="33711BEF" w14:textId="77777777" w:rsidR="002302BC" w:rsidRPr="00C94B66" w:rsidRDefault="002302BC" w:rsidP="002302BC">
      <w:pPr>
        <w:pStyle w:val="BodyText"/>
      </w:pPr>
      <w:r w:rsidRPr="00C94B66">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14:paraId="15495D0B" w14:textId="77777777" w:rsidR="002302BC" w:rsidRPr="00C94B66" w:rsidRDefault="002302BC" w:rsidP="002302BC">
      <w:pPr>
        <w:pStyle w:val="BodyText"/>
      </w:pPr>
      <w:r w:rsidRPr="00C94B66">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14:paraId="3A8331D5" w14:textId="77777777" w:rsidR="002302BC" w:rsidRDefault="002302BC" w:rsidP="002302BC">
      <w:pPr>
        <w:pStyle w:val="SUBHEADING"/>
        <w:spacing w:before="0" w:after="0"/>
        <w:rPr>
          <w:b/>
          <w:sz w:val="24"/>
          <w:szCs w:val="24"/>
        </w:rPr>
      </w:pPr>
    </w:p>
    <w:p w14:paraId="2A85CE76" w14:textId="77777777" w:rsidR="00104D4D" w:rsidRPr="00104D4D" w:rsidRDefault="00104D4D" w:rsidP="00104D4D">
      <w:pPr>
        <w:pStyle w:val="BodyText"/>
      </w:pPr>
    </w:p>
    <w:p w14:paraId="561B931E" w14:textId="429CE234" w:rsidR="002302BC" w:rsidRDefault="00D10855" w:rsidP="00EE1107">
      <w:pPr>
        <w:pStyle w:val="SUBHEADING"/>
        <w:spacing w:before="0" w:after="0"/>
        <w:jc w:val="center"/>
        <w:rPr>
          <w:b/>
          <w:sz w:val="24"/>
          <w:szCs w:val="24"/>
        </w:rPr>
      </w:pPr>
      <w:r w:rsidRPr="00424BB1">
        <w:rPr>
          <w:b/>
          <w:sz w:val="24"/>
          <w:szCs w:val="24"/>
        </w:rPr>
        <w:t>STUDENTS</w:t>
      </w:r>
    </w:p>
    <w:p w14:paraId="4216FB55" w14:textId="77777777" w:rsidR="00104D4D" w:rsidRPr="00104D4D" w:rsidRDefault="00104D4D" w:rsidP="00104D4D">
      <w:pPr>
        <w:pStyle w:val="BodyText"/>
      </w:pPr>
    </w:p>
    <w:p w14:paraId="7AE7BE76" w14:textId="77777777" w:rsidR="002302BC" w:rsidRPr="00C94B66" w:rsidRDefault="002302BC" w:rsidP="002302BC">
      <w:pPr>
        <w:pStyle w:val="BodyText"/>
      </w:pPr>
      <w:r w:rsidRPr="00C94B66">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14:paraId="6A4E6034" w14:textId="77777777" w:rsidR="00104D4D" w:rsidRPr="00C94B66" w:rsidRDefault="00104D4D" w:rsidP="002302BC">
      <w:pPr>
        <w:pStyle w:val="BodyText"/>
      </w:pPr>
    </w:p>
    <w:p w14:paraId="5AAE9933" w14:textId="4271E1CD" w:rsidR="002302BC" w:rsidRDefault="00D10855" w:rsidP="00EE1107">
      <w:pPr>
        <w:pStyle w:val="SUBHEADING"/>
        <w:spacing w:before="0" w:after="0"/>
        <w:jc w:val="center"/>
        <w:rPr>
          <w:b/>
          <w:sz w:val="24"/>
          <w:szCs w:val="24"/>
        </w:rPr>
      </w:pPr>
      <w:r w:rsidRPr="00424BB1">
        <w:rPr>
          <w:b/>
          <w:sz w:val="24"/>
          <w:szCs w:val="24"/>
        </w:rPr>
        <w:t>SEIZURE OF PROPERTY</w:t>
      </w:r>
    </w:p>
    <w:p w14:paraId="22B63CE8" w14:textId="77777777" w:rsidR="00972130" w:rsidRPr="00972130" w:rsidRDefault="00972130" w:rsidP="00972130">
      <w:pPr>
        <w:pStyle w:val="BodyText"/>
      </w:pPr>
    </w:p>
    <w:p w14:paraId="77382EB6" w14:textId="77777777" w:rsidR="002302BC" w:rsidRPr="00C94B66" w:rsidRDefault="002302BC" w:rsidP="002302BC">
      <w:pPr>
        <w:pStyle w:val="BodyText"/>
      </w:pPr>
      <w:r w:rsidRPr="00C94B66">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14:paraId="7E84BF9F" w14:textId="77777777" w:rsidR="00104D4D" w:rsidRDefault="00104D4D" w:rsidP="006355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p>
    <w:p w14:paraId="5AAF21D8" w14:textId="0E8168DA" w:rsidR="002302BC" w:rsidRDefault="00D10855" w:rsidP="00EE11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u w:val="single"/>
        </w:rPr>
      </w:pPr>
      <w:r w:rsidRPr="00424BB1">
        <w:rPr>
          <w:b/>
          <w:sz w:val="24"/>
          <w:szCs w:val="24"/>
          <w:u w:val="single"/>
        </w:rPr>
        <w:lastRenderedPageBreak/>
        <w:t>THE RIGHT TO DUE PROCESS IN DISCIPLINARY PROCEEDINGS:</w:t>
      </w:r>
    </w:p>
    <w:p w14:paraId="45B831B8" w14:textId="77777777" w:rsidR="00104D4D" w:rsidRPr="006355BD" w:rsidRDefault="00104D4D" w:rsidP="00EE11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6"/>
          <w:szCs w:val="16"/>
          <w:u w:val="single"/>
        </w:rPr>
      </w:pPr>
    </w:p>
    <w:p w14:paraId="0BB24652" w14:textId="77777777" w:rsidR="002302BC" w:rsidRPr="00424BB1" w:rsidRDefault="002302BC" w:rsidP="00230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24BB1">
        <w:rPr>
          <w:sz w:val="24"/>
          <w:szCs w:val="24"/>
        </w:rPr>
        <w:t>Due process safeguards must apply in any instance where the behavior or rights of students are being evaluated.  The student must always be treated with fundamental fairness in light of the total circumstances.   Thus</w:t>
      </w:r>
      <w:proofErr w:type="gramStart"/>
      <w:r w:rsidRPr="00424BB1">
        <w:rPr>
          <w:sz w:val="24"/>
          <w:szCs w:val="24"/>
        </w:rPr>
        <w:t>,  the</w:t>
      </w:r>
      <w:proofErr w:type="gramEnd"/>
      <w:r w:rsidRPr="00424BB1">
        <w:rPr>
          <w:sz w:val="24"/>
          <w:szCs w:val="24"/>
        </w:rPr>
        <w:t xml:space="preserve">  student has the right to be  informed  fully  about  his or her alleged breech of behavior and  must  be  provided  with an opportunity for review by others of  the  student's  alleged  misconduct.   The student should be fully informed of the opportunity for such review.  Finally, any permanent records that results from the student's actions or their consequences should clearly state whether the charges of misbehavior were or were not substantiated.</w:t>
      </w:r>
    </w:p>
    <w:p w14:paraId="2233B0D9" w14:textId="77777777" w:rsidR="00EE1107" w:rsidRDefault="00EE1107" w:rsidP="00BA50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u w:val="single"/>
        </w:rPr>
      </w:pPr>
    </w:p>
    <w:p w14:paraId="2F7CA015" w14:textId="3B600D03" w:rsidR="002302BC" w:rsidRDefault="00D10855" w:rsidP="0010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u w:val="single"/>
        </w:rPr>
      </w:pPr>
      <w:r w:rsidRPr="00424BB1">
        <w:rPr>
          <w:b/>
          <w:sz w:val="24"/>
          <w:szCs w:val="24"/>
          <w:u w:val="single"/>
        </w:rPr>
        <w:t>STUDENT'S RIGHTS UNDER INTERROGATION BY THE POLICE:</w:t>
      </w:r>
    </w:p>
    <w:p w14:paraId="74B01572" w14:textId="77777777" w:rsidR="00EE1107" w:rsidRPr="006355BD" w:rsidRDefault="00EE1107" w:rsidP="00BA50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16"/>
          <w:szCs w:val="16"/>
          <w:u w:val="single"/>
        </w:rPr>
      </w:pPr>
    </w:p>
    <w:p w14:paraId="5B161C2B" w14:textId="77777777" w:rsidR="002302BC" w:rsidRDefault="002302BC" w:rsidP="00230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424BB1">
        <w:rPr>
          <w:sz w:val="24"/>
          <w:szCs w:val="24"/>
        </w:rPr>
        <w:t>Principal's   are   authorized to permit police officers and identified representatives from the court to interview students on official business, including the arrest or search of a student when   authorized   by   a   warrant.    All   other   identified representatives   from other public or private agencies may interview students only with parental approval. If the officer does not have a warrant from the court, the principal will decide whether the request to interview the student in school will be honored. When considered appropriate, such interviews shall be conducted in the presence of the principal, or designee(s).</w:t>
      </w:r>
      <w:r>
        <w:t xml:space="preserve">  </w:t>
      </w:r>
    </w:p>
    <w:p w14:paraId="32ADF0DB" w14:textId="77777777" w:rsidR="00EE1107" w:rsidRDefault="00EE1107" w:rsidP="00230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6B234E" w14:textId="76C51811" w:rsidR="002302BC" w:rsidRDefault="00D10855" w:rsidP="00104D4D">
      <w:pPr>
        <w:pStyle w:val="Heading2"/>
        <w:rPr>
          <w:sz w:val="24"/>
          <w:szCs w:val="24"/>
          <w:u w:val="single"/>
        </w:rPr>
      </w:pPr>
      <w:r w:rsidRPr="00424BB1">
        <w:rPr>
          <w:sz w:val="24"/>
          <w:szCs w:val="24"/>
          <w:u w:val="single"/>
        </w:rPr>
        <w:t>EDUCATION OF CHILDREN WITH DISABILITIES</w:t>
      </w:r>
    </w:p>
    <w:p w14:paraId="3414472E" w14:textId="77777777" w:rsidR="00EE1107" w:rsidRPr="006355BD" w:rsidRDefault="00EE1107" w:rsidP="00EE1107">
      <w:pPr>
        <w:rPr>
          <w:sz w:val="16"/>
          <w:szCs w:val="16"/>
        </w:rPr>
      </w:pPr>
    </w:p>
    <w:p w14:paraId="4836211B" w14:textId="77777777" w:rsidR="002302BC" w:rsidRPr="00424BB1" w:rsidRDefault="002302BC" w:rsidP="002302BC">
      <w:pPr>
        <w:pStyle w:val="NoSpacing"/>
        <w:jc w:val="both"/>
        <w:rPr>
          <w:sz w:val="24"/>
          <w:szCs w:val="24"/>
        </w:rPr>
      </w:pPr>
      <w:r w:rsidRPr="00424BB1">
        <w:rPr>
          <w:sz w:val="24"/>
          <w:szCs w:val="24"/>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14:paraId="5FA0E45F" w14:textId="77777777" w:rsidR="002302BC" w:rsidRPr="006355BD" w:rsidRDefault="002302BC" w:rsidP="002302BC">
      <w:pPr>
        <w:pStyle w:val="NoSpacing"/>
        <w:jc w:val="both"/>
        <w:rPr>
          <w:sz w:val="16"/>
          <w:szCs w:val="16"/>
        </w:rPr>
      </w:pPr>
    </w:p>
    <w:p w14:paraId="3A65E901" w14:textId="77777777" w:rsidR="002302BC" w:rsidRPr="00424BB1" w:rsidRDefault="002302BC" w:rsidP="002302BC">
      <w:pPr>
        <w:pStyle w:val="NoSpacing"/>
        <w:jc w:val="both"/>
        <w:rPr>
          <w:sz w:val="24"/>
          <w:szCs w:val="24"/>
        </w:rPr>
      </w:pPr>
      <w:r w:rsidRPr="00424BB1">
        <w:rPr>
          <w:sz w:val="24"/>
          <w:szCs w:val="24"/>
        </w:rPr>
        <w:t>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sidRPr="00424BB1">
        <w:rPr>
          <w:sz w:val="24"/>
          <w:szCs w:val="24"/>
          <w:vertAlign w:val="superscript"/>
        </w:rPr>
        <w:t>nd</w:t>
      </w:r>
      <w:r w:rsidRPr="00424BB1">
        <w:rPr>
          <w:sz w:val="24"/>
          <w:szCs w:val="24"/>
        </w:rPr>
        <w:t xml:space="preserve"> birthday for </w:t>
      </w:r>
      <w:proofErr w:type="gramStart"/>
      <w:r w:rsidRPr="00424BB1">
        <w:rPr>
          <w:sz w:val="24"/>
          <w:szCs w:val="24"/>
        </w:rPr>
        <w:t>whom</w:t>
      </w:r>
      <w:proofErr w:type="gramEnd"/>
      <w:r w:rsidRPr="00424BB1">
        <w:rPr>
          <w:sz w:val="24"/>
          <w:szCs w:val="24"/>
        </w:rPr>
        <w:t xml:space="preserve"> it is determined that special education services are needed.  It is the intent of the school to ensure that students with disabilities are identified, evaluated, and provided with appropriate educational services.</w:t>
      </w:r>
    </w:p>
    <w:p w14:paraId="72A892B1" w14:textId="77777777" w:rsidR="002302BC" w:rsidRPr="006355BD" w:rsidRDefault="002302BC" w:rsidP="002302BC">
      <w:pPr>
        <w:pStyle w:val="BodyText"/>
        <w:rPr>
          <w:sz w:val="16"/>
          <w:szCs w:val="16"/>
        </w:rPr>
      </w:pPr>
    </w:p>
    <w:p w14:paraId="48108D81" w14:textId="77777777" w:rsidR="002302BC" w:rsidRPr="00264FE3" w:rsidRDefault="002302BC" w:rsidP="002302BC">
      <w:pPr>
        <w:pStyle w:val="BodyText"/>
      </w:pPr>
      <w:r w:rsidRPr="00424BB1">
        <w:t>A copy of the publication “Explanation of Procedural Safeguards Available to Parents of Students with Disabilities” may be obtained from the school district office.</w:t>
      </w:r>
    </w:p>
    <w:p w14:paraId="08FB7B18" w14:textId="77777777" w:rsidR="00EE1107" w:rsidRDefault="00EE1107" w:rsidP="002302BC">
      <w:pPr>
        <w:pStyle w:val="BodyText"/>
      </w:pPr>
    </w:p>
    <w:p w14:paraId="4011B7E6" w14:textId="41EED91F" w:rsidR="002302BC" w:rsidRDefault="00D10855" w:rsidP="002302BC">
      <w:pPr>
        <w:pStyle w:val="Default"/>
        <w:jc w:val="center"/>
      </w:pPr>
      <w:r w:rsidRPr="00C97B91">
        <w:rPr>
          <w:b/>
          <w:u w:val="single"/>
        </w:rPr>
        <w:t>DISCIPLINE OF STUDENTS WITH DISABILITIES</w:t>
      </w:r>
      <w:r w:rsidRPr="00C97B91">
        <w:t xml:space="preserve"> </w:t>
      </w:r>
    </w:p>
    <w:p w14:paraId="02C8D876" w14:textId="77777777" w:rsidR="002302BC" w:rsidRPr="00BA507F" w:rsidRDefault="002302BC" w:rsidP="002302BC">
      <w:pPr>
        <w:pStyle w:val="Default"/>
        <w:jc w:val="center"/>
        <w:rPr>
          <w:sz w:val="16"/>
          <w:szCs w:val="16"/>
        </w:rPr>
      </w:pPr>
    </w:p>
    <w:p w14:paraId="6E24DB8A" w14:textId="77777777" w:rsidR="002302BC" w:rsidRPr="00C97B91" w:rsidRDefault="002302BC" w:rsidP="002302BC">
      <w:pPr>
        <w:jc w:val="both"/>
        <w:rPr>
          <w:sz w:val="24"/>
          <w:szCs w:val="24"/>
        </w:rPr>
      </w:pPr>
      <w:r w:rsidRPr="00C97B91">
        <w:rPr>
          <w:sz w:val="24"/>
          <w:szCs w:val="24"/>
        </w:rPr>
        <w:t>The school will comply with the Individuals with Disabilities Education Act (IDEA) when disciplining students. Behavioral interventions will be used with students with disabilities to promote and strengthen desirable behaviors and reduce identified inappropriate behaviors. No special education student shall be expelled if the student’s particular act of gross disobedience or misconduct is a manifestation of his or her disability as determined through a manifestation hearing. Any special education student whose gross</w:t>
      </w:r>
      <w:r>
        <w:rPr>
          <w:sz w:val="24"/>
          <w:szCs w:val="24"/>
        </w:rPr>
        <w:t xml:space="preserve"> </w:t>
      </w:r>
      <w:r w:rsidRPr="00C97B91">
        <w:rPr>
          <w:sz w:val="24"/>
          <w:szCs w:val="24"/>
        </w:rPr>
        <w:t>disobedience or misconduct is not a manifestation of his or her disability may be expelled pursuant to the expulsion procedures.</w:t>
      </w:r>
    </w:p>
    <w:p w14:paraId="17073194" w14:textId="77777777" w:rsidR="002302BC" w:rsidRDefault="002302BC" w:rsidP="002302BC">
      <w:pPr>
        <w:jc w:val="both"/>
        <w:rPr>
          <w:szCs w:val="24"/>
        </w:rPr>
      </w:pPr>
    </w:p>
    <w:p w14:paraId="27D0A22E" w14:textId="77777777" w:rsidR="00FA6AD3" w:rsidRDefault="00FA6AD3" w:rsidP="00972130">
      <w:pPr>
        <w:rPr>
          <w:b/>
          <w:sz w:val="28"/>
          <w:szCs w:val="28"/>
          <w:u w:val="single"/>
        </w:rPr>
      </w:pPr>
    </w:p>
    <w:p w14:paraId="163C9ABC" w14:textId="77777777" w:rsidR="002302BC" w:rsidRPr="00634781" w:rsidRDefault="002302BC" w:rsidP="002302BC">
      <w:pPr>
        <w:jc w:val="center"/>
        <w:rPr>
          <w:sz w:val="28"/>
          <w:szCs w:val="28"/>
          <w:lang w:val="en-CA"/>
        </w:rPr>
      </w:pPr>
      <w:r w:rsidRPr="00634781">
        <w:rPr>
          <w:b/>
          <w:sz w:val="28"/>
          <w:szCs w:val="28"/>
          <w:u w:val="single"/>
        </w:rPr>
        <w:lastRenderedPageBreak/>
        <w:t>Parent/Guardian</w:t>
      </w:r>
      <w:r>
        <w:rPr>
          <w:b/>
          <w:sz w:val="28"/>
          <w:szCs w:val="28"/>
          <w:u w:val="single"/>
        </w:rPr>
        <w:t>/Student</w:t>
      </w:r>
      <w:r w:rsidRPr="00634781">
        <w:rPr>
          <w:b/>
          <w:sz w:val="28"/>
          <w:szCs w:val="28"/>
          <w:u w:val="single"/>
        </w:rPr>
        <w:t xml:space="preserve"> Handbook Acknowledgement</w:t>
      </w:r>
    </w:p>
    <w:p w14:paraId="2E08D4C5" w14:textId="77777777" w:rsidR="002302BC" w:rsidRDefault="002302BC" w:rsidP="002302BC">
      <w:pPr>
        <w:rPr>
          <w:sz w:val="24"/>
          <w:szCs w:val="24"/>
          <w:lang w:val="en-CA"/>
        </w:rPr>
      </w:pPr>
    </w:p>
    <w:p w14:paraId="23D7656E" w14:textId="77777777" w:rsidR="002302BC" w:rsidRDefault="002302BC" w:rsidP="002302BC">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Dear Parent/Guardian/Student,</w:t>
      </w:r>
    </w:p>
    <w:p w14:paraId="195AFAF7" w14:textId="77777777" w:rsidR="002302BC" w:rsidRPr="00972130" w:rsidRDefault="002302BC" w:rsidP="002302BC">
      <w:pPr>
        <w:rPr>
          <w:sz w:val="16"/>
          <w:szCs w:val="16"/>
        </w:rPr>
      </w:pPr>
    </w:p>
    <w:p w14:paraId="525A8C94" w14:textId="0612B10C" w:rsidR="002302BC" w:rsidRDefault="002302BC" w:rsidP="002302BC">
      <w:pPr>
        <w:rPr>
          <w:sz w:val="24"/>
          <w:szCs w:val="24"/>
        </w:rPr>
      </w:pPr>
      <w:r>
        <w:rPr>
          <w:sz w:val="24"/>
          <w:szCs w:val="24"/>
        </w:rPr>
        <w:t xml:space="preserve">Please complete the following form and return </w:t>
      </w:r>
      <w:r w:rsidR="006E1ABC">
        <w:rPr>
          <w:sz w:val="24"/>
          <w:szCs w:val="24"/>
        </w:rPr>
        <w:t>to the office by August 31, 201</w:t>
      </w:r>
      <w:r w:rsidR="00972130">
        <w:rPr>
          <w:sz w:val="24"/>
          <w:szCs w:val="24"/>
        </w:rPr>
        <w:t>6</w:t>
      </w:r>
      <w:r>
        <w:rPr>
          <w:sz w:val="24"/>
          <w:szCs w:val="24"/>
        </w:rPr>
        <w:t>.</w:t>
      </w:r>
    </w:p>
    <w:p w14:paraId="2CDE4151" w14:textId="77777777" w:rsidR="002302BC" w:rsidRDefault="002302BC" w:rsidP="002302BC">
      <w:pPr>
        <w:rPr>
          <w:sz w:val="24"/>
          <w:szCs w:val="24"/>
        </w:rPr>
      </w:pPr>
    </w:p>
    <w:p w14:paraId="657C7DA4" w14:textId="77777777" w:rsidR="002302BC" w:rsidRDefault="002302BC" w:rsidP="002302BC">
      <w:pPr>
        <w:rPr>
          <w:sz w:val="24"/>
          <w:szCs w:val="24"/>
        </w:rPr>
      </w:pPr>
    </w:p>
    <w:p w14:paraId="73ECE5C6" w14:textId="6941BF3A" w:rsidR="002302BC" w:rsidRDefault="00972130" w:rsidP="002302BC">
      <w:pPr>
        <w:rPr>
          <w:sz w:val="24"/>
          <w:szCs w:val="24"/>
        </w:rPr>
      </w:pPr>
      <w:r>
        <w:rPr>
          <w:sz w:val="24"/>
          <w:szCs w:val="24"/>
        </w:rPr>
        <w:t>I am t</w:t>
      </w:r>
      <w:r w:rsidR="002302BC">
        <w:rPr>
          <w:sz w:val="24"/>
          <w:szCs w:val="24"/>
        </w:rPr>
        <w:t>he Parent/Guardian of:</w:t>
      </w:r>
      <w:r w:rsidR="002302BC">
        <w:rPr>
          <w:sz w:val="24"/>
          <w:szCs w:val="24"/>
        </w:rPr>
        <w:tab/>
      </w:r>
      <w:r>
        <w:rPr>
          <w:sz w:val="24"/>
          <w:szCs w:val="24"/>
        </w:rPr>
        <w:tab/>
      </w:r>
      <w:r w:rsidR="002302BC">
        <w:rPr>
          <w:sz w:val="24"/>
          <w:szCs w:val="24"/>
        </w:rPr>
        <w:t>(1)</w:t>
      </w:r>
      <w:proofErr w:type="gramStart"/>
      <w:r w:rsidR="002302BC">
        <w:rPr>
          <w:sz w:val="24"/>
          <w:szCs w:val="24"/>
        </w:rPr>
        <w:t>._</w:t>
      </w:r>
      <w:proofErr w:type="gramEnd"/>
      <w:r w:rsidR="002302BC">
        <w:rPr>
          <w:sz w:val="24"/>
          <w:szCs w:val="24"/>
        </w:rPr>
        <w:t>____________________________________</w:t>
      </w:r>
    </w:p>
    <w:p w14:paraId="6237DE08" w14:textId="77777777" w:rsidR="002302BC" w:rsidRDefault="002302BC" w:rsidP="002302BC">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44DB18D" w14:textId="77777777" w:rsidR="002302BC" w:rsidRDefault="002302BC" w:rsidP="002302BC">
      <w:pPr>
        <w:rPr>
          <w:sz w:val="24"/>
          <w:szCs w:val="24"/>
        </w:rPr>
      </w:pPr>
      <w:r>
        <w:rPr>
          <w:sz w:val="24"/>
          <w:szCs w:val="24"/>
        </w:rPr>
        <w:tab/>
      </w:r>
      <w:r>
        <w:rPr>
          <w:sz w:val="24"/>
          <w:szCs w:val="24"/>
        </w:rPr>
        <w:tab/>
      </w:r>
      <w:r>
        <w:rPr>
          <w:sz w:val="24"/>
          <w:szCs w:val="24"/>
        </w:rPr>
        <w:tab/>
      </w:r>
      <w:r>
        <w:rPr>
          <w:sz w:val="24"/>
          <w:szCs w:val="24"/>
        </w:rPr>
        <w:tab/>
      </w:r>
      <w:r>
        <w:rPr>
          <w:sz w:val="24"/>
          <w:szCs w:val="24"/>
        </w:rPr>
        <w:tab/>
        <w:t>(2)</w:t>
      </w:r>
      <w:proofErr w:type="gramStart"/>
      <w:r>
        <w:rPr>
          <w:sz w:val="24"/>
          <w:szCs w:val="24"/>
        </w:rPr>
        <w:t>._</w:t>
      </w:r>
      <w:proofErr w:type="gramEnd"/>
      <w:r>
        <w:rPr>
          <w:sz w:val="24"/>
          <w:szCs w:val="24"/>
        </w:rPr>
        <w:t>____________________________________</w:t>
      </w:r>
    </w:p>
    <w:p w14:paraId="03A11D22" w14:textId="77777777" w:rsidR="002302BC" w:rsidRDefault="002302BC" w:rsidP="002302BC">
      <w:pPr>
        <w:rPr>
          <w:sz w:val="24"/>
          <w:szCs w:val="24"/>
        </w:rPr>
      </w:pPr>
    </w:p>
    <w:p w14:paraId="56E74996" w14:textId="77777777" w:rsidR="002302BC" w:rsidRDefault="002302BC" w:rsidP="002302BC">
      <w:pPr>
        <w:rPr>
          <w:sz w:val="24"/>
          <w:szCs w:val="24"/>
        </w:rPr>
      </w:pPr>
      <w:r>
        <w:rPr>
          <w:sz w:val="24"/>
          <w:szCs w:val="24"/>
        </w:rPr>
        <w:tab/>
      </w:r>
      <w:r>
        <w:rPr>
          <w:sz w:val="24"/>
          <w:szCs w:val="24"/>
        </w:rPr>
        <w:tab/>
      </w:r>
      <w:r>
        <w:rPr>
          <w:sz w:val="24"/>
          <w:szCs w:val="24"/>
        </w:rPr>
        <w:tab/>
      </w:r>
      <w:r>
        <w:rPr>
          <w:sz w:val="24"/>
          <w:szCs w:val="24"/>
        </w:rPr>
        <w:tab/>
      </w:r>
      <w:r>
        <w:rPr>
          <w:sz w:val="24"/>
          <w:szCs w:val="24"/>
        </w:rPr>
        <w:tab/>
        <w:t>(3)</w:t>
      </w:r>
      <w:proofErr w:type="gramStart"/>
      <w:r>
        <w:rPr>
          <w:sz w:val="24"/>
          <w:szCs w:val="24"/>
        </w:rPr>
        <w:t>._</w:t>
      </w:r>
      <w:proofErr w:type="gramEnd"/>
      <w:r>
        <w:rPr>
          <w:sz w:val="24"/>
          <w:szCs w:val="24"/>
        </w:rPr>
        <w:t>____________________________________</w:t>
      </w:r>
    </w:p>
    <w:p w14:paraId="01FEEE17" w14:textId="77777777" w:rsidR="002302BC" w:rsidRDefault="002302BC" w:rsidP="002302BC">
      <w:pPr>
        <w:rPr>
          <w:sz w:val="24"/>
          <w:szCs w:val="24"/>
        </w:rPr>
      </w:pPr>
    </w:p>
    <w:p w14:paraId="2C009FBB" w14:textId="77777777" w:rsidR="002302BC" w:rsidRDefault="002302BC" w:rsidP="002302BC">
      <w:pPr>
        <w:rPr>
          <w:sz w:val="24"/>
          <w:szCs w:val="24"/>
        </w:rPr>
      </w:pPr>
      <w:r>
        <w:rPr>
          <w:sz w:val="24"/>
          <w:szCs w:val="24"/>
        </w:rPr>
        <w:tab/>
      </w:r>
      <w:r>
        <w:rPr>
          <w:sz w:val="24"/>
          <w:szCs w:val="24"/>
        </w:rPr>
        <w:tab/>
      </w:r>
      <w:r>
        <w:rPr>
          <w:sz w:val="24"/>
          <w:szCs w:val="24"/>
        </w:rPr>
        <w:tab/>
      </w:r>
      <w:r>
        <w:rPr>
          <w:sz w:val="24"/>
          <w:szCs w:val="24"/>
        </w:rPr>
        <w:tab/>
      </w:r>
      <w:r>
        <w:rPr>
          <w:sz w:val="24"/>
          <w:szCs w:val="24"/>
        </w:rPr>
        <w:tab/>
        <w:t>(4)</w:t>
      </w:r>
      <w:proofErr w:type="gramStart"/>
      <w:r>
        <w:rPr>
          <w:sz w:val="24"/>
          <w:szCs w:val="24"/>
        </w:rPr>
        <w:t>._</w:t>
      </w:r>
      <w:proofErr w:type="gramEnd"/>
      <w:r>
        <w:rPr>
          <w:sz w:val="24"/>
          <w:szCs w:val="24"/>
        </w:rPr>
        <w:t>____________________________________</w:t>
      </w:r>
    </w:p>
    <w:p w14:paraId="2EFC8554" w14:textId="77777777" w:rsidR="002302BC" w:rsidRDefault="002302BC" w:rsidP="002302BC">
      <w:pPr>
        <w:rPr>
          <w:sz w:val="24"/>
          <w:szCs w:val="24"/>
        </w:rPr>
      </w:pPr>
    </w:p>
    <w:p w14:paraId="2893C16E" w14:textId="77777777" w:rsidR="002302BC" w:rsidRDefault="002302BC" w:rsidP="002302BC">
      <w:pPr>
        <w:rPr>
          <w:sz w:val="24"/>
          <w:szCs w:val="24"/>
        </w:rPr>
      </w:pPr>
      <w:r>
        <w:rPr>
          <w:sz w:val="24"/>
          <w:szCs w:val="24"/>
        </w:rPr>
        <w:tab/>
      </w:r>
      <w:r>
        <w:rPr>
          <w:sz w:val="24"/>
          <w:szCs w:val="24"/>
        </w:rPr>
        <w:tab/>
      </w:r>
      <w:r>
        <w:rPr>
          <w:sz w:val="24"/>
          <w:szCs w:val="24"/>
        </w:rPr>
        <w:tab/>
      </w:r>
      <w:r>
        <w:rPr>
          <w:sz w:val="24"/>
          <w:szCs w:val="24"/>
        </w:rPr>
        <w:tab/>
      </w:r>
      <w:r>
        <w:rPr>
          <w:sz w:val="24"/>
          <w:szCs w:val="24"/>
        </w:rPr>
        <w:tab/>
        <w:t>(5)</w:t>
      </w:r>
      <w:proofErr w:type="gramStart"/>
      <w:r>
        <w:rPr>
          <w:sz w:val="24"/>
          <w:szCs w:val="24"/>
        </w:rPr>
        <w:t>._</w:t>
      </w:r>
      <w:proofErr w:type="gramEnd"/>
      <w:r>
        <w:rPr>
          <w:sz w:val="24"/>
          <w:szCs w:val="24"/>
        </w:rPr>
        <w:t>____________________________________</w:t>
      </w:r>
      <w:r>
        <w:rPr>
          <w:sz w:val="24"/>
          <w:szCs w:val="24"/>
        </w:rPr>
        <w:tab/>
      </w:r>
    </w:p>
    <w:p w14:paraId="4770719A" w14:textId="77777777" w:rsidR="002302BC" w:rsidRDefault="002302BC" w:rsidP="002302BC">
      <w:pPr>
        <w:rPr>
          <w:sz w:val="24"/>
          <w:szCs w:val="24"/>
        </w:rPr>
      </w:pPr>
    </w:p>
    <w:p w14:paraId="356C6A95" w14:textId="77777777" w:rsidR="002302BC" w:rsidRDefault="002302BC" w:rsidP="002302BC">
      <w:pPr>
        <w:rPr>
          <w:sz w:val="24"/>
          <w:szCs w:val="24"/>
        </w:rPr>
      </w:pPr>
    </w:p>
    <w:p w14:paraId="1B419E5D" w14:textId="234ADBFC" w:rsidR="002302BC" w:rsidRDefault="002302BC" w:rsidP="002302BC">
      <w:pPr>
        <w:rPr>
          <w:sz w:val="24"/>
          <w:szCs w:val="24"/>
        </w:rPr>
      </w:pPr>
      <w:r>
        <w:rPr>
          <w:sz w:val="24"/>
          <w:szCs w:val="24"/>
        </w:rPr>
        <w:t xml:space="preserve">To: </w:t>
      </w:r>
      <w:r w:rsidR="00840A1C">
        <w:rPr>
          <w:sz w:val="24"/>
          <w:szCs w:val="24"/>
        </w:rPr>
        <w:t>Unity Elementary</w:t>
      </w:r>
      <w:r>
        <w:rPr>
          <w:sz w:val="24"/>
          <w:szCs w:val="24"/>
        </w:rPr>
        <w:t xml:space="preserve"> School</w:t>
      </w:r>
    </w:p>
    <w:p w14:paraId="3F650D28" w14:textId="77777777" w:rsidR="002302BC" w:rsidRDefault="002302BC" w:rsidP="002302BC">
      <w:pPr>
        <w:rPr>
          <w:sz w:val="24"/>
          <w:szCs w:val="24"/>
        </w:rPr>
      </w:pPr>
    </w:p>
    <w:p w14:paraId="22B69A4A" w14:textId="77777777" w:rsidR="002302BC" w:rsidRDefault="002302BC" w:rsidP="002302BC">
      <w:pPr>
        <w:jc w:val="both"/>
        <w:rPr>
          <w:sz w:val="24"/>
          <w:szCs w:val="24"/>
        </w:rPr>
      </w:pPr>
      <w:r>
        <w:rPr>
          <w:sz w:val="24"/>
          <w:szCs w:val="24"/>
        </w:rPr>
        <w:t xml:space="preserve">I have reviewed the Student/Parent Handbook with my </w:t>
      </w:r>
      <w:proofErr w:type="gramStart"/>
      <w:r>
        <w:rPr>
          <w:sz w:val="24"/>
          <w:szCs w:val="24"/>
        </w:rPr>
        <w:t>child(</w:t>
      </w:r>
      <w:proofErr w:type="spellStart"/>
      <w:proofErr w:type="gramEnd"/>
      <w:r>
        <w:rPr>
          <w:sz w:val="24"/>
          <w:szCs w:val="24"/>
        </w:rPr>
        <w:t>ren</w:t>
      </w:r>
      <w:proofErr w:type="spellEnd"/>
      <w:r>
        <w:rPr>
          <w:sz w:val="24"/>
          <w:szCs w:val="24"/>
        </w:rPr>
        <w:t xml:space="preserve">) in an effort to promote a better understanding of elementary school rules and expectations.  My signature below acknowledges receipt of the Student/Parent Handbook. </w:t>
      </w:r>
    </w:p>
    <w:p w14:paraId="741C0C73" w14:textId="77777777" w:rsidR="002302BC" w:rsidRDefault="002302BC" w:rsidP="002302BC">
      <w:pPr>
        <w:rPr>
          <w:sz w:val="24"/>
          <w:szCs w:val="24"/>
        </w:rPr>
      </w:pPr>
    </w:p>
    <w:p w14:paraId="73169295" w14:textId="77777777" w:rsidR="002302BC" w:rsidRDefault="002302BC" w:rsidP="002302BC">
      <w:pPr>
        <w:jc w:val="both"/>
        <w:rPr>
          <w:sz w:val="24"/>
          <w:szCs w:val="24"/>
        </w:rPr>
      </w:pPr>
      <w:r>
        <w:rPr>
          <w:sz w:val="24"/>
          <w:szCs w:val="24"/>
        </w:rPr>
        <w:t>I understand that this handbook may be amended during the year without notice.  This handbook in the latest version is applicable to all students upon the implementation of any change.  The administration will notify all parents and students in writing, where possible, of any changes to the handbook</w:t>
      </w:r>
    </w:p>
    <w:p w14:paraId="4402533E" w14:textId="77777777" w:rsidR="002302BC" w:rsidRDefault="002302BC" w:rsidP="002302BC">
      <w:pPr>
        <w:jc w:val="both"/>
        <w:rPr>
          <w:sz w:val="24"/>
          <w:szCs w:val="24"/>
        </w:rPr>
      </w:pPr>
    </w:p>
    <w:p w14:paraId="284047C5" w14:textId="77777777" w:rsidR="002302BC" w:rsidRDefault="002302BC" w:rsidP="002302BC">
      <w:pPr>
        <w:rPr>
          <w:sz w:val="24"/>
          <w:szCs w:val="24"/>
        </w:rPr>
      </w:pPr>
      <w:r>
        <w:rPr>
          <w:sz w:val="24"/>
          <w:szCs w:val="24"/>
        </w:rPr>
        <w:t xml:space="preserve">___________________________________        </w:t>
      </w:r>
      <w:r>
        <w:rPr>
          <w:sz w:val="24"/>
          <w:szCs w:val="24"/>
        </w:rPr>
        <w:tab/>
        <w:t>__________________________</w:t>
      </w:r>
    </w:p>
    <w:p w14:paraId="450E06AA" w14:textId="77777777" w:rsidR="002302BC" w:rsidRDefault="002302BC" w:rsidP="002302BC">
      <w:pPr>
        <w:rPr>
          <w:sz w:val="24"/>
          <w:szCs w:val="24"/>
        </w:rPr>
      </w:pPr>
      <w:r>
        <w:rPr>
          <w:sz w:val="24"/>
          <w:szCs w:val="24"/>
        </w:rPr>
        <w:t>Signature of Parent or Guardian</w:t>
      </w:r>
      <w:r>
        <w:rPr>
          <w:sz w:val="24"/>
          <w:szCs w:val="24"/>
        </w:rPr>
        <w:tab/>
      </w:r>
      <w:r>
        <w:rPr>
          <w:sz w:val="24"/>
          <w:szCs w:val="24"/>
        </w:rPr>
        <w:tab/>
      </w:r>
      <w:r>
        <w:rPr>
          <w:sz w:val="24"/>
          <w:szCs w:val="24"/>
        </w:rPr>
        <w:tab/>
        <w:t>Date</w:t>
      </w:r>
    </w:p>
    <w:p w14:paraId="46228724" w14:textId="77777777" w:rsidR="002302BC" w:rsidRDefault="002302BC" w:rsidP="002302BC">
      <w:pPr>
        <w:rPr>
          <w:sz w:val="24"/>
          <w:szCs w:val="24"/>
        </w:rPr>
      </w:pPr>
      <w:r>
        <w:rPr>
          <w:sz w:val="24"/>
          <w:szCs w:val="24"/>
        </w:rPr>
        <w:t xml:space="preserve"> </w:t>
      </w:r>
    </w:p>
    <w:p w14:paraId="35A752AF" w14:textId="77777777" w:rsidR="002302BC" w:rsidRDefault="002302BC" w:rsidP="002302BC">
      <w:pPr>
        <w:rPr>
          <w:sz w:val="24"/>
          <w:szCs w:val="24"/>
        </w:rPr>
      </w:pPr>
    </w:p>
    <w:p w14:paraId="6F1BDEE9" w14:textId="77777777" w:rsidR="002302BC" w:rsidRDefault="002302BC" w:rsidP="002302BC">
      <w:pPr>
        <w:rPr>
          <w:sz w:val="24"/>
          <w:szCs w:val="24"/>
        </w:rPr>
      </w:pPr>
      <w:r>
        <w:rPr>
          <w:sz w:val="24"/>
          <w:szCs w:val="24"/>
        </w:rPr>
        <w:t>Comments:</w:t>
      </w:r>
    </w:p>
    <w:p w14:paraId="5269E093" w14:textId="42D9504D" w:rsidR="00BA507F" w:rsidRDefault="00BA507F" w:rsidP="00BA507F">
      <w:pPr>
        <w:spacing w:line="360" w:lineRule="auto"/>
        <w:rPr>
          <w:sz w:val="24"/>
          <w:szCs w:val="24"/>
        </w:rPr>
      </w:pPr>
      <w:r>
        <w:rPr>
          <w:sz w:val="24"/>
          <w:szCs w:val="24"/>
        </w:rPr>
        <w:t>_____________________________________________________________________________________</w:t>
      </w:r>
    </w:p>
    <w:p w14:paraId="06C2ED11" w14:textId="2A2CFBA1" w:rsidR="002302BC" w:rsidRDefault="002302BC" w:rsidP="00BA507F">
      <w:pPr>
        <w:spacing w:line="360" w:lineRule="auto"/>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1F0AF" w14:textId="77777777" w:rsidR="00972130" w:rsidRDefault="00972130" w:rsidP="006355BD">
      <w:pPr>
        <w:pStyle w:val="Default"/>
        <w:jc w:val="center"/>
        <w:rPr>
          <w:b/>
          <w:bCs/>
          <w:u w:val="single"/>
        </w:rPr>
      </w:pPr>
    </w:p>
    <w:p w14:paraId="1BD97F45" w14:textId="0A28C4F3" w:rsidR="002302BC" w:rsidRDefault="00D10855" w:rsidP="006355BD">
      <w:pPr>
        <w:pStyle w:val="Default"/>
        <w:jc w:val="center"/>
      </w:pPr>
      <w:r>
        <w:rPr>
          <w:b/>
          <w:bCs/>
          <w:u w:val="single"/>
        </w:rPr>
        <w:lastRenderedPageBreak/>
        <w:t>INTERNET ACCEPTABLE USE SIGN OFF</w:t>
      </w:r>
    </w:p>
    <w:p w14:paraId="01F43890" w14:textId="77777777" w:rsidR="002302BC" w:rsidRDefault="002302BC" w:rsidP="002302BC">
      <w:pPr>
        <w:pStyle w:val="Default"/>
        <w:jc w:val="center"/>
      </w:pPr>
    </w:p>
    <w:p w14:paraId="112A8C29" w14:textId="77777777" w:rsidR="002302BC" w:rsidRDefault="002302BC" w:rsidP="002302BC">
      <w:pPr>
        <w:pStyle w:val="Default"/>
        <w:jc w:val="center"/>
      </w:pPr>
      <w:r>
        <w:t>ACKNOWLEDGMENT</w:t>
      </w:r>
    </w:p>
    <w:p w14:paraId="284FBBF1" w14:textId="77777777" w:rsidR="002302BC" w:rsidRPr="000D4741" w:rsidRDefault="002302BC" w:rsidP="002302BC">
      <w:pPr>
        <w:pStyle w:val="Default"/>
      </w:pPr>
      <w:r w:rsidRPr="000D4741">
        <w:t>Student(s), parent(s)/guardian(s), and employee(s) need to sign this Authorization every year while enrolled or employed by the school district.</w:t>
      </w:r>
    </w:p>
    <w:p w14:paraId="15E9DC21" w14:textId="77777777" w:rsidR="002302BC" w:rsidRPr="000D4741" w:rsidRDefault="002302BC" w:rsidP="002302BC">
      <w:pPr>
        <w:pStyle w:val="Default"/>
      </w:pPr>
    </w:p>
    <w:p w14:paraId="47AE8DB8" w14:textId="77777777" w:rsidR="002302BC" w:rsidRPr="000D4741" w:rsidRDefault="002302BC" w:rsidP="002302BC">
      <w:pPr>
        <w:pStyle w:val="Default"/>
      </w:pPr>
      <w:r w:rsidRPr="000D4741">
        <w:t xml:space="preserve">Any user who violates the Internet Acceptable Use Policy shall be subject to disciplinary action including, but not limited to, revocation of access privileges. Additionally, if a user’s conduct constitutes a violation of copyright laws, the user and/or the user’s parent or guardian may be subject to prosecution under such laws.  Any user who intentionally or negligently damages or destroys district hardware and/or software will also be responsible for all costs associated with repair and/or replacement parts and services.  </w:t>
      </w:r>
    </w:p>
    <w:p w14:paraId="0E7F9A5F" w14:textId="77777777" w:rsidR="002302BC" w:rsidRPr="000D4741" w:rsidRDefault="002302BC" w:rsidP="002302BC">
      <w:pPr>
        <w:pStyle w:val="Default"/>
      </w:pPr>
    </w:p>
    <w:p w14:paraId="5051EFC6" w14:textId="77777777" w:rsidR="002302BC" w:rsidRPr="000D4741" w:rsidRDefault="002302BC" w:rsidP="002302BC">
      <w:pPr>
        <w:pStyle w:val="Default"/>
      </w:pPr>
      <w:r w:rsidRPr="000D4741">
        <w:t>In consideration for using the district’s network/Internet connection and/or email and having access to public networks, I hereby release the school district and its board members, employees, and agents from any claims and damages arising from my use, or inability to use the network/Internet.  I recognize and accept that I may be subject to discipline for any inappropriate use of the district’s network/Internet connection and/or email.</w:t>
      </w:r>
    </w:p>
    <w:p w14:paraId="726860C9" w14:textId="77777777" w:rsidR="002302BC" w:rsidRPr="000D474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2955E167" w14:textId="77777777" w:rsidR="002302BC" w:rsidRPr="000D474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5EB4F2ED" w14:textId="77777777" w:rsidR="002302BC" w:rsidRPr="000D4741"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5ED84503" w14:textId="77777777" w:rsidR="002302BC" w:rsidRDefault="002302BC" w:rsidP="002302BC">
      <w:pPr>
        <w:pStyle w:val="Default"/>
      </w:pPr>
      <w:r>
        <w:t>_______________________________</w:t>
      </w:r>
      <w:r>
        <w:tab/>
      </w:r>
      <w:r>
        <w:tab/>
        <w:t>________________</w:t>
      </w:r>
    </w:p>
    <w:p w14:paraId="29DC78E8" w14:textId="77777777" w:rsidR="002302BC" w:rsidRDefault="002302BC" w:rsidP="002302BC">
      <w:pPr>
        <w:pStyle w:val="Default"/>
      </w:pPr>
      <w:r>
        <w:t xml:space="preserve">Student Name                                                  </w:t>
      </w:r>
      <w:r>
        <w:tab/>
        <w:t xml:space="preserve">Date                                       </w:t>
      </w:r>
    </w:p>
    <w:p w14:paraId="0A171694" w14:textId="77777777" w:rsidR="002302BC" w:rsidRDefault="002302BC" w:rsidP="002302BC">
      <w:pPr>
        <w:pStyle w:val="Default"/>
      </w:pPr>
      <w:r>
        <w:t>(Please print)</w:t>
      </w:r>
    </w:p>
    <w:p w14:paraId="32C9EB62" w14:textId="77777777" w:rsidR="002302BC" w:rsidRDefault="002302BC" w:rsidP="002302BC">
      <w:pPr>
        <w:pStyle w:val="Default"/>
      </w:pPr>
    </w:p>
    <w:p w14:paraId="0757CA40" w14:textId="77777777" w:rsidR="002302BC" w:rsidRDefault="002302BC" w:rsidP="002302BC">
      <w:pPr>
        <w:pStyle w:val="Default"/>
      </w:pPr>
      <w:r>
        <w:t>_______________________________</w:t>
      </w:r>
    </w:p>
    <w:p w14:paraId="4DF69CD7" w14:textId="77777777" w:rsidR="002302BC" w:rsidRDefault="002302BC" w:rsidP="002302BC">
      <w:pPr>
        <w:pStyle w:val="Default"/>
      </w:pPr>
      <w:r>
        <w:t xml:space="preserve">Student Signature                                                   </w:t>
      </w:r>
    </w:p>
    <w:p w14:paraId="08EBC8AA"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587DCC17"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6D0B803E" w14:textId="77777777" w:rsidR="002302BC" w:rsidRDefault="002302BC" w:rsidP="002302BC">
      <w:pPr>
        <w:pStyle w:val="Default"/>
      </w:pPr>
      <w:r>
        <w:rPr>
          <w:b/>
          <w:bCs/>
          <w:i/>
          <w:iCs/>
        </w:rPr>
        <w:t>I have read this Authorization for Internet Access.  I understand that access is designed for educational purposes and that the District has taken precautions to eliminate controversial material.  However, I also recognize it is impossible for the District to restrict access to all controversial and inappropriate materials.  I will hold harmless the District, its employees, agents, or Board members, for any harm caused by materials or software obtained via the network.  I accept full responsibility for supervision if any when my child’s use is not in a school setting.  I have discussed the terms of this Authorization with my child.  I hereby request that my child be allowed access to the District’s Internet.</w:t>
      </w:r>
    </w:p>
    <w:p w14:paraId="6D43CE52"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5D4F0D1C" w14:textId="77777777" w:rsidR="002302BC" w:rsidRDefault="002302BC" w:rsidP="002302B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14:paraId="3CB6C59C" w14:textId="77777777" w:rsidR="002302BC" w:rsidRDefault="002302BC" w:rsidP="002302BC">
      <w:pPr>
        <w:pStyle w:val="Default"/>
        <w:jc w:val="both"/>
      </w:pPr>
      <w:r>
        <w:t xml:space="preserve">______________________________ </w:t>
      </w:r>
      <w:r>
        <w:tab/>
      </w:r>
      <w:r>
        <w:tab/>
        <w:t>________________</w:t>
      </w:r>
    </w:p>
    <w:p w14:paraId="4AC7D4BA" w14:textId="1A69B55A" w:rsidR="002302BC" w:rsidRDefault="002302BC" w:rsidP="002302BC">
      <w:pPr>
        <w:pStyle w:val="Default"/>
        <w:jc w:val="both"/>
      </w:pPr>
      <w:r>
        <w:t xml:space="preserve">Parent/Guardian Name </w:t>
      </w:r>
      <w:r w:rsidR="006355BD">
        <w:t>(Print)</w:t>
      </w:r>
      <w:r>
        <w:t xml:space="preserve">                                              </w:t>
      </w:r>
      <w:r>
        <w:tab/>
        <w:t xml:space="preserve">Date                                       </w:t>
      </w:r>
    </w:p>
    <w:p w14:paraId="6F84EE47" w14:textId="77777777" w:rsidR="002302BC" w:rsidRDefault="002302BC" w:rsidP="002302BC">
      <w:pPr>
        <w:pStyle w:val="Default"/>
        <w:jc w:val="both"/>
      </w:pPr>
    </w:p>
    <w:p w14:paraId="59B61619" w14:textId="77777777" w:rsidR="002302BC" w:rsidRDefault="002302BC" w:rsidP="002302BC">
      <w:pPr>
        <w:pStyle w:val="Default"/>
        <w:jc w:val="both"/>
      </w:pPr>
    </w:p>
    <w:p w14:paraId="397AA41C" w14:textId="77777777" w:rsidR="002302BC" w:rsidRDefault="002302BC" w:rsidP="002302BC">
      <w:pPr>
        <w:pStyle w:val="Default"/>
        <w:jc w:val="both"/>
      </w:pPr>
      <w:r>
        <w:t>______________________________</w:t>
      </w:r>
    </w:p>
    <w:p w14:paraId="167AB38E" w14:textId="1C30E263" w:rsidR="00CF3BDC" w:rsidRPr="006355BD" w:rsidRDefault="002302BC" w:rsidP="006355BD">
      <w:pPr>
        <w:pStyle w:val="Default"/>
        <w:jc w:val="both"/>
      </w:pPr>
      <w:r>
        <w:t xml:space="preserve">Parent/Guardian Signature                                                   </w:t>
      </w:r>
    </w:p>
    <w:sectPr w:rsidR="00CF3BDC" w:rsidRPr="006355BD" w:rsidSect="00661CBA">
      <w:type w:val="continuous"/>
      <w:pgSz w:w="12240" w:h="15840"/>
      <w:pgMar w:top="540" w:right="1008" w:bottom="576" w:left="990" w:header="1440" w:footer="1440" w:gutter="0"/>
      <w:pgNumType w:fmt="lowerRoman"/>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AFD6" w14:textId="77777777" w:rsidR="00F30D08" w:rsidRDefault="00F30D08">
      <w:pPr>
        <w:pStyle w:val="Header"/>
      </w:pPr>
    </w:p>
    <w:p w14:paraId="38C172F8" w14:textId="77777777" w:rsidR="00F30D08" w:rsidRDefault="00F30D08">
      <w:pPr>
        <w:pStyle w:val="Header"/>
      </w:pPr>
    </w:p>
  </w:endnote>
  <w:endnote w:type="continuationSeparator" w:id="0">
    <w:p w14:paraId="0C6F875D" w14:textId="77777777" w:rsidR="00F30D08" w:rsidRDefault="00F30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Times New Roman"/>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82226" w14:textId="77777777" w:rsidR="00F30D08" w:rsidRDefault="00F30D08">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D191" w14:textId="77777777" w:rsidR="00F30D08" w:rsidRDefault="00F30D08">
    <w: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99052" w14:textId="34AD6F25" w:rsidR="00F30D08" w:rsidRDefault="00F30D08"/>
  <w:p w14:paraId="7D319539" w14:textId="77777777" w:rsidR="00F30D08" w:rsidRDefault="00F30D08">
    <w:pPr>
      <w:pStyle w:val="Header"/>
    </w:pPr>
  </w:p>
  <w:p w14:paraId="36BE57C5" w14:textId="77777777" w:rsidR="00F30D08" w:rsidRDefault="00F30D08">
    <w:pPr>
      <w:pStyle w:val="Header"/>
    </w:pPr>
  </w:p>
  <w:p w14:paraId="2F39AE97" w14:textId="77777777" w:rsidR="00F30D08" w:rsidRDefault="00F30D08">
    <w:pPr>
      <w:pStyle w:val="Footer"/>
    </w:pPr>
  </w:p>
  <w:p w14:paraId="3F3A00B3" w14:textId="77777777" w:rsidR="00F30D08" w:rsidRDefault="00F30D08"/>
  <w:p w14:paraId="7236AE01" w14:textId="77777777" w:rsidR="00F30D08" w:rsidRDefault="00F30D08"/>
  <w:p w14:paraId="3F60BCA3" w14:textId="77777777" w:rsidR="00F30D08" w:rsidRDefault="00F30D08"/>
  <w:p w14:paraId="54D7D073" w14:textId="77777777" w:rsidR="00F30D08" w:rsidRDefault="00F30D0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7436" w14:textId="397A70D6" w:rsidR="00F30D08" w:rsidRDefault="00F30D08">
    <w:pPr>
      <w:pStyle w:val="Footer"/>
    </w:pPr>
  </w:p>
  <w:p w14:paraId="7734FF93" w14:textId="77777777" w:rsidR="00F30D08" w:rsidRDefault="00F30D08" w:rsidP="00733A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12576" w14:textId="77777777" w:rsidR="00F30D08" w:rsidRDefault="00F30D08"/>
  </w:footnote>
  <w:footnote w:type="continuationSeparator" w:id="0">
    <w:p w14:paraId="63307B28" w14:textId="77777777" w:rsidR="00F30D08" w:rsidRDefault="00F30D08"/>
  </w:footnote>
  <w:footnote w:id="1">
    <w:p w14:paraId="64996C49" w14:textId="77777777" w:rsidR="00F30D08" w:rsidRPr="00F7534D" w:rsidRDefault="00F30D08" w:rsidP="008F1E74">
      <w:pPr>
        <w:pStyle w:val="FootnoteText"/>
        <w:ind w:firstLine="0"/>
        <w:rPr>
          <w:sz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A4E5" w14:textId="77777777" w:rsidR="00F30D08" w:rsidRDefault="00F30D08">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C22E" w14:textId="77777777" w:rsidR="00F30D08" w:rsidRDefault="00F30D08">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F23"/>
    <w:multiLevelType w:val="hybridMultilevel"/>
    <w:tmpl w:val="E990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02110"/>
    <w:multiLevelType w:val="hybridMultilevel"/>
    <w:tmpl w:val="6B9EE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3562C"/>
    <w:multiLevelType w:val="singleLevel"/>
    <w:tmpl w:val="70E6AEF0"/>
    <w:lvl w:ilvl="0">
      <w:start w:val="1"/>
      <w:numFmt w:val="lowerLetter"/>
      <w:lvlText w:val="%1."/>
      <w:legacy w:legacy="1" w:legacySpace="0" w:legacyIndent="360"/>
      <w:lvlJc w:val="left"/>
      <w:pPr>
        <w:ind w:left="1080" w:hanging="360"/>
      </w:pPr>
    </w:lvl>
  </w:abstractNum>
  <w:abstractNum w:abstractNumId="3">
    <w:nsid w:val="07B1447D"/>
    <w:multiLevelType w:val="hybridMultilevel"/>
    <w:tmpl w:val="5BC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F5CA7"/>
    <w:multiLevelType w:val="hybridMultilevel"/>
    <w:tmpl w:val="E8EC2454"/>
    <w:lvl w:ilvl="0" w:tplc="84DA363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4D7AF9"/>
    <w:multiLevelType w:val="singleLevel"/>
    <w:tmpl w:val="70E6AEF0"/>
    <w:lvl w:ilvl="0">
      <w:start w:val="1"/>
      <w:numFmt w:val="lowerLetter"/>
      <w:lvlText w:val="%1."/>
      <w:legacy w:legacy="1" w:legacySpace="0" w:legacyIndent="360"/>
      <w:lvlJc w:val="left"/>
      <w:pPr>
        <w:ind w:left="1080" w:hanging="360"/>
      </w:pPr>
    </w:lvl>
  </w:abstractNum>
  <w:abstractNum w:abstractNumId="6">
    <w:nsid w:val="1A753A3C"/>
    <w:multiLevelType w:val="hybridMultilevel"/>
    <w:tmpl w:val="8D2A1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915316"/>
    <w:multiLevelType w:val="hybridMultilevel"/>
    <w:tmpl w:val="9A42721E"/>
    <w:lvl w:ilvl="0" w:tplc="7B1EA604">
      <w:start w:val="9"/>
      <w:numFmt w:val="bullet"/>
      <w:lvlText w:val=""/>
      <w:lvlJc w:val="left"/>
      <w:pPr>
        <w:tabs>
          <w:tab w:val="num" w:pos="930"/>
        </w:tabs>
        <w:ind w:left="93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E0C64"/>
    <w:multiLevelType w:val="hybridMultilevel"/>
    <w:tmpl w:val="06C2B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774024"/>
    <w:multiLevelType w:val="hybridMultilevel"/>
    <w:tmpl w:val="1550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17206"/>
    <w:multiLevelType w:val="hybridMultilevel"/>
    <w:tmpl w:val="332225E2"/>
    <w:lvl w:ilvl="0" w:tplc="0409000F">
      <w:start w:val="1"/>
      <w:numFmt w:val="decimal"/>
      <w:lvlText w:val="%1."/>
      <w:lvlJc w:val="left"/>
      <w:pPr>
        <w:tabs>
          <w:tab w:val="num" w:pos="720"/>
        </w:tabs>
        <w:ind w:left="720" w:hanging="360"/>
      </w:pPr>
    </w:lvl>
    <w:lvl w:ilvl="1" w:tplc="7B1EA604">
      <w:start w:val="9"/>
      <w:numFmt w:val="bullet"/>
      <w:lvlText w:val=""/>
      <w:lvlJc w:val="left"/>
      <w:pPr>
        <w:tabs>
          <w:tab w:val="num" w:pos="1440"/>
        </w:tabs>
        <w:ind w:left="1440" w:hanging="360"/>
      </w:pPr>
      <w:rPr>
        <w:rFonts w:ascii="WP IconicSymbolsA" w:eastAsia="Times New Roman" w:hAnsi="WP IconicSymbolsA" w:cs="WP IconicSymbols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224183"/>
    <w:multiLevelType w:val="hybridMultilevel"/>
    <w:tmpl w:val="069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F1E40"/>
    <w:multiLevelType w:val="hybridMultilevel"/>
    <w:tmpl w:val="5562E9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0612684"/>
    <w:multiLevelType w:val="hybridMultilevel"/>
    <w:tmpl w:val="BC047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C4E45"/>
    <w:multiLevelType w:val="singleLevel"/>
    <w:tmpl w:val="0764D74E"/>
    <w:lvl w:ilvl="0">
      <w:start w:val="1"/>
      <w:numFmt w:val="decimal"/>
      <w:lvlText w:val="%1."/>
      <w:legacy w:legacy="1" w:legacySpace="0" w:legacyIndent="360"/>
      <w:lvlJc w:val="left"/>
      <w:pPr>
        <w:ind w:left="720" w:hanging="360"/>
      </w:pPr>
    </w:lvl>
  </w:abstractNum>
  <w:abstractNum w:abstractNumId="15">
    <w:nsid w:val="31763AA8"/>
    <w:multiLevelType w:val="hybridMultilevel"/>
    <w:tmpl w:val="1F26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A5A9F"/>
    <w:multiLevelType w:val="hybridMultilevel"/>
    <w:tmpl w:val="BFF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44AF8"/>
    <w:multiLevelType w:val="singleLevel"/>
    <w:tmpl w:val="CC18286A"/>
    <w:lvl w:ilvl="0">
      <w:start w:val="1"/>
      <w:numFmt w:val="decimal"/>
      <w:lvlText w:val="%1."/>
      <w:legacy w:legacy="1" w:legacySpace="0" w:legacyIndent="360"/>
      <w:lvlJc w:val="left"/>
      <w:pPr>
        <w:ind w:left="720" w:hanging="360"/>
      </w:pPr>
    </w:lvl>
  </w:abstractNum>
  <w:abstractNum w:abstractNumId="18">
    <w:nsid w:val="394C4E18"/>
    <w:multiLevelType w:val="multilevel"/>
    <w:tmpl w:val="3D9E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00245"/>
    <w:multiLevelType w:val="hybridMultilevel"/>
    <w:tmpl w:val="54303286"/>
    <w:lvl w:ilvl="0" w:tplc="26A8788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3B2C4FB9"/>
    <w:multiLevelType w:val="hybridMultilevel"/>
    <w:tmpl w:val="5C4888D0"/>
    <w:lvl w:ilvl="0" w:tplc="7B1EA604">
      <w:start w:val="9"/>
      <w:numFmt w:val="bullet"/>
      <w:lvlText w:val=""/>
      <w:lvlJc w:val="left"/>
      <w:pPr>
        <w:tabs>
          <w:tab w:val="num" w:pos="930"/>
        </w:tabs>
        <w:ind w:left="93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C1732B"/>
    <w:multiLevelType w:val="hybridMultilevel"/>
    <w:tmpl w:val="E578A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866B28"/>
    <w:multiLevelType w:val="hybridMultilevel"/>
    <w:tmpl w:val="5DAAB12C"/>
    <w:lvl w:ilvl="0" w:tplc="7B1EA604">
      <w:start w:val="9"/>
      <w:numFmt w:val="bullet"/>
      <w:lvlText w:val=""/>
      <w:lvlJc w:val="left"/>
      <w:pPr>
        <w:tabs>
          <w:tab w:val="num" w:pos="930"/>
        </w:tabs>
        <w:ind w:left="93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65498"/>
    <w:multiLevelType w:val="hybridMultilevel"/>
    <w:tmpl w:val="17E051B0"/>
    <w:lvl w:ilvl="0" w:tplc="7B1EA604">
      <w:start w:val="9"/>
      <w:numFmt w:val="bullet"/>
      <w:lvlText w:val=""/>
      <w:lvlJc w:val="left"/>
      <w:pPr>
        <w:tabs>
          <w:tab w:val="num" w:pos="930"/>
        </w:tabs>
        <w:ind w:left="93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373724"/>
    <w:multiLevelType w:val="hybridMultilevel"/>
    <w:tmpl w:val="2936785E"/>
    <w:lvl w:ilvl="0" w:tplc="11CAC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9E6AC4"/>
    <w:multiLevelType w:val="hybridMultilevel"/>
    <w:tmpl w:val="6388D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E55DFC"/>
    <w:multiLevelType w:val="hybridMultilevel"/>
    <w:tmpl w:val="A0AA2452"/>
    <w:lvl w:ilvl="0" w:tplc="7B1EA604">
      <w:start w:val="9"/>
      <w:numFmt w:val="bullet"/>
      <w:lvlText w:val=""/>
      <w:lvlJc w:val="left"/>
      <w:pPr>
        <w:tabs>
          <w:tab w:val="num" w:pos="930"/>
        </w:tabs>
        <w:ind w:left="930" w:hanging="360"/>
      </w:pPr>
      <w:rPr>
        <w:rFonts w:ascii="WP IconicSymbolsA" w:eastAsia="Times New Roman" w:hAnsi="WP IconicSymbolsA" w:cs="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585867"/>
    <w:multiLevelType w:val="hybridMultilevel"/>
    <w:tmpl w:val="3C7EF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9058E"/>
    <w:multiLevelType w:val="hybridMultilevel"/>
    <w:tmpl w:val="88F2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23BBE"/>
    <w:multiLevelType w:val="hybridMultilevel"/>
    <w:tmpl w:val="680E6B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4772468"/>
    <w:multiLevelType w:val="hybridMultilevel"/>
    <w:tmpl w:val="5A304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A0449B"/>
    <w:multiLevelType w:val="hybridMultilevel"/>
    <w:tmpl w:val="462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E6117"/>
    <w:multiLevelType w:val="hybridMultilevel"/>
    <w:tmpl w:val="D166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26E73"/>
    <w:multiLevelType w:val="hybridMultilevel"/>
    <w:tmpl w:val="1CE4AB5A"/>
    <w:lvl w:ilvl="0" w:tplc="26A87880">
      <w:start w:val="1"/>
      <w:numFmt w:val="decimal"/>
      <w:lvlText w:val="%1."/>
      <w:lvlJc w:val="left"/>
      <w:pPr>
        <w:tabs>
          <w:tab w:val="num" w:pos="1240"/>
        </w:tabs>
        <w:ind w:left="1240" w:hanging="360"/>
      </w:pPr>
      <w:rPr>
        <w:rFonts w:hint="default"/>
      </w:r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34">
    <w:nsid w:val="59462A01"/>
    <w:multiLevelType w:val="singleLevel"/>
    <w:tmpl w:val="70E6AEF0"/>
    <w:lvl w:ilvl="0">
      <w:start w:val="1"/>
      <w:numFmt w:val="lowerLetter"/>
      <w:lvlText w:val="%1."/>
      <w:legacy w:legacy="1" w:legacySpace="0" w:legacyIndent="360"/>
      <w:lvlJc w:val="left"/>
      <w:pPr>
        <w:ind w:left="1080" w:hanging="360"/>
      </w:pPr>
    </w:lvl>
  </w:abstractNum>
  <w:abstractNum w:abstractNumId="35">
    <w:nsid w:val="5AE6797F"/>
    <w:multiLevelType w:val="hybridMultilevel"/>
    <w:tmpl w:val="BAE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37">
    <w:nsid w:val="63353C7D"/>
    <w:multiLevelType w:val="hybridMultilevel"/>
    <w:tmpl w:val="77F4554A"/>
    <w:lvl w:ilvl="0" w:tplc="7B1EA604">
      <w:numFmt w:val="bullet"/>
      <w:lvlText w:val=""/>
      <w:lvlJc w:val="left"/>
      <w:pPr>
        <w:tabs>
          <w:tab w:val="num" w:pos="930"/>
        </w:tabs>
        <w:ind w:left="930" w:hanging="360"/>
      </w:pPr>
      <w:rPr>
        <w:rFonts w:ascii="WP IconicSymbolsA" w:eastAsia="Times New Roman" w:hAnsi="WP IconicSymbolsA" w:cs="WP IconicSymbolsA"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8">
    <w:nsid w:val="64862C9A"/>
    <w:multiLevelType w:val="singleLevel"/>
    <w:tmpl w:val="CC18286A"/>
    <w:lvl w:ilvl="0">
      <w:start w:val="1"/>
      <w:numFmt w:val="decimal"/>
      <w:lvlText w:val="%1."/>
      <w:legacy w:legacy="1" w:legacySpace="0" w:legacyIndent="360"/>
      <w:lvlJc w:val="left"/>
      <w:pPr>
        <w:ind w:left="720" w:hanging="360"/>
      </w:pPr>
    </w:lvl>
  </w:abstractNum>
  <w:abstractNum w:abstractNumId="39">
    <w:nsid w:val="68D03701"/>
    <w:multiLevelType w:val="singleLevel"/>
    <w:tmpl w:val="CC18286A"/>
    <w:lvl w:ilvl="0">
      <w:start w:val="1"/>
      <w:numFmt w:val="decimal"/>
      <w:lvlText w:val="%1."/>
      <w:legacy w:legacy="1" w:legacySpace="0" w:legacyIndent="360"/>
      <w:lvlJc w:val="left"/>
      <w:pPr>
        <w:ind w:left="720" w:hanging="360"/>
      </w:pPr>
    </w:lvl>
  </w:abstractNum>
  <w:abstractNum w:abstractNumId="40">
    <w:nsid w:val="6EEB7FF0"/>
    <w:multiLevelType w:val="hybridMultilevel"/>
    <w:tmpl w:val="4AECA344"/>
    <w:lvl w:ilvl="0" w:tplc="C7B063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18B2670"/>
    <w:multiLevelType w:val="hybridMultilevel"/>
    <w:tmpl w:val="7F0EC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43">
    <w:nsid w:val="76A61CE0"/>
    <w:multiLevelType w:val="singleLevel"/>
    <w:tmpl w:val="0764D74E"/>
    <w:lvl w:ilvl="0">
      <w:start w:val="1"/>
      <w:numFmt w:val="decimal"/>
      <w:lvlText w:val="%1."/>
      <w:legacy w:legacy="1" w:legacySpace="0" w:legacyIndent="360"/>
      <w:lvlJc w:val="left"/>
      <w:pPr>
        <w:ind w:left="720" w:hanging="360"/>
      </w:pPr>
    </w:lvl>
  </w:abstractNum>
  <w:abstractNum w:abstractNumId="44">
    <w:nsid w:val="76EC15AF"/>
    <w:multiLevelType w:val="singleLevel"/>
    <w:tmpl w:val="AFF850C8"/>
    <w:lvl w:ilvl="0">
      <w:start w:val="1"/>
      <w:numFmt w:val="decimal"/>
      <w:lvlText w:val="%1."/>
      <w:legacy w:legacy="1" w:legacySpace="0" w:legacyIndent="360"/>
      <w:lvlJc w:val="left"/>
      <w:pPr>
        <w:ind w:left="720" w:hanging="360"/>
      </w:pPr>
    </w:lvl>
  </w:abstractNum>
  <w:abstractNum w:abstractNumId="45">
    <w:nsid w:val="784843E8"/>
    <w:multiLevelType w:val="hybridMultilevel"/>
    <w:tmpl w:val="578C1A6E"/>
    <w:lvl w:ilvl="0" w:tplc="7B1EA604">
      <w:start w:val="9"/>
      <w:numFmt w:val="bullet"/>
      <w:lvlText w:val=""/>
      <w:lvlJc w:val="left"/>
      <w:pPr>
        <w:tabs>
          <w:tab w:val="num" w:pos="930"/>
        </w:tabs>
        <w:ind w:left="930" w:hanging="360"/>
      </w:pPr>
      <w:rPr>
        <w:rFonts w:ascii="WP IconicSymbolsA" w:eastAsia="Times New Roman" w:hAnsi="WP IconicSymbolsA" w:cs="WP IconicSymbolsA"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46">
    <w:nsid w:val="79CE1DCA"/>
    <w:multiLevelType w:val="multilevel"/>
    <w:tmpl w:val="FBAA688C"/>
    <w:lvl w:ilvl="0">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firstLine="0"/>
      </w:pPr>
    </w:lvl>
  </w:abstractNum>
  <w:abstractNum w:abstractNumId="47">
    <w:nsid w:val="7E6F2E07"/>
    <w:multiLevelType w:val="singleLevel"/>
    <w:tmpl w:val="70E6AEF0"/>
    <w:lvl w:ilvl="0">
      <w:start w:val="1"/>
      <w:numFmt w:val="lowerLetter"/>
      <w:lvlText w:val="%1."/>
      <w:legacy w:legacy="1" w:legacySpace="0" w:legacyIndent="360"/>
      <w:lvlJc w:val="left"/>
      <w:pPr>
        <w:ind w:left="1080" w:hanging="360"/>
      </w:pPr>
    </w:lvl>
  </w:abstractNum>
  <w:abstractNum w:abstractNumId="48">
    <w:nsid w:val="7EAE2E6C"/>
    <w:multiLevelType w:val="hybridMultilevel"/>
    <w:tmpl w:val="1E421B02"/>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num w:numId="1">
    <w:abstractNumId w:val="48"/>
  </w:num>
  <w:num w:numId="2">
    <w:abstractNumId w:val="19"/>
  </w:num>
  <w:num w:numId="3">
    <w:abstractNumId w:val="33"/>
  </w:num>
  <w:num w:numId="4">
    <w:abstractNumId w:val="27"/>
  </w:num>
  <w:num w:numId="5">
    <w:abstractNumId w:val="12"/>
  </w:num>
  <w:num w:numId="6">
    <w:abstractNumId w:val="29"/>
  </w:num>
  <w:num w:numId="7">
    <w:abstractNumId w:val="4"/>
  </w:num>
  <w:num w:numId="8">
    <w:abstractNumId w:val="6"/>
  </w:num>
  <w:num w:numId="9">
    <w:abstractNumId w:val="45"/>
  </w:num>
  <w:num w:numId="10">
    <w:abstractNumId w:val="10"/>
  </w:num>
  <w:num w:numId="11">
    <w:abstractNumId w:val="26"/>
  </w:num>
  <w:num w:numId="12">
    <w:abstractNumId w:val="37"/>
  </w:num>
  <w:num w:numId="13">
    <w:abstractNumId w:val="20"/>
  </w:num>
  <w:num w:numId="14">
    <w:abstractNumId w:val="1"/>
  </w:num>
  <w:num w:numId="15">
    <w:abstractNumId w:val="22"/>
  </w:num>
  <w:num w:numId="16">
    <w:abstractNumId w:val="23"/>
  </w:num>
  <w:num w:numId="17">
    <w:abstractNumId w:val="7"/>
  </w:num>
  <w:num w:numId="18">
    <w:abstractNumId w:val="21"/>
  </w:num>
  <w:num w:numId="19">
    <w:abstractNumId w:val="18"/>
  </w:num>
  <w:num w:numId="20">
    <w:abstractNumId w:val="35"/>
  </w:num>
  <w:num w:numId="21">
    <w:abstractNumId w:val="3"/>
  </w:num>
  <w:num w:numId="22">
    <w:abstractNumId w:val="11"/>
  </w:num>
  <w:num w:numId="23">
    <w:abstractNumId w:val="31"/>
  </w:num>
  <w:num w:numId="24">
    <w:abstractNumId w:val="13"/>
  </w:num>
  <w:num w:numId="25">
    <w:abstractNumId w:val="28"/>
  </w:num>
  <w:num w:numId="26">
    <w:abstractNumId w:val="25"/>
  </w:num>
  <w:num w:numId="27">
    <w:abstractNumId w:val="15"/>
  </w:num>
  <w:num w:numId="28">
    <w:abstractNumId w:val="8"/>
  </w:num>
  <w:num w:numId="29">
    <w:abstractNumId w:val="43"/>
  </w:num>
  <w:num w:numId="30">
    <w:abstractNumId w:val="14"/>
  </w:num>
  <w:num w:numId="31">
    <w:abstractNumId w:val="0"/>
  </w:num>
  <w:num w:numId="32">
    <w:abstractNumId w:val="16"/>
  </w:num>
  <w:num w:numId="33">
    <w:abstractNumId w:val="44"/>
  </w:num>
  <w:num w:numId="34">
    <w:abstractNumId w:val="17"/>
  </w:num>
  <w:num w:numId="35">
    <w:abstractNumId w:val="47"/>
  </w:num>
  <w:num w:numId="36">
    <w:abstractNumId w:val="2"/>
  </w:num>
  <w:num w:numId="37">
    <w:abstractNumId w:val="5"/>
  </w:num>
  <w:num w:numId="38">
    <w:abstractNumId w:val="34"/>
  </w:num>
  <w:num w:numId="39">
    <w:abstractNumId w:val="46"/>
  </w:num>
  <w:num w:numId="40">
    <w:abstractNumId w:val="42"/>
  </w:num>
  <w:num w:numId="41">
    <w:abstractNumId w:val="36"/>
  </w:num>
  <w:num w:numId="42">
    <w:abstractNumId w:val="38"/>
  </w:num>
  <w:num w:numId="43">
    <w:abstractNumId w:val="39"/>
  </w:num>
  <w:num w:numId="44">
    <w:abstractNumId w:val="41"/>
  </w:num>
  <w:num w:numId="45">
    <w:abstractNumId w:val="40"/>
  </w:num>
  <w:num w:numId="46">
    <w:abstractNumId w:val="24"/>
  </w:num>
  <w:num w:numId="47">
    <w:abstractNumId w:val="9"/>
  </w:num>
  <w:num w:numId="48">
    <w:abstractNumId w:val="3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DC"/>
    <w:rsid w:val="00002619"/>
    <w:rsid w:val="00011595"/>
    <w:rsid w:val="00011800"/>
    <w:rsid w:val="00012B3E"/>
    <w:rsid w:val="00017BE6"/>
    <w:rsid w:val="0002406F"/>
    <w:rsid w:val="00034CBD"/>
    <w:rsid w:val="00054CC4"/>
    <w:rsid w:val="00055F71"/>
    <w:rsid w:val="00093493"/>
    <w:rsid w:val="00097D26"/>
    <w:rsid w:val="000A05F0"/>
    <w:rsid w:val="000A1A5A"/>
    <w:rsid w:val="000A5E3D"/>
    <w:rsid w:val="000B0B98"/>
    <w:rsid w:val="000D4741"/>
    <w:rsid w:val="000E723E"/>
    <w:rsid w:val="00104D4D"/>
    <w:rsid w:val="00121D67"/>
    <w:rsid w:val="00136282"/>
    <w:rsid w:val="00137801"/>
    <w:rsid w:val="00137964"/>
    <w:rsid w:val="001468EA"/>
    <w:rsid w:val="00153B6F"/>
    <w:rsid w:val="001579C4"/>
    <w:rsid w:val="001715E5"/>
    <w:rsid w:val="001760D0"/>
    <w:rsid w:val="001A62A0"/>
    <w:rsid w:val="001C2046"/>
    <w:rsid w:val="001C2542"/>
    <w:rsid w:val="001D66F9"/>
    <w:rsid w:val="001E5126"/>
    <w:rsid w:val="001E6773"/>
    <w:rsid w:val="001F287E"/>
    <w:rsid w:val="001F5DD7"/>
    <w:rsid w:val="00200862"/>
    <w:rsid w:val="0021153A"/>
    <w:rsid w:val="00217373"/>
    <w:rsid w:val="00221248"/>
    <w:rsid w:val="00225221"/>
    <w:rsid w:val="002302BC"/>
    <w:rsid w:val="002308A6"/>
    <w:rsid w:val="00244679"/>
    <w:rsid w:val="002736D3"/>
    <w:rsid w:val="002741E7"/>
    <w:rsid w:val="002B23C5"/>
    <w:rsid w:val="002C1F5A"/>
    <w:rsid w:val="002C42EB"/>
    <w:rsid w:val="002E32E1"/>
    <w:rsid w:val="00303925"/>
    <w:rsid w:val="00305356"/>
    <w:rsid w:val="0030537C"/>
    <w:rsid w:val="003160F2"/>
    <w:rsid w:val="00321D6D"/>
    <w:rsid w:val="003241FF"/>
    <w:rsid w:val="00324CC9"/>
    <w:rsid w:val="0032620B"/>
    <w:rsid w:val="0033318D"/>
    <w:rsid w:val="003472A8"/>
    <w:rsid w:val="0035455D"/>
    <w:rsid w:val="00380791"/>
    <w:rsid w:val="00396F1C"/>
    <w:rsid w:val="003A27D2"/>
    <w:rsid w:val="003A3471"/>
    <w:rsid w:val="003B4B08"/>
    <w:rsid w:val="003C39F5"/>
    <w:rsid w:val="003C3E06"/>
    <w:rsid w:val="003D13B7"/>
    <w:rsid w:val="003D33B8"/>
    <w:rsid w:val="003D34EA"/>
    <w:rsid w:val="003D6E10"/>
    <w:rsid w:val="003E1A33"/>
    <w:rsid w:val="003E1F9C"/>
    <w:rsid w:val="003E76B7"/>
    <w:rsid w:val="003F48B4"/>
    <w:rsid w:val="003F69D8"/>
    <w:rsid w:val="00424BB1"/>
    <w:rsid w:val="00436109"/>
    <w:rsid w:val="00437859"/>
    <w:rsid w:val="004401B7"/>
    <w:rsid w:val="00442C57"/>
    <w:rsid w:val="00451E0E"/>
    <w:rsid w:val="0045251C"/>
    <w:rsid w:val="00457A2C"/>
    <w:rsid w:val="00482B3E"/>
    <w:rsid w:val="004A5839"/>
    <w:rsid w:val="004A65DC"/>
    <w:rsid w:val="004B18AE"/>
    <w:rsid w:val="004C7E17"/>
    <w:rsid w:val="004D150C"/>
    <w:rsid w:val="004E674E"/>
    <w:rsid w:val="004F1266"/>
    <w:rsid w:val="004F1537"/>
    <w:rsid w:val="004F60D8"/>
    <w:rsid w:val="00524553"/>
    <w:rsid w:val="00525CAB"/>
    <w:rsid w:val="00525F59"/>
    <w:rsid w:val="00532EC7"/>
    <w:rsid w:val="00534C9C"/>
    <w:rsid w:val="00564BB6"/>
    <w:rsid w:val="0057298B"/>
    <w:rsid w:val="0057618D"/>
    <w:rsid w:val="00582CC1"/>
    <w:rsid w:val="00583F10"/>
    <w:rsid w:val="005868D9"/>
    <w:rsid w:val="0059608E"/>
    <w:rsid w:val="005A0803"/>
    <w:rsid w:val="005A2D9C"/>
    <w:rsid w:val="005A7793"/>
    <w:rsid w:val="005B0150"/>
    <w:rsid w:val="005C0100"/>
    <w:rsid w:val="005D530C"/>
    <w:rsid w:val="005D5E57"/>
    <w:rsid w:val="005E45B0"/>
    <w:rsid w:val="005E6C97"/>
    <w:rsid w:val="005F66D6"/>
    <w:rsid w:val="00616BF6"/>
    <w:rsid w:val="006206C6"/>
    <w:rsid w:val="006301A4"/>
    <w:rsid w:val="006317F9"/>
    <w:rsid w:val="006331CD"/>
    <w:rsid w:val="00634781"/>
    <w:rsid w:val="006354D3"/>
    <w:rsid w:val="006355BD"/>
    <w:rsid w:val="00656C3E"/>
    <w:rsid w:val="006575E9"/>
    <w:rsid w:val="00661CBA"/>
    <w:rsid w:val="006778CD"/>
    <w:rsid w:val="006826E9"/>
    <w:rsid w:val="006867FA"/>
    <w:rsid w:val="006A2C77"/>
    <w:rsid w:val="006B46F1"/>
    <w:rsid w:val="006C1EF5"/>
    <w:rsid w:val="006E1ABC"/>
    <w:rsid w:val="006E77B8"/>
    <w:rsid w:val="006F14DF"/>
    <w:rsid w:val="006F25BB"/>
    <w:rsid w:val="006F662F"/>
    <w:rsid w:val="00714851"/>
    <w:rsid w:val="00732441"/>
    <w:rsid w:val="00732DC4"/>
    <w:rsid w:val="00733AD8"/>
    <w:rsid w:val="00735AF9"/>
    <w:rsid w:val="0074027C"/>
    <w:rsid w:val="007406C7"/>
    <w:rsid w:val="007454D2"/>
    <w:rsid w:val="00746B26"/>
    <w:rsid w:val="00757F81"/>
    <w:rsid w:val="00763E7E"/>
    <w:rsid w:val="007702FC"/>
    <w:rsid w:val="00791B81"/>
    <w:rsid w:val="00794817"/>
    <w:rsid w:val="007B0197"/>
    <w:rsid w:val="007B3761"/>
    <w:rsid w:val="007B5D95"/>
    <w:rsid w:val="007D0B94"/>
    <w:rsid w:val="007D5A1D"/>
    <w:rsid w:val="007E0C51"/>
    <w:rsid w:val="007F4B52"/>
    <w:rsid w:val="00803B25"/>
    <w:rsid w:val="00815F89"/>
    <w:rsid w:val="00833B66"/>
    <w:rsid w:val="00836A6B"/>
    <w:rsid w:val="00840A1C"/>
    <w:rsid w:val="00846C52"/>
    <w:rsid w:val="00852344"/>
    <w:rsid w:val="0086060C"/>
    <w:rsid w:val="00870DCD"/>
    <w:rsid w:val="008712B7"/>
    <w:rsid w:val="00874F1B"/>
    <w:rsid w:val="0087625C"/>
    <w:rsid w:val="008824AD"/>
    <w:rsid w:val="00883F07"/>
    <w:rsid w:val="00883F14"/>
    <w:rsid w:val="008909B6"/>
    <w:rsid w:val="00896ED5"/>
    <w:rsid w:val="008A1991"/>
    <w:rsid w:val="008A7AD0"/>
    <w:rsid w:val="008B5B1E"/>
    <w:rsid w:val="008E2051"/>
    <w:rsid w:val="008F0BB3"/>
    <w:rsid w:val="008F1E74"/>
    <w:rsid w:val="008F4809"/>
    <w:rsid w:val="008F75C7"/>
    <w:rsid w:val="00901649"/>
    <w:rsid w:val="0091000D"/>
    <w:rsid w:val="00910544"/>
    <w:rsid w:val="009274EB"/>
    <w:rsid w:val="00934B5E"/>
    <w:rsid w:val="009522D7"/>
    <w:rsid w:val="009633C2"/>
    <w:rsid w:val="00971E0D"/>
    <w:rsid w:val="00972130"/>
    <w:rsid w:val="00972414"/>
    <w:rsid w:val="00977359"/>
    <w:rsid w:val="00987BED"/>
    <w:rsid w:val="00992C28"/>
    <w:rsid w:val="00997A26"/>
    <w:rsid w:val="009A4FE1"/>
    <w:rsid w:val="009E4863"/>
    <w:rsid w:val="009E51F7"/>
    <w:rsid w:val="009E559B"/>
    <w:rsid w:val="009E6C0A"/>
    <w:rsid w:val="00A064B3"/>
    <w:rsid w:val="00A12B05"/>
    <w:rsid w:val="00A1598C"/>
    <w:rsid w:val="00A45B40"/>
    <w:rsid w:val="00A4754C"/>
    <w:rsid w:val="00A66DA9"/>
    <w:rsid w:val="00A708F7"/>
    <w:rsid w:val="00A81120"/>
    <w:rsid w:val="00A81850"/>
    <w:rsid w:val="00AA4A4A"/>
    <w:rsid w:val="00AA5640"/>
    <w:rsid w:val="00AA7407"/>
    <w:rsid w:val="00AC38C2"/>
    <w:rsid w:val="00AC671C"/>
    <w:rsid w:val="00AD3148"/>
    <w:rsid w:val="00AE1E6E"/>
    <w:rsid w:val="00B12115"/>
    <w:rsid w:val="00B12749"/>
    <w:rsid w:val="00B2093B"/>
    <w:rsid w:val="00B221A1"/>
    <w:rsid w:val="00B250F7"/>
    <w:rsid w:val="00B264FE"/>
    <w:rsid w:val="00B300F5"/>
    <w:rsid w:val="00B3270D"/>
    <w:rsid w:val="00B5156F"/>
    <w:rsid w:val="00B52663"/>
    <w:rsid w:val="00B52D80"/>
    <w:rsid w:val="00B610DC"/>
    <w:rsid w:val="00B65400"/>
    <w:rsid w:val="00B82715"/>
    <w:rsid w:val="00B83D1B"/>
    <w:rsid w:val="00B857A6"/>
    <w:rsid w:val="00BA507F"/>
    <w:rsid w:val="00BC0F17"/>
    <w:rsid w:val="00BC16F8"/>
    <w:rsid w:val="00BD43D9"/>
    <w:rsid w:val="00BD7787"/>
    <w:rsid w:val="00BE36FD"/>
    <w:rsid w:val="00BE3C94"/>
    <w:rsid w:val="00C30E55"/>
    <w:rsid w:val="00C37A40"/>
    <w:rsid w:val="00C5233A"/>
    <w:rsid w:val="00C53222"/>
    <w:rsid w:val="00C65C36"/>
    <w:rsid w:val="00C8522F"/>
    <w:rsid w:val="00C855E7"/>
    <w:rsid w:val="00C87F35"/>
    <w:rsid w:val="00C94B66"/>
    <w:rsid w:val="00C97B91"/>
    <w:rsid w:val="00CA1FA2"/>
    <w:rsid w:val="00CA430B"/>
    <w:rsid w:val="00CB021C"/>
    <w:rsid w:val="00CB53E0"/>
    <w:rsid w:val="00CC201A"/>
    <w:rsid w:val="00CD04A5"/>
    <w:rsid w:val="00CD368B"/>
    <w:rsid w:val="00CF3BDC"/>
    <w:rsid w:val="00CF762B"/>
    <w:rsid w:val="00D02130"/>
    <w:rsid w:val="00D10855"/>
    <w:rsid w:val="00D510CA"/>
    <w:rsid w:val="00D5116D"/>
    <w:rsid w:val="00D57D0D"/>
    <w:rsid w:val="00D619DE"/>
    <w:rsid w:val="00D71833"/>
    <w:rsid w:val="00D81E48"/>
    <w:rsid w:val="00D90997"/>
    <w:rsid w:val="00D9116B"/>
    <w:rsid w:val="00DA3384"/>
    <w:rsid w:val="00DA56B2"/>
    <w:rsid w:val="00DA7ABD"/>
    <w:rsid w:val="00DE3034"/>
    <w:rsid w:val="00DE6FC3"/>
    <w:rsid w:val="00DF7401"/>
    <w:rsid w:val="00E04915"/>
    <w:rsid w:val="00E156B7"/>
    <w:rsid w:val="00E4247B"/>
    <w:rsid w:val="00E427FA"/>
    <w:rsid w:val="00E43AB1"/>
    <w:rsid w:val="00E46DC2"/>
    <w:rsid w:val="00E55AFD"/>
    <w:rsid w:val="00E800DC"/>
    <w:rsid w:val="00E8468D"/>
    <w:rsid w:val="00E97D7E"/>
    <w:rsid w:val="00EA3300"/>
    <w:rsid w:val="00EB4F24"/>
    <w:rsid w:val="00EC08BF"/>
    <w:rsid w:val="00ED4EA5"/>
    <w:rsid w:val="00EE032A"/>
    <w:rsid w:val="00EE1107"/>
    <w:rsid w:val="00EE1329"/>
    <w:rsid w:val="00EE32EC"/>
    <w:rsid w:val="00EE3BE4"/>
    <w:rsid w:val="00EE5084"/>
    <w:rsid w:val="00EE6C05"/>
    <w:rsid w:val="00EF6D01"/>
    <w:rsid w:val="00F30D08"/>
    <w:rsid w:val="00F32180"/>
    <w:rsid w:val="00F46053"/>
    <w:rsid w:val="00F46366"/>
    <w:rsid w:val="00F471B1"/>
    <w:rsid w:val="00F504CA"/>
    <w:rsid w:val="00F50F32"/>
    <w:rsid w:val="00F54ED9"/>
    <w:rsid w:val="00F60684"/>
    <w:rsid w:val="00F761C2"/>
    <w:rsid w:val="00FA6AD3"/>
    <w:rsid w:val="00FA7488"/>
    <w:rsid w:val="00FC7D0C"/>
    <w:rsid w:val="00FD24A5"/>
    <w:rsid w:val="00FD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E5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BA"/>
    <w:pPr>
      <w:autoSpaceDE w:val="0"/>
      <w:autoSpaceDN w:val="0"/>
      <w:adjustRightInd w:val="0"/>
    </w:pPr>
  </w:style>
  <w:style w:type="paragraph" w:styleId="Heading1">
    <w:name w:val="heading 1"/>
    <w:basedOn w:val="Normal"/>
    <w:next w:val="Normal"/>
    <w:qFormat/>
    <w:rsid w:val="00661CBA"/>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b/>
      <w:bCs/>
      <w:sz w:val="22"/>
      <w:szCs w:val="22"/>
      <w:u w:val="single"/>
    </w:rPr>
  </w:style>
  <w:style w:type="paragraph" w:styleId="Heading2">
    <w:name w:val="heading 2"/>
    <w:basedOn w:val="Normal"/>
    <w:next w:val="Normal"/>
    <w:qFormat/>
    <w:rsid w:val="00661CBA"/>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b/>
      <w:bCs/>
      <w:sz w:val="22"/>
      <w:szCs w:val="22"/>
    </w:rPr>
  </w:style>
  <w:style w:type="paragraph" w:styleId="Heading3">
    <w:name w:val="heading 3"/>
    <w:basedOn w:val="Normal"/>
    <w:next w:val="Normal"/>
    <w:qFormat/>
    <w:rsid w:val="00661CBA"/>
    <w:pPr>
      <w:keepNext/>
      <w:outlineLvl w:val="2"/>
    </w:pPr>
    <w:rPr>
      <w:b/>
      <w:bCs/>
    </w:rPr>
  </w:style>
  <w:style w:type="paragraph" w:styleId="Heading4">
    <w:name w:val="heading 4"/>
    <w:basedOn w:val="Normal"/>
    <w:next w:val="Normal"/>
    <w:qFormat/>
    <w:rsid w:val="00661CBA"/>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both"/>
      <w:outlineLvl w:val="3"/>
    </w:pPr>
    <w:rPr>
      <w:sz w:val="24"/>
      <w:szCs w:val="24"/>
    </w:rPr>
  </w:style>
  <w:style w:type="paragraph" w:styleId="Heading5">
    <w:name w:val="heading 5"/>
    <w:basedOn w:val="Normal"/>
    <w:next w:val="Normal"/>
    <w:qFormat/>
    <w:rsid w:val="00661CBA"/>
    <w:pPr>
      <w:keepNext/>
      <w:jc w:val="center"/>
      <w:outlineLvl w:val="4"/>
    </w:pPr>
    <w:rPr>
      <w:b/>
      <w:bCs/>
      <w:sz w:val="24"/>
      <w:u w:val="single"/>
    </w:rPr>
  </w:style>
  <w:style w:type="paragraph" w:styleId="Heading6">
    <w:name w:val="heading 6"/>
    <w:basedOn w:val="Normal"/>
    <w:next w:val="Normal"/>
    <w:qFormat/>
    <w:rsid w:val="00661CBA"/>
    <w:pPr>
      <w:keepNext/>
      <w:ind w:left="3600"/>
      <w:jc w:val="both"/>
      <w:outlineLvl w:val="5"/>
    </w:pPr>
    <w:rPr>
      <w:b/>
      <w:bCs/>
      <w:sz w:val="22"/>
      <w:szCs w:val="22"/>
      <w:u w:val="single"/>
    </w:rPr>
  </w:style>
  <w:style w:type="paragraph" w:styleId="Heading7">
    <w:name w:val="heading 7"/>
    <w:basedOn w:val="Normal"/>
    <w:next w:val="Normal"/>
    <w:qFormat/>
    <w:rsid w:val="00661CBA"/>
    <w:pPr>
      <w:keepNext/>
      <w:jc w:val="center"/>
      <w:outlineLvl w:val="6"/>
    </w:pPr>
    <w:rPr>
      <w:b/>
      <w:bCs/>
      <w:u w:val="single"/>
    </w:rPr>
  </w:style>
  <w:style w:type="paragraph" w:styleId="Heading8">
    <w:name w:val="heading 8"/>
    <w:basedOn w:val="Normal"/>
    <w:next w:val="Normal"/>
    <w:qFormat/>
    <w:rsid w:val="00661CB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7"/>
    </w:pPr>
    <w:rPr>
      <w:rFonts w:ascii="Century Gothic" w:hAnsi="Century Gothic"/>
      <w:b/>
      <w:bCs/>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61CBA"/>
    <w:pPr>
      <w:autoSpaceDE w:val="0"/>
      <w:autoSpaceDN w:val="0"/>
      <w:adjustRightInd w:val="0"/>
    </w:pPr>
    <w:rPr>
      <w:sz w:val="24"/>
      <w:szCs w:val="24"/>
    </w:rPr>
  </w:style>
  <w:style w:type="paragraph" w:styleId="BodyText">
    <w:name w:val="Body Text"/>
    <w:basedOn w:val="Normal"/>
    <w:semiHidden/>
    <w:rsid w:val="00661CBA"/>
    <w:pPr>
      <w:jc w:val="both"/>
    </w:pPr>
    <w:rPr>
      <w:sz w:val="24"/>
      <w:szCs w:val="24"/>
    </w:rPr>
  </w:style>
  <w:style w:type="paragraph" w:styleId="BodyText2">
    <w:name w:val="Body Text 2"/>
    <w:basedOn w:val="Normal"/>
    <w:link w:val="BodyText2Char"/>
    <w:semiHidden/>
    <w:rsid w:val="00661C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z w:val="22"/>
      <w:szCs w:val="22"/>
      <w:u w:val="single"/>
    </w:rPr>
  </w:style>
  <w:style w:type="paragraph" w:styleId="BodyText3">
    <w:name w:val="Body Text 3"/>
    <w:basedOn w:val="Normal"/>
    <w:semiHidden/>
    <w:rsid w:val="00661C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2"/>
      <w:szCs w:val="22"/>
      <w:u w:val="single"/>
    </w:rPr>
  </w:style>
  <w:style w:type="paragraph" w:styleId="Footer">
    <w:name w:val="footer"/>
    <w:basedOn w:val="Normal"/>
    <w:link w:val="FooterChar"/>
    <w:uiPriority w:val="99"/>
    <w:rsid w:val="00661CBA"/>
    <w:pPr>
      <w:tabs>
        <w:tab w:val="center" w:pos="4320"/>
        <w:tab w:val="right" w:pos="8640"/>
      </w:tabs>
    </w:pPr>
  </w:style>
  <w:style w:type="character" w:styleId="PageNumber">
    <w:name w:val="page number"/>
    <w:basedOn w:val="DefaultParagraphFont"/>
    <w:semiHidden/>
    <w:rsid w:val="00661CBA"/>
  </w:style>
  <w:style w:type="paragraph" w:styleId="Header">
    <w:name w:val="header"/>
    <w:basedOn w:val="Normal"/>
    <w:semiHidden/>
    <w:rsid w:val="00661CBA"/>
    <w:pPr>
      <w:tabs>
        <w:tab w:val="center" w:pos="4320"/>
        <w:tab w:val="right" w:pos="8640"/>
      </w:tabs>
    </w:pPr>
  </w:style>
  <w:style w:type="character" w:customStyle="1" w:styleId="headerslevel1">
    <w:name w:val="headerslevel1"/>
    <w:basedOn w:val="DefaultParagraphFont"/>
    <w:rsid w:val="00661CBA"/>
  </w:style>
  <w:style w:type="character" w:customStyle="1" w:styleId="contenttext">
    <w:name w:val="contenttext"/>
    <w:basedOn w:val="DefaultParagraphFont"/>
    <w:rsid w:val="00661CBA"/>
  </w:style>
  <w:style w:type="paragraph" w:styleId="NormalWeb">
    <w:name w:val="Normal (Web)"/>
    <w:basedOn w:val="Normal"/>
    <w:semiHidden/>
    <w:rsid w:val="00661CBA"/>
    <w:pPr>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661CBA"/>
    <w:rPr>
      <w:color w:val="0000FF"/>
      <w:u w:val="single"/>
    </w:rPr>
  </w:style>
  <w:style w:type="paragraph" w:customStyle="1" w:styleId="LISTNUMBERDOUBLE">
    <w:name w:val="LIST NUMBER DOUBLE"/>
    <w:basedOn w:val="ListNumber2"/>
    <w:rsid w:val="00B300F5"/>
    <w:pPr>
      <w:overflowPunct w:val="0"/>
      <w:spacing w:before="60" w:after="60"/>
      <w:contextualSpacing w:val="0"/>
      <w:jc w:val="both"/>
      <w:textAlignment w:val="baseline"/>
    </w:pPr>
    <w:rPr>
      <w:kern w:val="28"/>
      <w:sz w:val="22"/>
    </w:rPr>
  </w:style>
  <w:style w:type="paragraph" w:customStyle="1" w:styleId="SUBHEADING">
    <w:name w:val="SUBHEADING"/>
    <w:basedOn w:val="Normal"/>
    <w:next w:val="BodyText"/>
    <w:rsid w:val="00B300F5"/>
    <w:pPr>
      <w:keepNext/>
      <w:overflowPunct w:val="0"/>
      <w:spacing w:before="120" w:after="60"/>
      <w:textAlignment w:val="baseline"/>
    </w:pPr>
    <w:rPr>
      <w:kern w:val="28"/>
      <w:sz w:val="22"/>
      <w:u w:val="single"/>
    </w:rPr>
  </w:style>
  <w:style w:type="paragraph" w:styleId="ListNumber2">
    <w:name w:val="List Number 2"/>
    <w:basedOn w:val="Normal"/>
    <w:uiPriority w:val="99"/>
    <w:unhideWhenUsed/>
    <w:rsid w:val="00B300F5"/>
    <w:pPr>
      <w:ind w:left="720" w:hanging="360"/>
      <w:contextualSpacing/>
    </w:pPr>
  </w:style>
  <w:style w:type="paragraph" w:styleId="FootnoteText">
    <w:name w:val="footnote text"/>
    <w:basedOn w:val="Normal"/>
    <w:link w:val="FootnoteTextChar"/>
    <w:semiHidden/>
    <w:rsid w:val="0057618D"/>
    <w:pPr>
      <w:keepLines/>
      <w:overflowPunct w:val="0"/>
      <w:ind w:firstLine="360"/>
      <w:jc w:val="both"/>
      <w:textAlignment w:val="baseline"/>
    </w:pPr>
    <w:rPr>
      <w:kern w:val="28"/>
      <w:sz w:val="18"/>
    </w:rPr>
  </w:style>
  <w:style w:type="character" w:customStyle="1" w:styleId="FootnoteTextChar">
    <w:name w:val="Footnote Text Char"/>
    <w:basedOn w:val="DefaultParagraphFont"/>
    <w:link w:val="FootnoteText"/>
    <w:semiHidden/>
    <w:rsid w:val="0057618D"/>
    <w:rPr>
      <w:kern w:val="28"/>
      <w:sz w:val="18"/>
    </w:rPr>
  </w:style>
  <w:style w:type="character" w:styleId="FootnoteReference">
    <w:name w:val="footnote reference"/>
    <w:basedOn w:val="DefaultParagraphFont"/>
    <w:semiHidden/>
    <w:rsid w:val="0057618D"/>
    <w:rPr>
      <w:b/>
      <w:position w:val="2"/>
      <w:sz w:val="18"/>
    </w:rPr>
  </w:style>
  <w:style w:type="character" w:customStyle="1" w:styleId="BodyText2Char">
    <w:name w:val="Body Text 2 Char"/>
    <w:basedOn w:val="DefaultParagraphFont"/>
    <w:link w:val="BodyText2"/>
    <w:semiHidden/>
    <w:rsid w:val="004D150C"/>
    <w:rPr>
      <w:sz w:val="22"/>
      <w:szCs w:val="22"/>
      <w:u w:val="single"/>
    </w:rPr>
  </w:style>
  <w:style w:type="paragraph" w:styleId="ListBullet2">
    <w:name w:val="List Bullet 2"/>
    <w:basedOn w:val="Normal"/>
    <w:unhideWhenUsed/>
    <w:rsid w:val="00153B6F"/>
    <w:pPr>
      <w:overflowPunct w:val="0"/>
      <w:ind w:left="720" w:hanging="360"/>
      <w:jc w:val="both"/>
    </w:pPr>
    <w:rPr>
      <w:kern w:val="28"/>
      <w:sz w:val="22"/>
    </w:rPr>
  </w:style>
  <w:style w:type="paragraph" w:customStyle="1" w:styleId="Default">
    <w:name w:val="Default"/>
    <w:rsid w:val="005A7793"/>
    <w:pPr>
      <w:autoSpaceDE w:val="0"/>
      <w:autoSpaceDN w:val="0"/>
      <w:adjustRightInd w:val="0"/>
    </w:pPr>
    <w:rPr>
      <w:color w:val="000000"/>
      <w:sz w:val="24"/>
      <w:szCs w:val="24"/>
    </w:rPr>
  </w:style>
  <w:style w:type="paragraph" w:customStyle="1" w:styleId="ListAlphaLower">
    <w:name w:val="List Alpha Lower"/>
    <w:basedOn w:val="Normal"/>
    <w:rsid w:val="00E156B7"/>
    <w:pPr>
      <w:overflowPunct w:val="0"/>
      <w:ind w:left="1080" w:hanging="360"/>
      <w:jc w:val="both"/>
      <w:textAlignment w:val="baseline"/>
    </w:pPr>
    <w:rPr>
      <w:kern w:val="28"/>
      <w:sz w:val="22"/>
    </w:rPr>
  </w:style>
  <w:style w:type="character" w:customStyle="1" w:styleId="documentbody1">
    <w:name w:val="documentbody1"/>
    <w:basedOn w:val="DefaultParagraphFont"/>
    <w:rsid w:val="003241FF"/>
    <w:rPr>
      <w:rFonts w:ascii="Verdana" w:hAnsi="Verdana" w:hint="default"/>
      <w:sz w:val="19"/>
      <w:szCs w:val="19"/>
    </w:rPr>
  </w:style>
  <w:style w:type="paragraph" w:customStyle="1" w:styleId="SD-BodyText9pt">
    <w:name w:val="SD-Body Text 9pt"/>
    <w:basedOn w:val="Normal"/>
    <w:rsid w:val="00B857A6"/>
    <w:pPr>
      <w:widowControl w:val="0"/>
      <w:spacing w:after="58" w:line="190" w:lineRule="atLeast"/>
      <w:jc w:val="both"/>
      <w:textAlignment w:val="baseline"/>
    </w:pPr>
    <w:rPr>
      <w:rFonts w:ascii="Arial Narrow" w:hAnsi="Arial Narrow" w:cs="Arial Narrow"/>
      <w:color w:val="000000"/>
      <w:sz w:val="18"/>
      <w:szCs w:val="18"/>
    </w:rPr>
  </w:style>
  <w:style w:type="paragraph" w:customStyle="1" w:styleId="SD-HangingIndent2">
    <w:name w:val="SD-Hanging Indent 2"/>
    <w:basedOn w:val="Normal"/>
    <w:rsid w:val="00B857A6"/>
    <w:pPr>
      <w:widowControl w:val="0"/>
      <w:tabs>
        <w:tab w:val="left" w:pos="540"/>
      </w:tabs>
      <w:spacing w:after="58" w:line="190" w:lineRule="atLeast"/>
      <w:ind w:left="540" w:hanging="271"/>
      <w:jc w:val="both"/>
      <w:textAlignment w:val="baseline"/>
    </w:pPr>
    <w:rPr>
      <w:rFonts w:ascii="Arial Narrow" w:hAnsi="Arial Narrow" w:cs="Arial Narrow"/>
      <w:color w:val="000000"/>
      <w:sz w:val="18"/>
      <w:szCs w:val="18"/>
    </w:rPr>
  </w:style>
  <w:style w:type="paragraph" w:styleId="BalloonText">
    <w:name w:val="Balloon Text"/>
    <w:basedOn w:val="Normal"/>
    <w:link w:val="BalloonTextChar"/>
    <w:uiPriority w:val="99"/>
    <w:semiHidden/>
    <w:unhideWhenUsed/>
    <w:rsid w:val="008712B7"/>
    <w:rPr>
      <w:rFonts w:ascii="Tahoma" w:hAnsi="Tahoma" w:cs="Tahoma"/>
      <w:sz w:val="16"/>
      <w:szCs w:val="16"/>
    </w:rPr>
  </w:style>
  <w:style w:type="character" w:customStyle="1" w:styleId="BalloonTextChar">
    <w:name w:val="Balloon Text Char"/>
    <w:basedOn w:val="DefaultParagraphFont"/>
    <w:link w:val="BalloonText"/>
    <w:uiPriority w:val="99"/>
    <w:semiHidden/>
    <w:rsid w:val="008712B7"/>
    <w:rPr>
      <w:rFonts w:ascii="Tahoma" w:hAnsi="Tahoma" w:cs="Tahoma"/>
      <w:sz w:val="16"/>
      <w:szCs w:val="16"/>
    </w:rPr>
  </w:style>
  <w:style w:type="paragraph" w:styleId="NoSpacing">
    <w:name w:val="No Spacing"/>
    <w:uiPriority w:val="1"/>
    <w:qFormat/>
    <w:rsid w:val="00424BB1"/>
    <w:pPr>
      <w:autoSpaceDE w:val="0"/>
      <w:autoSpaceDN w:val="0"/>
      <w:adjustRightInd w:val="0"/>
    </w:pPr>
  </w:style>
  <w:style w:type="character" w:customStyle="1" w:styleId="FooterChar">
    <w:name w:val="Footer Char"/>
    <w:basedOn w:val="DefaultParagraphFont"/>
    <w:link w:val="Footer"/>
    <w:uiPriority w:val="99"/>
    <w:rsid w:val="00E55AFD"/>
  </w:style>
  <w:style w:type="table" w:styleId="TableGrid">
    <w:name w:val="Table Grid"/>
    <w:basedOn w:val="TableNormal"/>
    <w:uiPriority w:val="59"/>
    <w:rsid w:val="00C30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91B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BA"/>
    <w:pPr>
      <w:autoSpaceDE w:val="0"/>
      <w:autoSpaceDN w:val="0"/>
      <w:adjustRightInd w:val="0"/>
    </w:pPr>
  </w:style>
  <w:style w:type="paragraph" w:styleId="Heading1">
    <w:name w:val="heading 1"/>
    <w:basedOn w:val="Normal"/>
    <w:next w:val="Normal"/>
    <w:qFormat/>
    <w:rsid w:val="00661CBA"/>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b/>
      <w:bCs/>
      <w:sz w:val="22"/>
      <w:szCs w:val="22"/>
      <w:u w:val="single"/>
    </w:rPr>
  </w:style>
  <w:style w:type="paragraph" w:styleId="Heading2">
    <w:name w:val="heading 2"/>
    <w:basedOn w:val="Normal"/>
    <w:next w:val="Normal"/>
    <w:qFormat/>
    <w:rsid w:val="00661CBA"/>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b/>
      <w:bCs/>
      <w:sz w:val="22"/>
      <w:szCs w:val="22"/>
    </w:rPr>
  </w:style>
  <w:style w:type="paragraph" w:styleId="Heading3">
    <w:name w:val="heading 3"/>
    <w:basedOn w:val="Normal"/>
    <w:next w:val="Normal"/>
    <w:qFormat/>
    <w:rsid w:val="00661CBA"/>
    <w:pPr>
      <w:keepNext/>
      <w:outlineLvl w:val="2"/>
    </w:pPr>
    <w:rPr>
      <w:b/>
      <w:bCs/>
    </w:rPr>
  </w:style>
  <w:style w:type="paragraph" w:styleId="Heading4">
    <w:name w:val="heading 4"/>
    <w:basedOn w:val="Normal"/>
    <w:next w:val="Normal"/>
    <w:qFormat/>
    <w:rsid w:val="00661CBA"/>
    <w:pPr>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both"/>
      <w:outlineLvl w:val="3"/>
    </w:pPr>
    <w:rPr>
      <w:sz w:val="24"/>
      <w:szCs w:val="24"/>
    </w:rPr>
  </w:style>
  <w:style w:type="paragraph" w:styleId="Heading5">
    <w:name w:val="heading 5"/>
    <w:basedOn w:val="Normal"/>
    <w:next w:val="Normal"/>
    <w:qFormat/>
    <w:rsid w:val="00661CBA"/>
    <w:pPr>
      <w:keepNext/>
      <w:jc w:val="center"/>
      <w:outlineLvl w:val="4"/>
    </w:pPr>
    <w:rPr>
      <w:b/>
      <w:bCs/>
      <w:sz w:val="24"/>
      <w:u w:val="single"/>
    </w:rPr>
  </w:style>
  <w:style w:type="paragraph" w:styleId="Heading6">
    <w:name w:val="heading 6"/>
    <w:basedOn w:val="Normal"/>
    <w:next w:val="Normal"/>
    <w:qFormat/>
    <w:rsid w:val="00661CBA"/>
    <w:pPr>
      <w:keepNext/>
      <w:ind w:left="3600"/>
      <w:jc w:val="both"/>
      <w:outlineLvl w:val="5"/>
    </w:pPr>
    <w:rPr>
      <w:b/>
      <w:bCs/>
      <w:sz w:val="22"/>
      <w:szCs w:val="22"/>
      <w:u w:val="single"/>
    </w:rPr>
  </w:style>
  <w:style w:type="paragraph" w:styleId="Heading7">
    <w:name w:val="heading 7"/>
    <w:basedOn w:val="Normal"/>
    <w:next w:val="Normal"/>
    <w:qFormat/>
    <w:rsid w:val="00661CBA"/>
    <w:pPr>
      <w:keepNext/>
      <w:jc w:val="center"/>
      <w:outlineLvl w:val="6"/>
    </w:pPr>
    <w:rPr>
      <w:b/>
      <w:bCs/>
      <w:u w:val="single"/>
    </w:rPr>
  </w:style>
  <w:style w:type="paragraph" w:styleId="Heading8">
    <w:name w:val="heading 8"/>
    <w:basedOn w:val="Normal"/>
    <w:next w:val="Normal"/>
    <w:qFormat/>
    <w:rsid w:val="00661CB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7"/>
    </w:pPr>
    <w:rPr>
      <w:rFonts w:ascii="Century Gothic" w:hAnsi="Century Gothic"/>
      <w:b/>
      <w:bCs/>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61CBA"/>
    <w:pPr>
      <w:autoSpaceDE w:val="0"/>
      <w:autoSpaceDN w:val="0"/>
      <w:adjustRightInd w:val="0"/>
    </w:pPr>
    <w:rPr>
      <w:sz w:val="24"/>
      <w:szCs w:val="24"/>
    </w:rPr>
  </w:style>
  <w:style w:type="paragraph" w:styleId="BodyText">
    <w:name w:val="Body Text"/>
    <w:basedOn w:val="Normal"/>
    <w:semiHidden/>
    <w:rsid w:val="00661CBA"/>
    <w:pPr>
      <w:jc w:val="both"/>
    </w:pPr>
    <w:rPr>
      <w:sz w:val="24"/>
      <w:szCs w:val="24"/>
    </w:rPr>
  </w:style>
  <w:style w:type="paragraph" w:styleId="BodyText2">
    <w:name w:val="Body Text 2"/>
    <w:basedOn w:val="Normal"/>
    <w:link w:val="BodyText2Char"/>
    <w:semiHidden/>
    <w:rsid w:val="00661C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z w:val="22"/>
      <w:szCs w:val="22"/>
      <w:u w:val="single"/>
    </w:rPr>
  </w:style>
  <w:style w:type="paragraph" w:styleId="BodyText3">
    <w:name w:val="Body Text 3"/>
    <w:basedOn w:val="Normal"/>
    <w:semiHidden/>
    <w:rsid w:val="00661CB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2"/>
      <w:szCs w:val="22"/>
      <w:u w:val="single"/>
    </w:rPr>
  </w:style>
  <w:style w:type="paragraph" w:styleId="Footer">
    <w:name w:val="footer"/>
    <w:basedOn w:val="Normal"/>
    <w:link w:val="FooterChar"/>
    <w:uiPriority w:val="99"/>
    <w:rsid w:val="00661CBA"/>
    <w:pPr>
      <w:tabs>
        <w:tab w:val="center" w:pos="4320"/>
        <w:tab w:val="right" w:pos="8640"/>
      </w:tabs>
    </w:pPr>
  </w:style>
  <w:style w:type="character" w:styleId="PageNumber">
    <w:name w:val="page number"/>
    <w:basedOn w:val="DefaultParagraphFont"/>
    <w:semiHidden/>
    <w:rsid w:val="00661CBA"/>
  </w:style>
  <w:style w:type="paragraph" w:styleId="Header">
    <w:name w:val="header"/>
    <w:basedOn w:val="Normal"/>
    <w:semiHidden/>
    <w:rsid w:val="00661CBA"/>
    <w:pPr>
      <w:tabs>
        <w:tab w:val="center" w:pos="4320"/>
        <w:tab w:val="right" w:pos="8640"/>
      </w:tabs>
    </w:pPr>
  </w:style>
  <w:style w:type="character" w:customStyle="1" w:styleId="headerslevel1">
    <w:name w:val="headerslevel1"/>
    <w:basedOn w:val="DefaultParagraphFont"/>
    <w:rsid w:val="00661CBA"/>
  </w:style>
  <w:style w:type="character" w:customStyle="1" w:styleId="contenttext">
    <w:name w:val="contenttext"/>
    <w:basedOn w:val="DefaultParagraphFont"/>
    <w:rsid w:val="00661CBA"/>
  </w:style>
  <w:style w:type="paragraph" w:styleId="NormalWeb">
    <w:name w:val="Normal (Web)"/>
    <w:basedOn w:val="Normal"/>
    <w:semiHidden/>
    <w:rsid w:val="00661CBA"/>
    <w:pPr>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661CBA"/>
    <w:rPr>
      <w:color w:val="0000FF"/>
      <w:u w:val="single"/>
    </w:rPr>
  </w:style>
  <w:style w:type="paragraph" w:customStyle="1" w:styleId="LISTNUMBERDOUBLE">
    <w:name w:val="LIST NUMBER DOUBLE"/>
    <w:basedOn w:val="ListNumber2"/>
    <w:rsid w:val="00B300F5"/>
    <w:pPr>
      <w:overflowPunct w:val="0"/>
      <w:spacing w:before="60" w:after="60"/>
      <w:contextualSpacing w:val="0"/>
      <w:jc w:val="both"/>
      <w:textAlignment w:val="baseline"/>
    </w:pPr>
    <w:rPr>
      <w:kern w:val="28"/>
      <w:sz w:val="22"/>
    </w:rPr>
  </w:style>
  <w:style w:type="paragraph" w:customStyle="1" w:styleId="SUBHEADING">
    <w:name w:val="SUBHEADING"/>
    <w:basedOn w:val="Normal"/>
    <w:next w:val="BodyText"/>
    <w:rsid w:val="00B300F5"/>
    <w:pPr>
      <w:keepNext/>
      <w:overflowPunct w:val="0"/>
      <w:spacing w:before="120" w:after="60"/>
      <w:textAlignment w:val="baseline"/>
    </w:pPr>
    <w:rPr>
      <w:kern w:val="28"/>
      <w:sz w:val="22"/>
      <w:u w:val="single"/>
    </w:rPr>
  </w:style>
  <w:style w:type="paragraph" w:styleId="ListNumber2">
    <w:name w:val="List Number 2"/>
    <w:basedOn w:val="Normal"/>
    <w:uiPriority w:val="99"/>
    <w:unhideWhenUsed/>
    <w:rsid w:val="00B300F5"/>
    <w:pPr>
      <w:ind w:left="720" w:hanging="360"/>
      <w:contextualSpacing/>
    </w:pPr>
  </w:style>
  <w:style w:type="paragraph" w:styleId="FootnoteText">
    <w:name w:val="footnote text"/>
    <w:basedOn w:val="Normal"/>
    <w:link w:val="FootnoteTextChar"/>
    <w:semiHidden/>
    <w:rsid w:val="0057618D"/>
    <w:pPr>
      <w:keepLines/>
      <w:overflowPunct w:val="0"/>
      <w:ind w:firstLine="360"/>
      <w:jc w:val="both"/>
      <w:textAlignment w:val="baseline"/>
    </w:pPr>
    <w:rPr>
      <w:kern w:val="28"/>
      <w:sz w:val="18"/>
    </w:rPr>
  </w:style>
  <w:style w:type="character" w:customStyle="1" w:styleId="FootnoteTextChar">
    <w:name w:val="Footnote Text Char"/>
    <w:basedOn w:val="DefaultParagraphFont"/>
    <w:link w:val="FootnoteText"/>
    <w:semiHidden/>
    <w:rsid w:val="0057618D"/>
    <w:rPr>
      <w:kern w:val="28"/>
      <w:sz w:val="18"/>
    </w:rPr>
  </w:style>
  <w:style w:type="character" w:styleId="FootnoteReference">
    <w:name w:val="footnote reference"/>
    <w:basedOn w:val="DefaultParagraphFont"/>
    <w:semiHidden/>
    <w:rsid w:val="0057618D"/>
    <w:rPr>
      <w:b/>
      <w:position w:val="2"/>
      <w:sz w:val="18"/>
    </w:rPr>
  </w:style>
  <w:style w:type="character" w:customStyle="1" w:styleId="BodyText2Char">
    <w:name w:val="Body Text 2 Char"/>
    <w:basedOn w:val="DefaultParagraphFont"/>
    <w:link w:val="BodyText2"/>
    <w:semiHidden/>
    <w:rsid w:val="004D150C"/>
    <w:rPr>
      <w:sz w:val="22"/>
      <w:szCs w:val="22"/>
      <w:u w:val="single"/>
    </w:rPr>
  </w:style>
  <w:style w:type="paragraph" w:styleId="ListBullet2">
    <w:name w:val="List Bullet 2"/>
    <w:basedOn w:val="Normal"/>
    <w:unhideWhenUsed/>
    <w:rsid w:val="00153B6F"/>
    <w:pPr>
      <w:overflowPunct w:val="0"/>
      <w:ind w:left="720" w:hanging="360"/>
      <w:jc w:val="both"/>
    </w:pPr>
    <w:rPr>
      <w:kern w:val="28"/>
      <w:sz w:val="22"/>
    </w:rPr>
  </w:style>
  <w:style w:type="paragraph" w:customStyle="1" w:styleId="Default">
    <w:name w:val="Default"/>
    <w:rsid w:val="005A7793"/>
    <w:pPr>
      <w:autoSpaceDE w:val="0"/>
      <w:autoSpaceDN w:val="0"/>
      <w:adjustRightInd w:val="0"/>
    </w:pPr>
    <w:rPr>
      <w:color w:val="000000"/>
      <w:sz w:val="24"/>
      <w:szCs w:val="24"/>
    </w:rPr>
  </w:style>
  <w:style w:type="paragraph" w:customStyle="1" w:styleId="ListAlphaLower">
    <w:name w:val="List Alpha Lower"/>
    <w:basedOn w:val="Normal"/>
    <w:rsid w:val="00E156B7"/>
    <w:pPr>
      <w:overflowPunct w:val="0"/>
      <w:ind w:left="1080" w:hanging="360"/>
      <w:jc w:val="both"/>
      <w:textAlignment w:val="baseline"/>
    </w:pPr>
    <w:rPr>
      <w:kern w:val="28"/>
      <w:sz w:val="22"/>
    </w:rPr>
  </w:style>
  <w:style w:type="character" w:customStyle="1" w:styleId="documentbody1">
    <w:name w:val="documentbody1"/>
    <w:basedOn w:val="DefaultParagraphFont"/>
    <w:rsid w:val="003241FF"/>
    <w:rPr>
      <w:rFonts w:ascii="Verdana" w:hAnsi="Verdana" w:hint="default"/>
      <w:sz w:val="19"/>
      <w:szCs w:val="19"/>
    </w:rPr>
  </w:style>
  <w:style w:type="paragraph" w:customStyle="1" w:styleId="SD-BodyText9pt">
    <w:name w:val="SD-Body Text 9pt"/>
    <w:basedOn w:val="Normal"/>
    <w:rsid w:val="00B857A6"/>
    <w:pPr>
      <w:widowControl w:val="0"/>
      <w:spacing w:after="58" w:line="190" w:lineRule="atLeast"/>
      <w:jc w:val="both"/>
      <w:textAlignment w:val="baseline"/>
    </w:pPr>
    <w:rPr>
      <w:rFonts w:ascii="Arial Narrow" w:hAnsi="Arial Narrow" w:cs="Arial Narrow"/>
      <w:color w:val="000000"/>
      <w:sz w:val="18"/>
      <w:szCs w:val="18"/>
    </w:rPr>
  </w:style>
  <w:style w:type="paragraph" w:customStyle="1" w:styleId="SD-HangingIndent2">
    <w:name w:val="SD-Hanging Indent 2"/>
    <w:basedOn w:val="Normal"/>
    <w:rsid w:val="00B857A6"/>
    <w:pPr>
      <w:widowControl w:val="0"/>
      <w:tabs>
        <w:tab w:val="left" w:pos="540"/>
      </w:tabs>
      <w:spacing w:after="58" w:line="190" w:lineRule="atLeast"/>
      <w:ind w:left="540" w:hanging="271"/>
      <w:jc w:val="both"/>
      <w:textAlignment w:val="baseline"/>
    </w:pPr>
    <w:rPr>
      <w:rFonts w:ascii="Arial Narrow" w:hAnsi="Arial Narrow" w:cs="Arial Narrow"/>
      <w:color w:val="000000"/>
      <w:sz w:val="18"/>
      <w:szCs w:val="18"/>
    </w:rPr>
  </w:style>
  <w:style w:type="paragraph" w:styleId="BalloonText">
    <w:name w:val="Balloon Text"/>
    <w:basedOn w:val="Normal"/>
    <w:link w:val="BalloonTextChar"/>
    <w:uiPriority w:val="99"/>
    <w:semiHidden/>
    <w:unhideWhenUsed/>
    <w:rsid w:val="008712B7"/>
    <w:rPr>
      <w:rFonts w:ascii="Tahoma" w:hAnsi="Tahoma" w:cs="Tahoma"/>
      <w:sz w:val="16"/>
      <w:szCs w:val="16"/>
    </w:rPr>
  </w:style>
  <w:style w:type="character" w:customStyle="1" w:styleId="BalloonTextChar">
    <w:name w:val="Balloon Text Char"/>
    <w:basedOn w:val="DefaultParagraphFont"/>
    <w:link w:val="BalloonText"/>
    <w:uiPriority w:val="99"/>
    <w:semiHidden/>
    <w:rsid w:val="008712B7"/>
    <w:rPr>
      <w:rFonts w:ascii="Tahoma" w:hAnsi="Tahoma" w:cs="Tahoma"/>
      <w:sz w:val="16"/>
      <w:szCs w:val="16"/>
    </w:rPr>
  </w:style>
  <w:style w:type="paragraph" w:styleId="NoSpacing">
    <w:name w:val="No Spacing"/>
    <w:uiPriority w:val="1"/>
    <w:qFormat/>
    <w:rsid w:val="00424BB1"/>
    <w:pPr>
      <w:autoSpaceDE w:val="0"/>
      <w:autoSpaceDN w:val="0"/>
      <w:adjustRightInd w:val="0"/>
    </w:pPr>
  </w:style>
  <w:style w:type="character" w:customStyle="1" w:styleId="FooterChar">
    <w:name w:val="Footer Char"/>
    <w:basedOn w:val="DefaultParagraphFont"/>
    <w:link w:val="Footer"/>
    <w:uiPriority w:val="99"/>
    <w:rsid w:val="00E55AFD"/>
  </w:style>
  <w:style w:type="table" w:styleId="TableGrid">
    <w:name w:val="Table Grid"/>
    <w:basedOn w:val="TableNormal"/>
    <w:uiPriority w:val="59"/>
    <w:rsid w:val="00C30E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91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mailto:bill.dorethy@cusd4.com" TargetMode="External"/><Relationship Id="rId17" Type="http://schemas.openxmlformats.org/officeDocument/2006/relationships/image" Target="media/image2.png"/><Relationship Id="rId18" Type="http://schemas.openxmlformats.org/officeDocument/2006/relationships/hyperlink" Target="http://www.isp.state.il.us/sor/" TargetMode="External"/><Relationship Id="rId19" Type="http://schemas.openxmlformats.org/officeDocument/2006/relationships/hyperlink" Target="http://www.isp.state.il.us/cmv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D82B-1947-054E-8CC4-C27D6EFF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47</Pages>
  <Words>16870</Words>
  <Characters>96164</Characters>
  <Application>Microsoft Macintosh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PHILOSOPHY</vt:lpstr>
    </vt:vector>
  </TitlesOfParts>
  <Company>CUSD#4</Company>
  <LinksUpToDate>false</LinksUpToDate>
  <CharactersWithSpaces>112809</CharactersWithSpaces>
  <SharedDoc>false</SharedDoc>
  <HLinks>
    <vt:vector size="12" baseType="variant">
      <vt:variant>
        <vt:i4>4915223</vt:i4>
      </vt:variant>
      <vt:variant>
        <vt:i4>18</vt:i4>
      </vt:variant>
      <vt:variant>
        <vt:i4>0</vt:i4>
      </vt:variant>
      <vt:variant>
        <vt:i4>5</vt:i4>
      </vt:variant>
      <vt:variant>
        <vt:lpwstr>http://www.isp.state.il.us/cmvo/</vt:lpwstr>
      </vt:variant>
      <vt:variant>
        <vt:lpwstr/>
      </vt:variant>
      <vt:variant>
        <vt:i4>7340154</vt:i4>
      </vt:variant>
      <vt:variant>
        <vt:i4>15</vt:i4>
      </vt:variant>
      <vt:variant>
        <vt:i4>0</vt:i4>
      </vt:variant>
      <vt:variant>
        <vt:i4>5</vt:i4>
      </vt:variant>
      <vt:variant>
        <vt:lpwstr>http://www.isp.state.il.us/sor/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
  <dc:creator>gprinu4</dc:creator>
  <cp:keywords/>
  <dc:description/>
  <cp:lastModifiedBy>default</cp:lastModifiedBy>
  <cp:revision>19</cp:revision>
  <cp:lastPrinted>2017-06-20T19:24:00Z</cp:lastPrinted>
  <dcterms:created xsi:type="dcterms:W3CDTF">2017-06-13T16:06:00Z</dcterms:created>
  <dcterms:modified xsi:type="dcterms:W3CDTF">2017-08-02T20:23:00Z</dcterms:modified>
</cp:coreProperties>
</file>